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F" w:rsidRPr="00F75048" w:rsidRDefault="00E4269F" w:rsidP="00E4269F">
      <w:pPr>
        <w:tabs>
          <w:tab w:val="center" w:pos="7275"/>
          <w:tab w:val="left" w:pos="9915"/>
        </w:tabs>
        <w:spacing w:line="280" w:lineRule="exact"/>
        <w:ind w:right="20"/>
        <w:rPr>
          <w:rFonts w:ascii="Times New Roman" w:eastAsia="Times New Roman" w:hAnsi="Times New Roman" w:cs="Times New Roman"/>
          <w:b/>
          <w:i/>
          <w:sz w:val="28"/>
        </w:rPr>
      </w:pPr>
    </w:p>
    <w:p w:rsidR="00F50C13" w:rsidRPr="00F75048" w:rsidRDefault="00F50C13" w:rsidP="00F50C13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«Артинский лицей»</w:t>
      </w:r>
    </w:p>
    <w:p w:rsidR="00F50C13" w:rsidRPr="00F75048" w:rsidRDefault="00F50C13" w:rsidP="00F50C13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50C13" w:rsidRPr="00F75048" w:rsidRDefault="00F50C13" w:rsidP="00F50C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AD5179" w:rsidRPr="00AD5179" w:rsidTr="00AD5179">
        <w:trPr>
          <w:trHeight w:val="1503"/>
        </w:trPr>
        <w:tc>
          <w:tcPr>
            <w:tcW w:w="7516" w:type="dxa"/>
            <w:hideMark/>
          </w:tcPr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AD51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51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51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 от 30.08. 2021 года</w:t>
            </w:r>
            <w:r w:rsidRPr="00AD51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hideMark/>
          </w:tcPr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</w:t>
            </w:r>
            <w:proofErr w:type="gramEnd"/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AD5179" w:rsidRPr="00AD5179" w:rsidRDefault="00AD5179" w:rsidP="00AD51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AD51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bookmarkEnd w:id="0"/>
    <w:p w:rsidR="00F50C13" w:rsidRDefault="00F50C13" w:rsidP="00F50C13">
      <w:pPr>
        <w:spacing w:line="322" w:lineRule="exact"/>
        <w:jc w:val="right"/>
        <w:rPr>
          <w:rFonts w:ascii="Times New Roman" w:eastAsia="Calibri" w:hAnsi="Times New Roman" w:cs="Times New Roman"/>
          <w:b/>
        </w:rPr>
      </w:pPr>
      <w:r w:rsidRPr="00F75048">
        <w:rPr>
          <w:rFonts w:ascii="Times New Roman" w:eastAsia="Calibri" w:hAnsi="Times New Roman" w:cs="Times New Roman"/>
          <w:b/>
        </w:rPr>
        <w:t xml:space="preserve"> </w:t>
      </w:r>
    </w:p>
    <w:p w:rsidR="00F50C13" w:rsidRDefault="00F50C13" w:rsidP="00F50C13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F50C13" w:rsidRDefault="00F50C13" w:rsidP="00F50C13">
      <w:pPr>
        <w:spacing w:after="0" w:line="322" w:lineRule="exact"/>
        <w:rPr>
          <w:rFonts w:ascii="Times New Roman" w:eastAsia="Calibri" w:hAnsi="Times New Roman" w:cs="Times New Roman"/>
          <w:b/>
        </w:rPr>
      </w:pPr>
    </w:p>
    <w:p w:rsidR="00F50C13" w:rsidRPr="00F75048" w:rsidRDefault="00F50C13" w:rsidP="00F50C13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50C13" w:rsidRPr="00494867" w:rsidRDefault="00F50C13" w:rsidP="00F50C13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50C13" w:rsidRPr="00494867" w:rsidRDefault="00F50C13" w:rsidP="00F50C13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техническая</w:t>
      </w:r>
    </w:p>
    <w:p w:rsidR="00F50C13" w:rsidRPr="00494867" w:rsidRDefault="00F50C13" w:rsidP="00F50C13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Уровень программы: ознакомительный</w:t>
      </w:r>
    </w:p>
    <w:p w:rsidR="00F50C13" w:rsidRPr="00494867" w:rsidRDefault="00F50C13" w:rsidP="00F50C13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1 год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 час</w:t>
      </w:r>
      <w:r w:rsidR="00A365A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50C13" w:rsidRPr="00F75048" w:rsidRDefault="00F50C13" w:rsidP="00F50C13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(возраст 8-9 лет)</w:t>
      </w:r>
    </w:p>
    <w:p w:rsidR="00F50C13" w:rsidRDefault="00F50C13" w:rsidP="00F50C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Мехоношин Дмитрий Александрович, </w:t>
      </w:r>
    </w:p>
    <w:p w:rsidR="00F50C13" w:rsidRPr="00F75048" w:rsidRDefault="00F50C13" w:rsidP="00F50C13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F50C13" w:rsidRPr="00F75048" w:rsidRDefault="00F50C13" w:rsidP="00F50C13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</w:t>
      </w:r>
    </w:p>
    <w:p w:rsidR="00F50C13" w:rsidRDefault="00F50C13" w:rsidP="00F50C13">
      <w:pPr>
        <w:rPr>
          <w:rFonts w:ascii="Times New Roman" w:eastAsia="Calibri" w:hAnsi="Times New Roman" w:cs="Times New Roman"/>
          <w:sz w:val="28"/>
          <w:szCs w:val="28"/>
        </w:rPr>
      </w:pPr>
    </w:p>
    <w:p w:rsidR="00F50C13" w:rsidRDefault="00F50C13" w:rsidP="00F50C1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0C13" w:rsidRPr="00BA05F6" w:rsidRDefault="00F50C13" w:rsidP="00F50C13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A05F6">
        <w:rPr>
          <w:rFonts w:ascii="Times New Roman" w:eastAsia="Calibri" w:hAnsi="Times New Roman" w:cs="Times New Roman"/>
          <w:sz w:val="24"/>
          <w:szCs w:val="28"/>
        </w:rPr>
        <w:t>п.Арти</w:t>
      </w:r>
      <w:proofErr w:type="spellEnd"/>
    </w:p>
    <w:p w:rsidR="00E4269F" w:rsidRPr="00F75048" w:rsidRDefault="00E4269F" w:rsidP="00E4269F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6A70EF" w:rsidRDefault="006A70EF" w:rsidP="00B90C30">
      <w:pPr>
        <w:rPr>
          <w:rFonts w:ascii="Times New Roman" w:eastAsia="Calibri" w:hAnsi="Times New Roman" w:cs="Times New Roman"/>
          <w:sz w:val="28"/>
          <w:szCs w:val="28"/>
        </w:rPr>
        <w:sectPr w:rsidR="006A70EF" w:rsidSect="006A70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269F" w:rsidRDefault="00E4269F" w:rsidP="000A08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B27" w:rsidRPr="005B2510" w:rsidRDefault="00543B27" w:rsidP="000A0894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программа дополнительного образования детей</w:t>
      </w:r>
    </w:p>
    <w:p w:rsidR="00543B27" w:rsidRPr="005B2510" w:rsidRDefault="00543B27" w:rsidP="000A089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43B27" w:rsidRPr="005B2510" w:rsidRDefault="00543B27" w:rsidP="00703FCD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4F1D8C" w:rsidRDefault="004F1D8C" w:rsidP="00AE10E4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направленность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конструирования, модулирования и программирования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Конструкторы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Курс </w:t>
      </w:r>
      <w:r w:rsidR="0095683D" w:rsidRPr="0095683D">
        <w:rPr>
          <w:rFonts w:ascii="Times New Roman" w:hAnsi="Times New Roman" w:cs="Times New Roman"/>
          <w:bCs/>
          <w:sz w:val="28"/>
          <w:szCs w:val="28"/>
        </w:rPr>
        <w:t>«Основы робототехники»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обучать детей элементам конструирования, развивает их техническое мышление и способность к творческой работе.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2CE" w:rsidRPr="005B2510" w:rsidRDefault="008832CE" w:rsidP="008832CE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D8C" w:rsidRPr="005B2510" w:rsidRDefault="004F1D8C" w:rsidP="00703FCD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95683D" w:rsidRPr="0095683D">
        <w:rPr>
          <w:rFonts w:ascii="Times New Roman" w:hAnsi="Times New Roman" w:cs="Times New Roman"/>
          <w:bCs/>
          <w:sz w:val="28"/>
          <w:szCs w:val="28"/>
        </w:rPr>
        <w:t>«Основы робототехники»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4F1D8C" w:rsidRDefault="004F1D8C" w:rsidP="00703FCD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F50C13" w:rsidRDefault="00F50C13" w:rsidP="00703FC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порядком организации и осуществления образовательной </w:t>
      </w:r>
      <w:r w:rsidRPr="000E2927">
        <w:rPr>
          <w:rFonts w:ascii="Times New Roman" w:hAnsi="Times New Roman" w:cs="Times New Roman"/>
          <w:sz w:val="28"/>
          <w:szCs w:val="28"/>
        </w:rPr>
        <w:lastRenderedPageBreak/>
        <w:t>деятельности по дополнительным общеобразовательным программам, утвержденным Приказом 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от 09.11.2018г. № 196,</w:t>
      </w:r>
      <w:r w:rsidRPr="000E2927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 xml:space="preserve">8.11.2015 № 09-3242/,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50C13" w:rsidRPr="005B2510" w:rsidRDefault="00F50C13" w:rsidP="00703FCD">
      <w:pPr>
        <w:shd w:val="clear" w:color="auto" w:fill="FFFFFF"/>
        <w:spacing w:after="12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 8-9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мотивацию к конструированию, изучению робототехники и программированию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программе проводятся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постоянным составом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человек в группе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C13" w:rsidRPr="005B2510" w:rsidRDefault="00F50C13" w:rsidP="00703FCD">
      <w:pPr>
        <w:shd w:val="clear" w:color="auto" w:fill="FFFFFF"/>
        <w:spacing w:after="120" w:line="276" w:lineRule="auto"/>
        <w:ind w:left="708" w:right="-28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неделю, продолжительность занятий 30 минут.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программы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(общее количество учебных часов)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C13" w:rsidRDefault="00F50C13" w:rsidP="00703FCD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F50C13" w:rsidRDefault="00F50C13" w:rsidP="00703FCD">
      <w:pPr>
        <w:pStyle w:val="1"/>
        <w:spacing w:line="276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Формы обучения и виды занятий.</w:t>
      </w:r>
    </w:p>
    <w:p w:rsidR="00F50C13" w:rsidRPr="003F0985" w:rsidRDefault="00F50C13" w:rsidP="00703FCD">
      <w:pPr>
        <w:pStyle w:val="1"/>
        <w:spacing w:line="276" w:lineRule="auto"/>
        <w:ind w:right="-284" w:firstLine="709"/>
        <w:jc w:val="both"/>
        <w:rPr>
          <w:b w:val="0"/>
          <w:sz w:val="28"/>
          <w:szCs w:val="28"/>
          <w:shd w:val="clear" w:color="auto" w:fill="FFFFFF"/>
        </w:rPr>
      </w:pPr>
      <w:r w:rsidRPr="003F0985">
        <w:rPr>
          <w:b w:val="0"/>
          <w:sz w:val="28"/>
          <w:szCs w:val="28"/>
        </w:rPr>
        <w:t>Традиционные формы обучения (формы занятия):</w:t>
      </w:r>
    </w:p>
    <w:p w:rsidR="00F50C13" w:rsidRPr="00F50C13" w:rsidRDefault="00F50C13" w:rsidP="00703FCD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5B2510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F50C13" w:rsidRPr="005B2510" w:rsidRDefault="00F50C13" w:rsidP="00703FCD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5B2510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F50C13" w:rsidRPr="005B2510" w:rsidRDefault="00F50C13" w:rsidP="00703FCD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5B2510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F50C13" w:rsidRPr="005B2510" w:rsidRDefault="00F50C13" w:rsidP="00703FCD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F50C13" w:rsidRPr="005B2510" w:rsidRDefault="00F50C13" w:rsidP="00703FCD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5B2510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F50C13" w:rsidRPr="005B2510" w:rsidRDefault="00F50C13" w:rsidP="00703FCD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5B2510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F50C13" w:rsidRDefault="00F50C13" w:rsidP="00703FCD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5B2510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F50C13" w:rsidRPr="004610A4" w:rsidRDefault="00F50C13" w:rsidP="00703FCD">
      <w:pPr>
        <w:pStyle w:val="aa"/>
        <w:numPr>
          <w:ilvl w:val="0"/>
          <w:numId w:val="16"/>
        </w:numPr>
        <w:shd w:val="clear" w:color="auto" w:fill="FFFFFF"/>
        <w:spacing w:before="30" w:beforeAutospacing="0" w:after="30" w:afterAutospacing="0" w:line="276" w:lineRule="auto"/>
        <w:ind w:left="0" w:firstLine="709"/>
        <w:jc w:val="both"/>
        <w:rPr>
          <w:sz w:val="28"/>
          <w:szCs w:val="28"/>
        </w:rPr>
      </w:pPr>
      <w:r w:rsidRPr="004610A4">
        <w:rPr>
          <w:rStyle w:val="a3"/>
          <w:sz w:val="28"/>
          <w:szCs w:val="28"/>
        </w:rPr>
        <w:t xml:space="preserve">Дистанционные </w:t>
      </w:r>
      <w:r w:rsidRPr="004610A4">
        <w:rPr>
          <w:sz w:val="28"/>
          <w:szCs w:val="28"/>
        </w:rPr>
        <w:t>занятия</w:t>
      </w:r>
      <w:r w:rsidRPr="004610A4">
        <w:rPr>
          <w:rStyle w:val="a3"/>
          <w:sz w:val="28"/>
          <w:szCs w:val="28"/>
        </w:rPr>
        <w:t xml:space="preserve"> - </w:t>
      </w:r>
      <w:r w:rsidRPr="004610A4">
        <w:rPr>
          <w:sz w:val="28"/>
          <w:szCs w:val="28"/>
        </w:rPr>
        <w:t xml:space="preserve">  проводится в определенных временных рамках, при которой педагог руководит индивидуальной и </w:t>
      </w:r>
      <w:r w:rsidRPr="004610A4">
        <w:rPr>
          <w:sz w:val="28"/>
          <w:szCs w:val="28"/>
        </w:rPr>
        <w:lastRenderedPageBreak/>
        <w:t>групповой деятельностью учащихся по созданию </w:t>
      </w:r>
      <w:r w:rsidRPr="004610A4">
        <w:rPr>
          <w:bCs/>
          <w:sz w:val="28"/>
          <w:szCs w:val="28"/>
        </w:rPr>
        <w:t>собственного образовательного продукта</w:t>
      </w:r>
      <w:r w:rsidRPr="004610A4">
        <w:rPr>
          <w:sz w:val="28"/>
          <w:szCs w:val="28"/>
        </w:rPr>
        <w:t>.</w:t>
      </w:r>
    </w:p>
    <w:p w:rsidR="00F50C13" w:rsidRPr="005B2510" w:rsidRDefault="00F50C13" w:rsidP="00703FCD">
      <w:pPr>
        <w:pStyle w:val="1"/>
        <w:spacing w:line="276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Виды занятий: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памяти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A139E3" w:rsidRPr="00A139E3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F50C13" w:rsidRPr="00861C49" w:rsidRDefault="00F50C13" w:rsidP="00703FCD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форм подведения итогов реализации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программы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86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0C13" w:rsidRPr="005B2510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F50C13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F50C13" w:rsidRDefault="00F50C13" w:rsidP="00703FC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A139E3" w:rsidRDefault="00A139E3" w:rsidP="00703FCD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программы:</w:t>
      </w:r>
    </w:p>
    <w:p w:rsidR="00A139E3" w:rsidRPr="005B2510" w:rsidRDefault="00A139E3" w:rsidP="00703F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72639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навыков технического конструирования с использованием конструкторов LEGO </w:t>
      </w:r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программирования в среде </w:t>
      </w:r>
      <w:r w:rsidRPr="00726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расширение знаний учащихся в области технологии, математики и естественных наук.</w:t>
      </w:r>
    </w:p>
    <w:p w:rsidR="00A139E3" w:rsidRPr="005B2510" w:rsidRDefault="00A139E3" w:rsidP="00703FCD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A139E3" w:rsidRPr="005B2510" w:rsidRDefault="00A139E3" w:rsidP="00703FCD">
      <w:pPr>
        <w:pStyle w:val="a6"/>
        <w:numPr>
          <w:ilvl w:val="0"/>
          <w:numId w:val="24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A139E3" w:rsidRPr="00861C49" w:rsidRDefault="00A139E3" w:rsidP="00703FCD">
      <w:pPr>
        <w:pStyle w:val="a6"/>
        <w:numPr>
          <w:ilvl w:val="0"/>
          <w:numId w:val="24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конструктором;</w:t>
      </w:r>
    </w:p>
    <w:p w:rsidR="00A139E3" w:rsidRPr="00861C49" w:rsidRDefault="00A139E3" w:rsidP="00703FCD">
      <w:pPr>
        <w:pStyle w:val="a6"/>
        <w:numPr>
          <w:ilvl w:val="0"/>
          <w:numId w:val="24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основными принципами механики;</w:t>
      </w:r>
    </w:p>
    <w:p w:rsidR="00A139E3" w:rsidRPr="00861C49" w:rsidRDefault="00A139E3" w:rsidP="00703FCD">
      <w:pPr>
        <w:pStyle w:val="a6"/>
        <w:numPr>
          <w:ilvl w:val="0"/>
          <w:numId w:val="24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агать мысли в четкой логической 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последовательности, отстаивать свою точку зрения, анализировать ситуацию и самостоятельно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 ответы на вопросы путем 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рассуждений;</w:t>
      </w:r>
    </w:p>
    <w:p w:rsidR="00A139E3" w:rsidRPr="00C54D02" w:rsidRDefault="00A139E3" w:rsidP="00703FCD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внутреннего плана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на основе поэтапной </w:t>
      </w: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предметно-преобразовательных действий;</w:t>
      </w:r>
    </w:p>
    <w:p w:rsidR="00A139E3" w:rsidRPr="00A139E3" w:rsidRDefault="00A139E3" w:rsidP="00703FCD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искать и преобразовывать необходимую информацию на основе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информационных технологий </w:t>
      </w:r>
      <w:r w:rsidRPr="00A1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9E3" w:rsidRPr="005B2510" w:rsidRDefault="00A139E3" w:rsidP="00703FCD">
      <w:pPr>
        <w:pStyle w:val="a6"/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139E3" w:rsidRPr="00861C49" w:rsidRDefault="00A139E3" w:rsidP="00703FCD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139E3" w:rsidRPr="00861C49" w:rsidRDefault="00A139E3" w:rsidP="00703FCD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A139E3" w:rsidRPr="00861C49" w:rsidRDefault="00A139E3" w:rsidP="00703FCD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индивидуальных способностей ребенка;</w:t>
      </w:r>
    </w:p>
    <w:p w:rsidR="00A139E3" w:rsidRPr="00861C49" w:rsidRDefault="00A139E3" w:rsidP="00703FCD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детей;</w:t>
      </w:r>
    </w:p>
    <w:p w:rsidR="00A139E3" w:rsidRPr="005B2510" w:rsidRDefault="00A139E3" w:rsidP="00703FCD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Воспитательные:</w:t>
      </w:r>
    </w:p>
    <w:p w:rsidR="00A139E3" w:rsidRPr="00861C49" w:rsidRDefault="00A139E3" w:rsidP="00703FCD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нравственных и эстетических чувств, эмоционально-ценностного позитивного отношения к себе и окружающему миру;</w:t>
      </w:r>
    </w:p>
    <w:p w:rsidR="00A139E3" w:rsidRDefault="00A139E3" w:rsidP="00703FCD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таких качеств как усидчивость, целеустремленность, отзывчивость, умение работать в коллективе.</w:t>
      </w:r>
    </w:p>
    <w:p w:rsidR="00A139E3" w:rsidRDefault="00A139E3" w:rsidP="00703FCD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E3" w:rsidRPr="000F6C92" w:rsidRDefault="00A139E3" w:rsidP="00703FCD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общеразвивающей программы:</w:t>
      </w:r>
    </w:p>
    <w:p w:rsidR="00A139E3" w:rsidRPr="00861C49" w:rsidRDefault="00A139E3" w:rsidP="00703FCD">
      <w:pPr>
        <w:pStyle w:val="a6"/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E3" w:rsidRDefault="00A139E3" w:rsidP="00703FCD">
      <w:pPr>
        <w:pStyle w:val="1"/>
        <w:spacing w:line="276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0F6C92">
        <w:rPr>
          <w:sz w:val="28"/>
          <w:szCs w:val="28"/>
        </w:rPr>
        <w:t xml:space="preserve">Календарно-тематическое планирование на 2020-2021 </w:t>
      </w:r>
      <w:proofErr w:type="spellStart"/>
      <w:r w:rsidRPr="000F6C92">
        <w:rPr>
          <w:sz w:val="28"/>
          <w:szCs w:val="28"/>
        </w:rPr>
        <w:t>уч.год</w:t>
      </w:r>
      <w:proofErr w:type="spellEnd"/>
    </w:p>
    <w:tbl>
      <w:tblPr>
        <w:tblStyle w:val="a7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247"/>
        <w:gridCol w:w="1979"/>
      </w:tblGrid>
      <w:tr w:rsidR="00A139E3" w:rsidRPr="00703FCD" w:rsidTr="00352E30">
        <w:trPr>
          <w:trHeight w:val="408"/>
        </w:trPr>
        <w:tc>
          <w:tcPr>
            <w:tcW w:w="675" w:type="dxa"/>
            <w:vMerge w:val="restart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515" w:type="dxa"/>
            <w:gridSpan w:val="3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A139E3" w:rsidRPr="00703FCD" w:rsidTr="00352E30">
        <w:trPr>
          <w:trHeight w:val="353"/>
        </w:trPr>
        <w:tc>
          <w:tcPr>
            <w:tcW w:w="675" w:type="dxa"/>
            <w:vMerge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47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39E3" w:rsidRPr="00703FCD" w:rsidTr="00352E30">
        <w:tc>
          <w:tcPr>
            <w:tcW w:w="6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139E3" w:rsidRPr="00703FCD" w:rsidRDefault="00A139E3" w:rsidP="000A0894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</w:tr>
      <w:tr w:rsidR="00A139E3" w:rsidRPr="00703FCD" w:rsidTr="00352E30">
        <w:tc>
          <w:tcPr>
            <w:tcW w:w="6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139E3" w:rsidRPr="00703FCD" w:rsidRDefault="00A139E3" w:rsidP="000A0894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hAnsi="Times New Roman" w:cs="Times New Roman"/>
                <w:sz w:val="28"/>
                <w:szCs w:val="28"/>
              </w:rPr>
              <w:t>Первые шаги в робототехнику</w:t>
            </w: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  </w:t>
            </w:r>
          </w:p>
        </w:tc>
        <w:tc>
          <w:tcPr>
            <w:tcW w:w="12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7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9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заданий.</w:t>
            </w:r>
          </w:p>
        </w:tc>
      </w:tr>
      <w:tr w:rsidR="00A139E3" w:rsidRPr="00703FCD" w:rsidTr="00352E30">
        <w:tc>
          <w:tcPr>
            <w:tcW w:w="6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A139E3" w:rsidRPr="00703FCD" w:rsidRDefault="00A139E3" w:rsidP="000A0894">
            <w:pPr>
              <w:shd w:val="clear" w:color="auto" w:fill="FFFFFF"/>
              <w:spacing w:after="120" w:line="240" w:lineRule="atLeast"/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Программирование </w:t>
            </w:r>
          </w:p>
          <w:p w:rsidR="00A139E3" w:rsidRPr="00703FCD" w:rsidRDefault="00A139E3" w:rsidP="000A0894">
            <w:pPr>
              <w:shd w:val="clear" w:color="auto" w:fill="FFFFFF"/>
              <w:spacing w:after="120" w:line="240" w:lineRule="atLeast"/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3FCD">
              <w:rPr>
                <w:rFonts w:ascii="Times New Roman" w:hAnsi="Times New Roman" w:cs="Times New Roman"/>
                <w:bCs/>
                <w:sz w:val="28"/>
                <w:szCs w:val="28"/>
              </w:rPr>
              <w:t>WeDo</w:t>
            </w:r>
            <w:proofErr w:type="spellEnd"/>
            <w:r w:rsidRPr="00703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A139E3" w:rsidRPr="00703FCD" w:rsidRDefault="00A139E3" w:rsidP="000A0894">
            <w:pPr>
              <w:shd w:val="clear" w:color="auto" w:fill="FFFFFF"/>
              <w:spacing w:after="12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датчиков и моторов</w:t>
            </w:r>
          </w:p>
          <w:p w:rsidR="00A139E3" w:rsidRPr="00703FCD" w:rsidRDefault="00A139E3" w:rsidP="000A0894">
            <w:pPr>
              <w:shd w:val="clear" w:color="auto" w:fill="FFFFFF"/>
              <w:spacing w:after="120" w:line="240" w:lineRule="atLeast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9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 заданий.</w:t>
            </w:r>
          </w:p>
        </w:tc>
      </w:tr>
      <w:tr w:rsidR="00A139E3" w:rsidRPr="00703FCD" w:rsidTr="00352E30">
        <w:tc>
          <w:tcPr>
            <w:tcW w:w="4077" w:type="dxa"/>
            <w:gridSpan w:val="2"/>
          </w:tcPr>
          <w:p w:rsidR="00A139E3" w:rsidRPr="00703FCD" w:rsidRDefault="00A139E3" w:rsidP="000A0894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9" w:type="dxa"/>
          </w:tcPr>
          <w:p w:rsidR="00A139E3" w:rsidRPr="00703FCD" w:rsidRDefault="00A139E3" w:rsidP="000A089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FCD" w:rsidRDefault="00703FCD" w:rsidP="00352E30">
      <w:pPr>
        <w:pStyle w:val="1"/>
        <w:ind w:right="-284"/>
        <w:rPr>
          <w:sz w:val="28"/>
          <w:szCs w:val="28"/>
          <w:shd w:val="clear" w:color="auto" w:fill="FFFFFF"/>
        </w:rPr>
      </w:pPr>
    </w:p>
    <w:p w:rsidR="00A139E3" w:rsidRPr="00703FCD" w:rsidRDefault="00A139E3" w:rsidP="00703FCD">
      <w:pPr>
        <w:pStyle w:val="a6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плана:</w:t>
      </w:r>
    </w:p>
    <w:p w:rsidR="00A139E3" w:rsidRPr="00703FCD" w:rsidRDefault="00A139E3" w:rsidP="00703FCD">
      <w:pPr>
        <w:pStyle w:val="a6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E3" w:rsidRPr="00703FCD" w:rsidRDefault="00A139E3" w:rsidP="00703FCD">
      <w:pPr>
        <w:pStyle w:val="a6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A139E3" w:rsidRPr="00703FCD" w:rsidRDefault="00A139E3" w:rsidP="00703FCD">
      <w:pPr>
        <w:shd w:val="clear" w:color="auto" w:fill="FFFFFF"/>
        <w:spacing w:before="72" w:after="72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</w:rPr>
        <w:tab/>
        <w:t xml:space="preserve">Теория: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исследовательской деятельности. Знакомство обучающихся с техникой безопасности, особенностями организации обучения и предлагаемой программой работы на текущий год.</w:t>
      </w:r>
    </w:p>
    <w:p w:rsidR="00A139E3" w:rsidRPr="00703FCD" w:rsidRDefault="00A139E3" w:rsidP="00703FCD">
      <w:pPr>
        <w:shd w:val="clear" w:color="auto" w:fill="FFFFFF"/>
        <w:spacing w:before="72" w:after="72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Сборка модели по собственному замыслу.</w:t>
      </w:r>
    </w:p>
    <w:p w:rsidR="00A139E3" w:rsidRPr="00703FCD" w:rsidRDefault="00A139E3" w:rsidP="00703FCD">
      <w:pPr>
        <w:pStyle w:val="a6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9E3" w:rsidRPr="00703FCD" w:rsidRDefault="00A139E3" w:rsidP="00703FC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знакомство </w:t>
      </w:r>
      <w:r w:rsidRPr="00703F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обучающих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ЛЕГО-деталями, с цветом ЛЕГО-элементов, с формой ЛЕГО-деталей и варианты их скрепления. Составление ЛЕГО-словаря. Выработка навыка различий деталей в коробке и ориентации в деталях, их классификация, умения слушать инструкцию.</w:t>
      </w:r>
      <w:r w:rsidRPr="00703FCD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понижающей и повышающей зубчатыми передачами. Понятие ведомого и ведущего колеса.</w:t>
      </w:r>
    </w:p>
    <w:p w:rsidR="00A139E3" w:rsidRPr="00703FCD" w:rsidRDefault="00A139E3" w:rsidP="00703FC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703FCD">
        <w:rPr>
          <w:rFonts w:ascii="Times New Roman" w:hAnsi="Times New Roman" w:cs="Times New Roman"/>
          <w:sz w:val="28"/>
          <w:szCs w:val="28"/>
        </w:rPr>
        <w:t xml:space="preserve">Сборка простых моделей по инструкции.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модели, показанной на картинке.</w:t>
      </w:r>
      <w:r w:rsidRPr="00703FCD">
        <w:rPr>
          <w:rFonts w:ascii="Times New Roman" w:hAnsi="Times New Roman" w:cs="Times New Roman"/>
          <w:sz w:val="28"/>
          <w:szCs w:val="28"/>
        </w:rPr>
        <w:t xml:space="preserve"> Разработка, сборка и программирование «своих» моделей с использованием </w:t>
      </w:r>
      <w:r w:rsidR="007A0AAC" w:rsidRPr="00703FCD">
        <w:rPr>
          <w:rFonts w:ascii="Times New Roman" w:hAnsi="Times New Roman" w:cs="Times New Roman"/>
          <w:sz w:val="28"/>
          <w:szCs w:val="28"/>
        </w:rPr>
        <w:t>зубчатых колес</w:t>
      </w:r>
      <w:r w:rsidRPr="00703FCD">
        <w:rPr>
          <w:rFonts w:ascii="Times New Roman" w:hAnsi="Times New Roman" w:cs="Times New Roman"/>
          <w:sz w:val="28"/>
          <w:szCs w:val="28"/>
        </w:rPr>
        <w:t>.</w:t>
      </w:r>
    </w:p>
    <w:p w:rsidR="00A139E3" w:rsidRPr="00703FCD" w:rsidRDefault="00A139E3" w:rsidP="00703FCD">
      <w:pPr>
        <w:pStyle w:val="a6"/>
        <w:shd w:val="clear" w:color="auto" w:fill="FFFFFF"/>
        <w:spacing w:after="12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FC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 </w:t>
      </w:r>
      <w:proofErr w:type="spellStart"/>
      <w:r w:rsidRPr="00703FCD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p w:rsidR="00A139E3" w:rsidRPr="00703FCD" w:rsidRDefault="00A139E3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конструктора </w:t>
      </w:r>
      <w:proofErr w:type="spellStart"/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LEGO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™ (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Software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 Для управления моторами, датчиками наклона и расстояния, предусмотрены соответствующие Блоки. </w:t>
      </w:r>
    </w:p>
    <w:p w:rsidR="007A0AAC" w:rsidRPr="00703FCD" w:rsidRDefault="00A139E3" w:rsidP="00703FC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них имеются и Блоки для управления клавиатурой и дисплеем компьютера, микрофоном и громкоговорителем.  Программное обеспечение автоматически обнаруживает каждый мотор или датчик, подключенный к портам LEGO®-коммутатора.  Раздел «</w:t>
      </w:r>
      <w:r w:rsidRPr="00703FCD">
        <w:rPr>
          <w:rFonts w:ascii="Times New Roman" w:hAnsi="Times New Roman" w:cs="Times New Roman"/>
          <w:bCs/>
          <w:sz w:val="28"/>
          <w:szCs w:val="28"/>
        </w:rPr>
        <w:t xml:space="preserve">Программирование </w:t>
      </w:r>
      <w:proofErr w:type="spellStart"/>
      <w:r w:rsidRPr="00703FCD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bCs/>
          <w:sz w:val="28"/>
          <w:szCs w:val="28"/>
        </w:rPr>
        <w:t>. Изучение датчиков и моторов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программного обеспечения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с принципами создания и программирования LEGO-моделей.</w:t>
      </w:r>
      <w:r w:rsidR="007A0AAC"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9E3" w:rsidRDefault="007A0AAC" w:rsidP="00703FC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Написание программ в графической среде программирования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Software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датчиков, электромоторов и выводом различных данных на экран монитора.</w:t>
      </w:r>
    </w:p>
    <w:p w:rsidR="00B34D15" w:rsidRPr="00B34D15" w:rsidRDefault="00B34D15" w:rsidP="00B34D15">
      <w:pPr>
        <w:spacing w:after="113" w:line="246" w:lineRule="auto"/>
        <w:ind w:left="10" w:right="-15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34D15" w:rsidRPr="00B34D15" w:rsidRDefault="00B34D15" w:rsidP="00B34D15">
      <w:pPr>
        <w:spacing w:after="58"/>
        <w:ind w:right="-2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B34D15"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B34D15">
        <w:rPr>
          <w:rFonts w:ascii="Times New Roman" w:hAnsi="Times New Roman" w:cs="Times New Roman"/>
          <w:sz w:val="28"/>
          <w:szCs w:val="28"/>
        </w:rPr>
        <w:t>»</w:t>
      </w:r>
    </w:p>
    <w:p w:rsidR="00B34D15" w:rsidRPr="00B34D15" w:rsidRDefault="00B34D15" w:rsidP="00B34D15">
      <w:pPr>
        <w:spacing w:after="58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2020 – 2021 учебный год</w:t>
      </w:r>
    </w:p>
    <w:tbl>
      <w:tblPr>
        <w:tblW w:w="5000" w:type="pct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126"/>
        <w:gridCol w:w="3545"/>
        <w:gridCol w:w="2947"/>
      </w:tblGrid>
      <w:tr w:rsidR="00B34D15" w:rsidRPr="00B34D15" w:rsidTr="00B34D15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образовательного </w:t>
            </w: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процесса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Период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состава объединения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352E30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по 6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352E30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34D15" w:rsidRPr="00B34D15" w:rsidTr="00B34D15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352E30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2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28.05.2021 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</w:tr>
      <w:tr w:rsidR="00B34D15" w:rsidRPr="00B34D15" w:rsidTr="00B34D15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субботу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6 дней </w:t>
            </w:r>
          </w:p>
        </w:tc>
      </w:tr>
      <w:tr w:rsidR="00B34D15" w:rsidRPr="00B34D15" w:rsidTr="00B34D15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2E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</w:t>
            </w:r>
            <w:r w:rsidR="00352E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7B52A9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 по 03.02.2021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B34D15" w:rsidRPr="00B34D15" w:rsidTr="00B34D15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887F64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25.05.2021 по 28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887F64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15"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29.12.2020 по 10.01.2021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13 дней </w:t>
            </w:r>
          </w:p>
        </w:tc>
      </w:tr>
      <w:tr w:rsidR="00B34D15" w:rsidRPr="00B34D15" w:rsidTr="00B34D15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С 20.03.2021 по 28.03.2021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34D15" w:rsidRPr="00B34D15" w:rsidTr="00B34D15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летние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29.05.2021 по 31.08.2021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15" w:rsidRPr="00B34D15" w:rsidRDefault="00B34D15" w:rsidP="00352E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95 дней </w:t>
            </w:r>
          </w:p>
        </w:tc>
      </w:tr>
    </w:tbl>
    <w:p w:rsidR="00B34D15" w:rsidRPr="00B34D15" w:rsidRDefault="00B34D15" w:rsidP="00703FCD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Pr="00703FCD" w:rsidRDefault="00A365AC" w:rsidP="00703FCD">
      <w:pPr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703F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программы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CD"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достигнут следующих результатов: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Личностных, мета предметных и предметных результатов.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«</w:t>
      </w:r>
      <w:r w:rsid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Основы робототехники»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следующих умений:</w:t>
      </w:r>
    </w:p>
    <w:p w:rsidR="00A365AC" w:rsidRPr="00703FCD" w:rsidRDefault="00A365AC" w:rsidP="00703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Оценивать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3FCD"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оценить,</w:t>
      </w:r>
      <w:r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хорошие или плохие;</w:t>
      </w:r>
    </w:p>
    <w:p w:rsidR="00A365AC" w:rsidRPr="00703FCD" w:rsidRDefault="00A365AC" w:rsidP="00703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365AC" w:rsidRPr="00703FCD" w:rsidRDefault="00A365AC" w:rsidP="00703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творчески реализовывать собственные замыслы.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предметными результатами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A365AC" w:rsidRPr="00703FCD" w:rsidRDefault="00A365AC" w:rsidP="00703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различать и называть детали конструктора;</w:t>
      </w:r>
    </w:p>
    <w:p w:rsidR="00A365AC" w:rsidRPr="00703FCD" w:rsidRDefault="00A365AC" w:rsidP="00703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A365AC" w:rsidRPr="00703FCD" w:rsidRDefault="00A365AC" w:rsidP="00703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известного;</w:t>
      </w:r>
    </w:p>
    <w:p w:rsidR="00A365AC" w:rsidRDefault="00A365AC" w:rsidP="00703F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703FCD" w:rsidRPr="00703FCD" w:rsidRDefault="00703FCD" w:rsidP="00703FCD">
      <w:pPr>
        <w:shd w:val="clear" w:color="auto" w:fill="FFFFFF"/>
        <w:spacing w:before="100" w:beforeAutospacing="1" w:after="100" w:afterAutospacing="1" w:line="276" w:lineRule="auto"/>
        <w:ind w:left="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A365AC" w:rsidRPr="00703FCD" w:rsidRDefault="00A365AC" w:rsidP="00703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по предложенным инструкциям;</w:t>
      </w:r>
    </w:p>
    <w:p w:rsidR="00A365AC" w:rsidRPr="00703FCD" w:rsidRDefault="00A365AC" w:rsidP="00703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A365AC" w:rsidRPr="00703FCD" w:rsidRDefault="00A365AC" w:rsidP="00703F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занятии с помощью учителя.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A365AC" w:rsidRPr="00703FCD" w:rsidRDefault="00A365AC" w:rsidP="00703F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паре и в коллективе;</w:t>
      </w:r>
    </w:p>
    <w:p w:rsidR="00A365AC" w:rsidRPr="00703FCD" w:rsidRDefault="00A365AC" w:rsidP="00703F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постройке;</w:t>
      </w:r>
    </w:p>
    <w:p w:rsidR="00A365AC" w:rsidRPr="00703FCD" w:rsidRDefault="00A365AC" w:rsidP="00703F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над проектом в команде, эффективно распределять обязанности.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r w:rsid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703FCD" w:rsidRDefault="00A365AC" w:rsidP="00703FCD">
      <w:pPr>
        <w:pStyle w:val="a6"/>
        <w:shd w:val="clear" w:color="auto" w:fill="FFFFFF"/>
        <w:spacing w:after="0" w:line="276" w:lineRule="auto"/>
        <w:ind w:left="128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703FCD" w:rsidRDefault="00703FCD" w:rsidP="00703FCD">
      <w:pPr>
        <w:pStyle w:val="a6"/>
        <w:numPr>
          <w:ilvl w:val="0"/>
          <w:numId w:val="35"/>
        </w:numPr>
        <w:shd w:val="clear" w:color="auto" w:fill="FFFFFF"/>
        <w:spacing w:after="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</w:t>
      </w:r>
      <w:r w:rsidR="00A365AC"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механики;</w:t>
      </w:r>
    </w:p>
    <w:p w:rsidR="00703FCD" w:rsidRDefault="00703FCD" w:rsidP="00703FCD">
      <w:pPr>
        <w:pStyle w:val="a6"/>
        <w:numPr>
          <w:ilvl w:val="0"/>
          <w:numId w:val="35"/>
        </w:numPr>
        <w:shd w:val="clear" w:color="auto" w:fill="FFFFFF"/>
        <w:spacing w:after="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конструкций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и подвижное соединение деталей;</w:t>
      </w:r>
    </w:p>
    <w:p w:rsidR="00A365AC" w:rsidRPr="00703FCD" w:rsidRDefault="00A365AC" w:rsidP="00703FCD">
      <w:pPr>
        <w:pStyle w:val="a6"/>
        <w:numPr>
          <w:ilvl w:val="0"/>
          <w:numId w:val="35"/>
        </w:numPr>
        <w:shd w:val="clear" w:color="auto" w:fill="FFFFFF"/>
        <w:spacing w:after="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последовательность изготовления несложных конструкций.</w:t>
      </w:r>
    </w:p>
    <w:p w:rsid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FCD" w:rsidRDefault="00A365AC" w:rsidP="00703FCD">
      <w:pPr>
        <w:pStyle w:val="a6"/>
        <w:numPr>
          <w:ilvl w:val="0"/>
          <w:numId w:val="35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</w:p>
    <w:p w:rsidR="00A365AC" w:rsidRPr="00703FCD" w:rsidRDefault="00A365AC" w:rsidP="00703FCD">
      <w:pPr>
        <w:pStyle w:val="a6"/>
        <w:numPr>
          <w:ilvl w:val="0"/>
          <w:numId w:val="35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творческий замысел.</w:t>
      </w:r>
    </w:p>
    <w:p w:rsidR="00A365AC" w:rsidRPr="00703FCD" w:rsidRDefault="00A365AC" w:rsidP="00703FCD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соответствие с санитарно-эпидемиологическими правилами и нормативами, для успешной реализации образовательной программы необходимы: учебные аудитории для групповых и индивидуальных занятий, с хорошей освещенностью, проветриванием.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в котором проходят занятия, должен быть оснащен: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наборами конструкторов «Первые механизмы»,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«Физика и технология», ресурсными наборами;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зарядными устройствами;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компьютерами;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программным обеспечение для программирования роботов с 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функцией обучения конструированию и программированию LEGO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проектором, экраном;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полями для соревнований; 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доской; </w:t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компьютерными столами;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5AC" w:rsidRPr="00703FCD" w:rsidRDefault="00A365AC" w:rsidP="00703FCD">
      <w:pPr>
        <w:pStyle w:val="a6"/>
        <w:numPr>
          <w:ilvl w:val="0"/>
          <w:numId w:val="29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столами, стульями. 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Программа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 педагогом дополнительного образования, имеющим профессиональное образование в </w:t>
      </w: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области, соответствующей профилю программы, и постоянно повышающим уровень профессионального мастерства.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A365AC" w:rsidRPr="00703FCD" w:rsidRDefault="00A365AC" w:rsidP="00703FCD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Построение занятий предполагается на основе педагогических технологий активизации деятельности обучающихся путем создания проблемных ситуаций, использования учебных и ролевых игр, практических и теоретических форм работы, развивающего обучения, индивидуальных и групповых способов обучения.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При проведении занятий используются следующие методы: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1. Словесные методы – рассказ, беседа, инструктаж, видео-уроки, направленные на формирование теоретических и практических знаний;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2. Наглядные методы: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- инструкции по сборке моделей;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- презентации для развития наблюдательности, стимуляции внимания к изучаемым вопросам: «Состав конструктора LEGO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», «Роботы XXI века», «Роботы – помощники», «Изучение механизмов движения на основе конструктора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», «Техника безопасности при работе с компьютером», «Программное обеспечение LEGO®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>™», «Классические виды соревнований».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3. Практические методы – практическая деятельность (конструирование), исследовательская деятельность, направленная на развитие умений применить на практике полученные знания.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4. Творческие методы – проект, фантазия, направленные на развитие воображения, эмоций, расширения сферы восприятий. 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5. Игровые методы.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CD">
        <w:rPr>
          <w:rFonts w:ascii="Times New Roman" w:hAnsi="Times New Roman" w:cs="Times New Roman"/>
          <w:b/>
          <w:sz w:val="28"/>
          <w:szCs w:val="28"/>
        </w:rPr>
        <w:t>Формы организации занятий.</w:t>
      </w:r>
    </w:p>
    <w:p w:rsidR="00A365AC" w:rsidRDefault="00A365AC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Среди форм организации учебных занятий в данном курсе выделяются: практикум,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деятельность,</w:t>
      </w:r>
      <w:r w:rsidRPr="00703FCD">
        <w:rPr>
          <w:rFonts w:ascii="Times New Roman" w:hAnsi="Times New Roman" w:cs="Times New Roman"/>
          <w:sz w:val="28"/>
          <w:szCs w:val="28"/>
        </w:rPr>
        <w:t xml:space="preserve"> консультация, ролевая игра, соревнование, творческий конкурс, выставка, экскурсия.</w:t>
      </w:r>
    </w:p>
    <w:p w:rsidR="00703FCD" w:rsidRPr="00703FCD" w:rsidRDefault="00703FCD" w:rsidP="00703F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5AC" w:rsidRPr="00703FCD" w:rsidRDefault="00A365AC" w:rsidP="00703F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контроля и оценочные материалы.</w:t>
      </w:r>
    </w:p>
    <w:p w:rsidR="00A365AC" w:rsidRPr="00703FCD" w:rsidRDefault="00A365AC" w:rsidP="00703FC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AC" w:rsidRPr="00703FCD" w:rsidRDefault="00703FCD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 w:rsidRP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«Основы робототехники</w:t>
      </w:r>
      <w:r w:rsidR="00A365AC"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A365AC"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входную диагностику, текущий, промежуточный контроль и итоговую аттестацию обучающихся.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Входная диагностика проводится с целью выявления уровня подготовки учащихся. Текущий (промежуточный) – с целью контроля усвоения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учащимися тем и разделов программы. Итоговый – с целью усвоения обучающимися программного материала в целом.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осуществляется в форме сборки модели на свободную тему.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наблюдения при выполнении практических работ.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включает следующие формы: выполнение групповых мини проектов, соревнования.</w:t>
      </w:r>
    </w:p>
    <w:p w:rsidR="00A365AC" w:rsidRPr="00703FCD" w:rsidRDefault="00A365AC" w:rsidP="00703F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года в следующих формах: соревнования, выставки или защита групповых проектов.   </w:t>
      </w:r>
    </w:p>
    <w:p w:rsidR="00A365AC" w:rsidRDefault="00A365AC" w:rsidP="00A365AC">
      <w:pPr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365AC" w:rsidRPr="009502FE" w:rsidRDefault="00A365AC" w:rsidP="00A365AC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Pr="009502FE" w:rsidRDefault="00A365AC" w:rsidP="00A365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23"/>
        <w:gridCol w:w="2021"/>
        <w:gridCol w:w="2645"/>
        <w:gridCol w:w="1298"/>
        <w:gridCol w:w="1637"/>
      </w:tblGrid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Владение специальной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Осмысленное и правильное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уровень-ребенок,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правило. избегает употреблять специальные термины.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собеседование.</w:t>
            </w: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Практическая подготовка ребенка.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навыки. предусмотренные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Отсутствие затруднений в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уровень-ребенок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испытывает серьезные затруднения при работе с оборудованием.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задание.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Начальный(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Учебно-интеллектуаль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ные умения.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Самостоятельность в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использовании компьютерными источниками информации.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Адекватнось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информации, идущей от педагога.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 умений–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испытывает особых трудностей.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проектной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3.3.2.Навыки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в процессе деятельности безопасности.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самостоятельно готовить свое рабочее место к деятельности и убирать его за собой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реальных навыков соблюдения правил безопасности программным требованиям.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усвоенных навыков составляет более ½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Организационно-волевые качества.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ребенка побуждаются извне.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Ориентационные качества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A365AC" w:rsidRPr="009502FE" w:rsidTr="000A0894">
        <w:tc>
          <w:tcPr>
            <w:tcW w:w="0" w:type="auto"/>
            <w:gridSpan w:val="5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Конфликт-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A365AC" w:rsidRPr="009502FE" w:rsidTr="000A0894"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A365AC" w:rsidRPr="009502FE" w:rsidRDefault="00A365AC" w:rsidP="000A08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365AC" w:rsidRPr="009502FE" w:rsidRDefault="00A365AC" w:rsidP="000A089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</w:tbl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Default="00A365AC" w:rsidP="00A365AC">
      <w:pPr>
        <w:shd w:val="clear" w:color="auto" w:fill="FFFFFF"/>
        <w:spacing w:after="120" w:line="240" w:lineRule="atLeast"/>
        <w:ind w:right="-284"/>
        <w:jc w:val="both"/>
      </w:pPr>
    </w:p>
    <w:p w:rsidR="00703FCD" w:rsidRDefault="00703FCD" w:rsidP="00A365AC">
      <w:pPr>
        <w:shd w:val="clear" w:color="auto" w:fill="FFFFFF"/>
        <w:spacing w:after="120" w:line="240" w:lineRule="atLeast"/>
        <w:ind w:right="-284"/>
        <w:jc w:val="both"/>
      </w:pPr>
    </w:p>
    <w:p w:rsidR="00703FCD" w:rsidRDefault="00703FCD" w:rsidP="00A365AC">
      <w:pPr>
        <w:shd w:val="clear" w:color="auto" w:fill="FFFFFF"/>
        <w:spacing w:after="120" w:line="240" w:lineRule="atLeast"/>
        <w:ind w:right="-284"/>
        <w:jc w:val="both"/>
      </w:pPr>
    </w:p>
    <w:p w:rsidR="00703FCD" w:rsidRDefault="00703FCD" w:rsidP="00A365AC">
      <w:pPr>
        <w:shd w:val="clear" w:color="auto" w:fill="FFFFFF"/>
        <w:spacing w:after="120" w:line="240" w:lineRule="atLeast"/>
        <w:ind w:right="-284"/>
        <w:jc w:val="both"/>
      </w:pPr>
    </w:p>
    <w:p w:rsidR="00A365AC" w:rsidRPr="009502FE" w:rsidRDefault="00A365AC" w:rsidP="00A365AC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A365AC">
      <w:pPr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CC4F84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65AC" w:rsidRPr="009502FE" w:rsidRDefault="00A365AC" w:rsidP="00A365AC">
      <w:pPr>
        <w:spacing w:line="276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65AC" w:rsidRPr="00222D56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AC" w:rsidRPr="00222D56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09.11.2018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№196 «Об утверждении порядка организации и осуществления образовательной деятельности по дополнительной общеразвивающей программе»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5AC" w:rsidRPr="000F3BED" w:rsidRDefault="00A365AC" w:rsidP="00A365A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Бухмастова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Горшков Г.А. Методическое пособие «Использование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 в образовательной деятельности» (опыт работы межшкольного методического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Аши) – Челябинск: РКЦ, 2009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65AC" w:rsidRPr="000F3BED" w:rsidRDefault="00A365AC" w:rsidP="00A365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Возобновляемые источники энергии. Книга для учителя.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5AC" w:rsidRPr="0039196F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 А.С. Уроки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-конструирования в</w:t>
      </w:r>
      <w:r>
        <w:rPr>
          <w:rFonts w:ascii="Times New Roman" w:hAnsi="Times New Roman" w:cs="Times New Roman"/>
          <w:sz w:val="28"/>
          <w:szCs w:val="28"/>
        </w:rPr>
        <w:t xml:space="preserve"> школе: методическое пособие / </w:t>
      </w:r>
      <w:r w:rsidRPr="00CC4F8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, Г.А. Горшков, С.Г.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</w:t>
      </w:r>
      <w:r w:rsidRPr="00CC4F84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A365AC" w:rsidRPr="000F3BED" w:rsidRDefault="00A365AC" w:rsidP="00A365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Индустрия развлечений.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5AC" w:rsidRPr="00CC4F84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F84">
        <w:rPr>
          <w:rFonts w:ascii="Times New Roman" w:hAnsi="Times New Roman" w:cs="Times New Roman"/>
          <w:sz w:val="28"/>
          <w:szCs w:val="28"/>
        </w:rPr>
        <w:t>. Машины, механизмы и конструкции с э</w:t>
      </w:r>
      <w:r>
        <w:rPr>
          <w:rFonts w:ascii="Times New Roman" w:hAnsi="Times New Roman" w:cs="Times New Roman"/>
          <w:sz w:val="28"/>
          <w:szCs w:val="28"/>
        </w:rPr>
        <w:t xml:space="preserve">лектроприводом.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Книга для учителя. – М.: ИНТ.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CC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C" w:rsidRPr="00CC4F84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A365AC" w:rsidRPr="000F3BED" w:rsidRDefault="00A365AC" w:rsidP="00A365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Халамов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др. Образовательная робототехника во внеурочной деятельности: учебно-методическое пособие - Челябинск: Взгляд,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5AC" w:rsidRPr="00C54D02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02">
        <w:rPr>
          <w:rFonts w:ascii="Times New Roman" w:hAnsi="Times New Roman" w:cs="Times New Roman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5AC" w:rsidRPr="00403222" w:rsidRDefault="00A365AC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17F">
        <w:rPr>
          <w:rFonts w:ascii="Times New Roman" w:hAnsi="Times New Roman" w:cs="Times New Roman"/>
          <w:sz w:val="28"/>
          <w:szCs w:val="28"/>
        </w:rPr>
        <w:t>Дистанционный курс «Конструирование и робот</w:t>
      </w:r>
      <w:r>
        <w:rPr>
          <w:rFonts w:ascii="Times New Roman" w:hAnsi="Times New Roman" w:cs="Times New Roman"/>
          <w:sz w:val="28"/>
          <w:szCs w:val="28"/>
        </w:rPr>
        <w:t xml:space="preserve">отехника» [Электронный ресурс]. </w:t>
      </w:r>
      <w:r w:rsidRPr="00A9317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403222">
          <w:rPr>
            <w:rStyle w:val="a4"/>
            <w:color w:val="0D0D0D" w:themeColor="text1" w:themeTint="F2"/>
            <w:sz w:val="28"/>
            <w:szCs w:val="28"/>
          </w:rPr>
          <w:t>http://learning.9151394.ru/course/view.php?id=17</w:t>
        </w:r>
      </w:hyperlink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365AC" w:rsidRPr="00403222" w:rsidRDefault="00A365AC" w:rsidP="00A365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>. Каталог сайтов по робототехнике - полезный, качественный и наиболее полный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 xml:space="preserve">сборник информации о робототехнике. </w:t>
      </w:r>
      <w:r>
        <w:rPr>
          <w:rFonts w:ascii="Times New Roman" w:hAnsi="Times New Roman" w:cs="Times New Roman"/>
          <w:sz w:val="28"/>
          <w:szCs w:val="28"/>
        </w:rPr>
        <w:t>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http://robotics.ru/.</w:t>
      </w:r>
    </w:p>
    <w:p w:rsidR="00A365AC" w:rsidRPr="00703FCD" w:rsidRDefault="00A365AC" w:rsidP="00703FCD">
      <w:pPr>
        <w:spacing w:after="0" w:line="276" w:lineRule="auto"/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7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A9317F">
        <w:rPr>
          <w:rFonts w:ascii="Times New Roman" w:hAnsi="Times New Roman" w:cs="Times New Roman"/>
          <w:sz w:val="28"/>
          <w:szCs w:val="28"/>
        </w:rPr>
        <w:t>. Челябинская область. Серия кур</w:t>
      </w:r>
      <w:r>
        <w:rPr>
          <w:rFonts w:ascii="Times New Roman" w:hAnsi="Times New Roman" w:cs="Times New Roman"/>
          <w:sz w:val="28"/>
          <w:szCs w:val="28"/>
        </w:rPr>
        <w:t>сов. 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7" w:history="1">
        <w:r w:rsidRPr="00AE00CF">
          <w:rPr>
            <w:rStyle w:val="a4"/>
            <w:color w:val="0D0D0D" w:themeColor="text1" w:themeTint="F2"/>
            <w:sz w:val="28"/>
            <w:szCs w:val="28"/>
          </w:rPr>
          <w:t>http://learning.9151394.ru/course/category.php?id=47</w:t>
        </w:r>
      </w:hyperlink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3FCD" w:rsidRPr="00AE00CF" w:rsidRDefault="00703FCD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3FCD" w:rsidRDefault="00703FCD" w:rsidP="00703FCD">
      <w:pPr>
        <w:pStyle w:val="ab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03FCD" w:rsidRDefault="00703FCD" w:rsidP="00703FCD">
      <w:pPr>
        <w:pStyle w:val="ab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03FCD" w:rsidRDefault="00703FCD" w:rsidP="00703FCD">
      <w:pPr>
        <w:pStyle w:val="ab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03FCD" w:rsidRDefault="00703FCD" w:rsidP="00703FCD">
      <w:pPr>
        <w:pStyle w:val="ab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65AC" w:rsidRPr="00703FCD" w:rsidRDefault="00A365AC" w:rsidP="00703FCD">
      <w:pPr>
        <w:pStyle w:val="ab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4D02">
        <w:rPr>
          <w:b/>
          <w:sz w:val="28"/>
          <w:szCs w:val="28"/>
        </w:rPr>
        <w:t>Литература для обучающихся:</w:t>
      </w:r>
    </w:p>
    <w:p w:rsidR="00A365AC" w:rsidRPr="00CC4F84" w:rsidRDefault="00703FCD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5AC" w:rsidRPr="00CC4F84">
        <w:rPr>
          <w:rFonts w:ascii="Times New Roman" w:hAnsi="Times New Roman" w:cs="Times New Roman"/>
          <w:sz w:val="28"/>
          <w:szCs w:val="28"/>
        </w:rPr>
        <w:t>. Каталог сайтов по робототехнике - полезный,</w:t>
      </w:r>
      <w:r w:rsidR="00A365AC">
        <w:rPr>
          <w:rFonts w:ascii="Times New Roman" w:hAnsi="Times New Roman" w:cs="Times New Roman"/>
          <w:sz w:val="28"/>
          <w:szCs w:val="28"/>
        </w:rPr>
        <w:t xml:space="preserve"> качественный и наиболее полный </w:t>
      </w:r>
      <w:r w:rsidR="00A365AC" w:rsidRPr="00CC4F84">
        <w:rPr>
          <w:rFonts w:ascii="Times New Roman" w:hAnsi="Times New Roman" w:cs="Times New Roman"/>
          <w:sz w:val="28"/>
          <w:szCs w:val="28"/>
        </w:rPr>
        <w:t>сборник информации о робототехнике. [Элект</w:t>
      </w:r>
      <w:r w:rsidR="00A365AC">
        <w:rPr>
          <w:rFonts w:ascii="Times New Roman" w:hAnsi="Times New Roman" w:cs="Times New Roman"/>
          <w:sz w:val="28"/>
          <w:szCs w:val="28"/>
        </w:rPr>
        <w:t>ронный ресурс]. URL</w:t>
      </w:r>
      <w:r w:rsidR="00A365AC"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A365AC" w:rsidRPr="00CC4F84">
        <w:rPr>
          <w:rFonts w:ascii="Times New Roman" w:hAnsi="Times New Roman" w:cs="Times New Roman"/>
          <w:sz w:val="28"/>
          <w:szCs w:val="28"/>
        </w:rPr>
        <w:t>http://robotics.ru/.</w:t>
      </w:r>
    </w:p>
    <w:p w:rsidR="00A365AC" w:rsidRPr="00CC4F84" w:rsidRDefault="00703FCD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AC" w:rsidRPr="00CC4F84">
        <w:rPr>
          <w:rFonts w:ascii="Times New Roman" w:hAnsi="Times New Roman" w:cs="Times New Roman"/>
          <w:sz w:val="28"/>
          <w:szCs w:val="28"/>
        </w:rPr>
        <w:t>. Комарова Л. Г. Строим из LEGO (модел</w:t>
      </w:r>
      <w:r w:rsidR="00A365AC">
        <w:rPr>
          <w:rFonts w:ascii="Times New Roman" w:hAnsi="Times New Roman" w:cs="Times New Roman"/>
          <w:sz w:val="28"/>
          <w:szCs w:val="28"/>
        </w:rPr>
        <w:t xml:space="preserve">ирование логических отношений и </w:t>
      </w:r>
      <w:r w:rsidR="00A365AC" w:rsidRPr="00CC4F84">
        <w:rPr>
          <w:rFonts w:ascii="Times New Roman" w:hAnsi="Times New Roman" w:cs="Times New Roman"/>
          <w:sz w:val="28"/>
          <w:szCs w:val="28"/>
        </w:rPr>
        <w:t xml:space="preserve">объектов реального мира средствами конструктора LEGO). – М.: «ЛИНКА-ПРЕСС», </w:t>
      </w:r>
      <w:proofErr w:type="gramStart"/>
      <w:r w:rsidR="00A365AC" w:rsidRPr="00CC4F84">
        <w:rPr>
          <w:rFonts w:ascii="Times New Roman" w:hAnsi="Times New Roman" w:cs="Times New Roman"/>
          <w:sz w:val="28"/>
          <w:szCs w:val="28"/>
        </w:rPr>
        <w:t>2001.</w:t>
      </w:r>
      <w:r w:rsidR="00A365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5AC" w:rsidRPr="00CC4F84" w:rsidRDefault="00703FCD" w:rsidP="00A365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5AC"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 w:rsidR="00A365AC"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A365AC" w:rsidRPr="00D514F2" w:rsidRDefault="00A365AC" w:rsidP="007A0AAC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E3" w:rsidRDefault="00A139E3" w:rsidP="004F1D8C">
      <w:pPr>
        <w:pStyle w:val="1"/>
        <w:ind w:left="-284" w:right="-284" w:firstLine="568"/>
        <w:rPr>
          <w:sz w:val="28"/>
          <w:szCs w:val="28"/>
          <w:shd w:val="clear" w:color="auto" w:fill="FFFFFF"/>
        </w:rPr>
      </w:pPr>
    </w:p>
    <w:p w:rsidR="00A139E3" w:rsidRDefault="00A139E3" w:rsidP="004F1D8C">
      <w:pPr>
        <w:pStyle w:val="1"/>
        <w:ind w:left="-284" w:right="-284" w:firstLine="568"/>
        <w:rPr>
          <w:sz w:val="28"/>
          <w:szCs w:val="28"/>
          <w:shd w:val="clear" w:color="auto" w:fill="FFFFFF"/>
        </w:rPr>
      </w:pPr>
    </w:p>
    <w:p w:rsidR="0029150A" w:rsidRDefault="0029150A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0A" w:rsidRDefault="0029150A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CD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0A" w:rsidRDefault="0029150A" w:rsidP="00A365AC">
      <w:pPr>
        <w:shd w:val="clear" w:color="auto" w:fill="FFFFFF"/>
        <w:spacing w:after="12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0A" w:rsidRDefault="0029150A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0A" w:rsidRPr="009502FE" w:rsidRDefault="00703FCD" w:rsidP="004F1D8C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9150A" w:rsidRPr="00A365AC" w:rsidRDefault="00543B27" w:rsidP="00A365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</w:t>
      </w:r>
      <w:r w:rsidR="00D34181">
        <w:rPr>
          <w:rFonts w:ascii="Times New Roman" w:hAnsi="Times New Roman" w:cs="Times New Roman"/>
          <w:b/>
          <w:sz w:val="28"/>
          <w:szCs w:val="28"/>
        </w:rPr>
        <w:t>20</w:t>
      </w:r>
      <w:r w:rsidRPr="005B2510">
        <w:rPr>
          <w:rFonts w:ascii="Times New Roman" w:hAnsi="Times New Roman" w:cs="Times New Roman"/>
          <w:b/>
          <w:sz w:val="28"/>
          <w:szCs w:val="28"/>
        </w:rPr>
        <w:t>-20</w:t>
      </w:r>
      <w:r w:rsidR="000652AD">
        <w:rPr>
          <w:rFonts w:ascii="Times New Roman" w:hAnsi="Times New Roman" w:cs="Times New Roman"/>
          <w:b/>
          <w:sz w:val="28"/>
          <w:szCs w:val="28"/>
        </w:rPr>
        <w:t>2</w:t>
      </w:r>
      <w:r w:rsidR="00D34181">
        <w:rPr>
          <w:rFonts w:ascii="Times New Roman" w:hAnsi="Times New Roman" w:cs="Times New Roman"/>
          <w:b/>
          <w:sz w:val="28"/>
          <w:szCs w:val="28"/>
        </w:rPr>
        <w:t>1</w:t>
      </w:r>
      <w:r w:rsidR="00A3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65A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29150A" w:rsidRDefault="0029150A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48"/>
        <w:gridCol w:w="841"/>
        <w:gridCol w:w="4932"/>
        <w:gridCol w:w="1101"/>
        <w:gridCol w:w="1023"/>
        <w:gridCol w:w="1067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543B27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543B27">
        <w:trPr>
          <w:trHeight w:val="94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4F1D8C" w:rsidP="004F1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ехника безопасности при работе с конструктором.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планом работы на год. Знакомство с детьми.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7F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B27" w:rsidRPr="007D557F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48"/>
        <w:gridCol w:w="841"/>
        <w:gridCol w:w="4932"/>
        <w:gridCol w:w="1101"/>
        <w:gridCol w:w="1023"/>
        <w:gridCol w:w="1067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543B27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543B27">
        <w:trPr>
          <w:trHeight w:val="946"/>
        </w:trPr>
        <w:tc>
          <w:tcPr>
            <w:tcW w:w="523" w:type="pct"/>
          </w:tcPr>
          <w:p w:rsidR="00543B27" w:rsidRPr="005B2510" w:rsidRDefault="008F4C2F" w:rsidP="004F1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D34181" w:rsidRDefault="00D34181" w:rsidP="008F6326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8F6326"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такое робот. </w:t>
            </w:r>
          </w:p>
          <w:p w:rsidR="00543B27" w:rsidRPr="008F4C2F" w:rsidRDefault="008F6326" w:rsidP="008F6326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создания роботов.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4F1D8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27D4" w:rsidRPr="005B2510" w:rsidTr="00543B27">
        <w:trPr>
          <w:trHeight w:val="946"/>
        </w:trPr>
        <w:tc>
          <w:tcPr>
            <w:tcW w:w="523" w:type="pct"/>
          </w:tcPr>
          <w:p w:rsidR="002927D4" w:rsidRDefault="008F4C2F" w:rsidP="00292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2927D4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2927D4" w:rsidRPr="008F4C2F" w:rsidRDefault="002927D4" w:rsidP="008F6326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«своего» робота.</w:t>
            </w:r>
          </w:p>
        </w:tc>
        <w:tc>
          <w:tcPr>
            <w:tcW w:w="550" w:type="pct"/>
          </w:tcPr>
          <w:p w:rsidR="002927D4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2927D4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2927D4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F4C2F" w:rsidP="003C4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4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3C4DD3" w:rsidP="003C4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Виды инструкций. Как работать с инструкцией.  Сборка простых моделей по инструкции.</w:t>
            </w:r>
          </w:p>
        </w:tc>
        <w:tc>
          <w:tcPr>
            <w:tcW w:w="550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27D4" w:rsidRPr="005B2510" w:rsidTr="00543B27">
        <w:trPr>
          <w:trHeight w:val="636"/>
        </w:trPr>
        <w:tc>
          <w:tcPr>
            <w:tcW w:w="523" w:type="pct"/>
          </w:tcPr>
          <w:p w:rsidR="002927D4" w:rsidRDefault="003C4DD3" w:rsidP="003C4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2927D4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2927D4" w:rsidRPr="008F4C2F" w:rsidRDefault="003C4DD3" w:rsidP="008F4C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Виды роботов, применяемые в современном мире. Конструирование по картинке.</w:t>
            </w:r>
          </w:p>
        </w:tc>
        <w:tc>
          <w:tcPr>
            <w:tcW w:w="550" w:type="pct"/>
          </w:tcPr>
          <w:p w:rsidR="002927D4" w:rsidRDefault="002927D4" w:rsidP="003C4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2927D4" w:rsidRDefault="003C4DD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2927D4" w:rsidRDefault="003C4DD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3C4DD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885E7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моделей-роботов. Символы. Терминология</w:t>
            </w:r>
            <w:r w:rsidR="00543B27"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2927D4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3C4DD3" w:rsidP="003C4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6A70EF" w:rsidP="006A70E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 xml:space="preserve">Первые шаги. </w:t>
            </w:r>
            <w:r w:rsidR="00885E70" w:rsidRPr="008F4C2F">
              <w:rPr>
                <w:rFonts w:ascii="Times New Roman" w:hAnsi="Times New Roman" w:cs="Times New Roman"/>
                <w:sz w:val="28"/>
                <w:szCs w:val="28"/>
              </w:rPr>
              <w:t>О сборке и программировании.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F4C2F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3C4DD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5E70" w:rsidRPr="005B2510" w:rsidTr="00543B27">
        <w:trPr>
          <w:trHeight w:val="636"/>
        </w:trPr>
        <w:tc>
          <w:tcPr>
            <w:tcW w:w="523" w:type="pct"/>
          </w:tcPr>
          <w:p w:rsidR="00885E70" w:rsidRPr="005B2510" w:rsidRDefault="003C4DD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</w:tcPr>
          <w:p w:rsidR="00885E70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885E70" w:rsidRPr="008F4C2F" w:rsidRDefault="00892309" w:rsidP="00543B2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Графическая среда программирования.</w:t>
            </w:r>
          </w:p>
        </w:tc>
        <w:tc>
          <w:tcPr>
            <w:tcW w:w="550" w:type="pct"/>
          </w:tcPr>
          <w:p w:rsidR="00885E7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885E70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885E7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F4C2F" w:rsidP="003C4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жесткое / подвижное.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F4C2F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8F4C2F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F4C2F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Скольжение. Качение.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F4C2F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8F4C2F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D71BF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конструкций</w:t>
            </w:r>
            <w:r w:rsidR="008F4C2F"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D71BF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9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892309" w:rsidP="0089230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Забавные механизмы. Зубчатые передачи. Ременные передачи</w:t>
            </w:r>
            <w:r w:rsidR="008F4C2F" w:rsidRPr="008F4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F4C2F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892309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Сравнение механизмов. Разработка, сборка и программирование своих моделей</w:t>
            </w:r>
            <w:r w:rsidR="008F4C2F" w:rsidRPr="008F4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D71BF3" w:rsidP="008F4C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8F4C2F" w:rsidRDefault="00543B27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  <w:r w:rsidR="00DD0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3C4DD3" w:rsidP="008F4C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" w:type="pct"/>
          </w:tcPr>
          <w:p w:rsidR="00543B27" w:rsidRPr="005B2510" w:rsidRDefault="00892309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3C4DD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43B27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3E08EE" w:rsidRDefault="003E08EE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8E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 </w:t>
      </w:r>
      <w:proofErr w:type="spellStart"/>
      <w:r w:rsidRPr="003E08EE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3E08EE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48"/>
        <w:gridCol w:w="841"/>
        <w:gridCol w:w="4932"/>
        <w:gridCol w:w="1101"/>
        <w:gridCol w:w="1023"/>
        <w:gridCol w:w="1067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125D3B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125D3B">
        <w:trPr>
          <w:trHeight w:val="946"/>
        </w:trPr>
        <w:tc>
          <w:tcPr>
            <w:tcW w:w="523" w:type="pct"/>
          </w:tcPr>
          <w:p w:rsidR="00543B27" w:rsidRPr="005B2510" w:rsidRDefault="00543B27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A34ED3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Увеличение-уменьшение скорости вращения.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Время вращения.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 Зависимость скорости от времени.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программы по определенной клавише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наклона. Назначение. Применение. 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расстояния. Назначение. Применение. 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D4CF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Маркировка. </w:t>
            </w:r>
            <w:r w:rsidR="00F1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2х моторов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4305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с использованием 2х датчиков.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4305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«Цикл»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CD533D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«Ожидание».</w:t>
            </w:r>
          </w:p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D71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0D4CFA" w:rsidRPr="005B2510" w:rsidRDefault="000D4CFA" w:rsidP="000D4CFA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«Вычесть из экрана»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B27" w:rsidRPr="005B2510" w:rsidRDefault="00D71BF3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«Прибавить к экрану».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71BF3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параллельных программ.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D4CF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датчик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71BF3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2F">
              <w:rPr>
                <w:rFonts w:ascii="Times New Roman" w:hAnsi="Times New Roman" w:cs="Times New Roman"/>
                <w:sz w:val="28"/>
                <w:szCs w:val="28"/>
              </w:rPr>
              <w:t>Разработка, сборка и программирование своих моделей.</w:t>
            </w:r>
          </w:p>
        </w:tc>
        <w:tc>
          <w:tcPr>
            <w:tcW w:w="550" w:type="pct"/>
          </w:tcPr>
          <w:p w:rsidR="00543B27" w:rsidRPr="005B2510" w:rsidRDefault="00543B27" w:rsidP="00D71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125D3B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D71BF3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D71BF3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D71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pct"/>
          </w:tcPr>
          <w:p w:rsidR="00543B27" w:rsidRPr="005B2510" w:rsidRDefault="00D71BF3" w:rsidP="0012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AC" w:rsidRDefault="00A365AC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65AC" w:rsidSect="006A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307F3"/>
    <w:multiLevelType w:val="multilevel"/>
    <w:tmpl w:val="272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40510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01D7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4DE"/>
    <w:multiLevelType w:val="hybridMultilevel"/>
    <w:tmpl w:val="67BAC93A"/>
    <w:lvl w:ilvl="0" w:tplc="01F68E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05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E216C"/>
    <w:multiLevelType w:val="multilevel"/>
    <w:tmpl w:val="D578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42A9F"/>
    <w:multiLevelType w:val="hybridMultilevel"/>
    <w:tmpl w:val="BAE0CA52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8813E3"/>
    <w:multiLevelType w:val="hybridMultilevel"/>
    <w:tmpl w:val="53A20166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BA6C78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04D"/>
    <w:multiLevelType w:val="multilevel"/>
    <w:tmpl w:val="BBA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E7F19"/>
    <w:multiLevelType w:val="hybridMultilevel"/>
    <w:tmpl w:val="7C7899DE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000B62"/>
    <w:multiLevelType w:val="multilevel"/>
    <w:tmpl w:val="D6F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EA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E789B"/>
    <w:multiLevelType w:val="hybridMultilevel"/>
    <w:tmpl w:val="8F067D2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33A3A95"/>
    <w:multiLevelType w:val="multilevel"/>
    <w:tmpl w:val="398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20279"/>
    <w:multiLevelType w:val="multilevel"/>
    <w:tmpl w:val="252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D4F5A"/>
    <w:multiLevelType w:val="hybridMultilevel"/>
    <w:tmpl w:val="C944B5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6693"/>
    <w:multiLevelType w:val="multilevel"/>
    <w:tmpl w:val="BF92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A7A76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240F3"/>
    <w:multiLevelType w:val="multilevel"/>
    <w:tmpl w:val="EB1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1621B"/>
    <w:multiLevelType w:val="multilevel"/>
    <w:tmpl w:val="CE6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D45B8"/>
    <w:multiLevelType w:val="hybridMultilevel"/>
    <w:tmpl w:val="DF22B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E60DC3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114A"/>
    <w:multiLevelType w:val="hybridMultilevel"/>
    <w:tmpl w:val="D5C8D2AC"/>
    <w:lvl w:ilvl="0" w:tplc="76AAED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11373"/>
    <w:multiLevelType w:val="multilevel"/>
    <w:tmpl w:val="8B7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65EDA"/>
    <w:multiLevelType w:val="hybridMultilevel"/>
    <w:tmpl w:val="4EA8EB14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27"/>
  </w:num>
  <w:num w:numId="7">
    <w:abstractNumId w:val="21"/>
  </w:num>
  <w:num w:numId="8">
    <w:abstractNumId w:val="26"/>
  </w:num>
  <w:num w:numId="9">
    <w:abstractNumId w:val="28"/>
  </w:num>
  <w:num w:numId="10">
    <w:abstractNumId w:val="24"/>
  </w:num>
  <w:num w:numId="11">
    <w:abstractNumId w:val="9"/>
  </w:num>
  <w:num w:numId="12">
    <w:abstractNumId w:val="19"/>
  </w:num>
  <w:num w:numId="13">
    <w:abstractNumId w:val="32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  <w:num w:numId="18">
    <w:abstractNumId w:val="30"/>
  </w:num>
  <w:num w:numId="19">
    <w:abstractNumId w:val="4"/>
  </w:num>
  <w:num w:numId="20">
    <w:abstractNumId w:val="17"/>
  </w:num>
  <w:num w:numId="21">
    <w:abstractNumId w:val="12"/>
  </w:num>
  <w:num w:numId="22">
    <w:abstractNumId w:val="31"/>
  </w:num>
  <w:num w:numId="23">
    <w:abstractNumId w:val="22"/>
  </w:num>
  <w:num w:numId="24">
    <w:abstractNumId w:val="10"/>
  </w:num>
  <w:num w:numId="25">
    <w:abstractNumId w:val="34"/>
  </w:num>
  <w:num w:numId="26">
    <w:abstractNumId w:val="15"/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33"/>
  </w:num>
  <w:num w:numId="32">
    <w:abstractNumId w:val="2"/>
  </w:num>
  <w:num w:numId="33">
    <w:abstractNumId w:val="16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3"/>
    <w:rsid w:val="000652AD"/>
    <w:rsid w:val="00080AE7"/>
    <w:rsid w:val="00090150"/>
    <w:rsid w:val="000A0894"/>
    <w:rsid w:val="000B0AF1"/>
    <w:rsid w:val="000B382E"/>
    <w:rsid w:val="000D4CFA"/>
    <w:rsid w:val="000D5528"/>
    <w:rsid w:val="00125D3B"/>
    <w:rsid w:val="0015491B"/>
    <w:rsid w:val="001630DE"/>
    <w:rsid w:val="001C62C8"/>
    <w:rsid w:val="00205EA1"/>
    <w:rsid w:val="0029150A"/>
    <w:rsid w:val="002927D4"/>
    <w:rsid w:val="002F1511"/>
    <w:rsid w:val="00352E30"/>
    <w:rsid w:val="003C4DD3"/>
    <w:rsid w:val="003E08EE"/>
    <w:rsid w:val="004176DA"/>
    <w:rsid w:val="0042204A"/>
    <w:rsid w:val="00490B4B"/>
    <w:rsid w:val="004D1791"/>
    <w:rsid w:val="004F1D8C"/>
    <w:rsid w:val="00515A97"/>
    <w:rsid w:val="00543B27"/>
    <w:rsid w:val="005755BC"/>
    <w:rsid w:val="00612DE9"/>
    <w:rsid w:val="006A70EF"/>
    <w:rsid w:val="006A7C8D"/>
    <w:rsid w:val="00703FCD"/>
    <w:rsid w:val="007A0AAC"/>
    <w:rsid w:val="007B52A9"/>
    <w:rsid w:val="007F7D37"/>
    <w:rsid w:val="008832CE"/>
    <w:rsid w:val="00885E70"/>
    <w:rsid w:val="00887F64"/>
    <w:rsid w:val="00892309"/>
    <w:rsid w:val="008F4C2F"/>
    <w:rsid w:val="008F6326"/>
    <w:rsid w:val="00901623"/>
    <w:rsid w:val="0095683D"/>
    <w:rsid w:val="00A139E3"/>
    <w:rsid w:val="00A25CD4"/>
    <w:rsid w:val="00A34ED3"/>
    <w:rsid w:val="00A365AC"/>
    <w:rsid w:val="00AD5179"/>
    <w:rsid w:val="00AE10E4"/>
    <w:rsid w:val="00B03042"/>
    <w:rsid w:val="00B34D15"/>
    <w:rsid w:val="00B90C30"/>
    <w:rsid w:val="00C5429C"/>
    <w:rsid w:val="00CC7FBD"/>
    <w:rsid w:val="00CD533D"/>
    <w:rsid w:val="00D34181"/>
    <w:rsid w:val="00D4305A"/>
    <w:rsid w:val="00D514F2"/>
    <w:rsid w:val="00D71BF3"/>
    <w:rsid w:val="00DA6612"/>
    <w:rsid w:val="00DD01A5"/>
    <w:rsid w:val="00E1712D"/>
    <w:rsid w:val="00E2611D"/>
    <w:rsid w:val="00E4269F"/>
    <w:rsid w:val="00E44647"/>
    <w:rsid w:val="00E44DE6"/>
    <w:rsid w:val="00E64FF6"/>
    <w:rsid w:val="00E811E6"/>
    <w:rsid w:val="00F107A6"/>
    <w:rsid w:val="00F50C13"/>
    <w:rsid w:val="00FA0792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4A6E-5E4F-44E5-AF0A-55DC8AF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27"/>
  </w:style>
  <w:style w:type="paragraph" w:styleId="1">
    <w:name w:val="heading 1"/>
    <w:basedOn w:val="a"/>
    <w:link w:val="10"/>
    <w:uiPriority w:val="9"/>
    <w:qFormat/>
    <w:rsid w:val="0054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3B27"/>
  </w:style>
  <w:style w:type="character" w:styleId="a3">
    <w:name w:val="Strong"/>
    <w:basedOn w:val="a0"/>
    <w:uiPriority w:val="22"/>
    <w:qFormat/>
    <w:rsid w:val="00543B27"/>
    <w:rPr>
      <w:b/>
      <w:bCs/>
    </w:rPr>
  </w:style>
  <w:style w:type="character" w:styleId="a4">
    <w:name w:val="Hyperlink"/>
    <w:basedOn w:val="a0"/>
    <w:uiPriority w:val="99"/>
    <w:unhideWhenUsed/>
    <w:rsid w:val="00543B27"/>
    <w:rPr>
      <w:color w:val="0000FF"/>
      <w:u w:val="single"/>
    </w:rPr>
  </w:style>
  <w:style w:type="character" w:styleId="a5">
    <w:name w:val="Emphasis"/>
    <w:basedOn w:val="a0"/>
    <w:uiPriority w:val="20"/>
    <w:qFormat/>
    <w:rsid w:val="00543B27"/>
    <w:rPr>
      <w:i/>
      <w:iCs/>
    </w:rPr>
  </w:style>
  <w:style w:type="paragraph" w:styleId="a6">
    <w:name w:val="List Paragraph"/>
    <w:basedOn w:val="a"/>
    <w:uiPriority w:val="34"/>
    <w:qFormat/>
    <w:rsid w:val="00543B27"/>
    <w:pPr>
      <w:ind w:left="720"/>
      <w:contextualSpacing/>
    </w:pPr>
  </w:style>
  <w:style w:type="table" w:styleId="a7">
    <w:name w:val="Table Grid"/>
    <w:basedOn w:val="a1"/>
    <w:uiPriority w:val="59"/>
    <w:rsid w:val="0054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543B2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4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43B27"/>
    <w:rPr>
      <w:rFonts w:ascii="Segoe UI" w:hAnsi="Segoe UI" w:cs="Segoe UI"/>
      <w:sz w:val="18"/>
      <w:szCs w:val="18"/>
    </w:rPr>
  </w:style>
  <w:style w:type="character" w:customStyle="1" w:styleId="c32c7">
    <w:name w:val="c32 c7"/>
    <w:basedOn w:val="a0"/>
    <w:rsid w:val="00543B27"/>
  </w:style>
  <w:style w:type="table" w:customStyle="1" w:styleId="12">
    <w:name w:val="Сетка таблицы1"/>
    <w:basedOn w:val="a1"/>
    <w:next w:val="a7"/>
    <w:uiPriority w:val="39"/>
    <w:rsid w:val="00E4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5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3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0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.9151394.ru/course/category.php?id=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.9151394.ru/course/view.php?id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2FCA-5EE9-4FE0-B563-E6BE857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КашинаВП</cp:lastModifiedBy>
  <cp:revision>30</cp:revision>
  <dcterms:created xsi:type="dcterms:W3CDTF">2018-10-30T07:09:00Z</dcterms:created>
  <dcterms:modified xsi:type="dcterms:W3CDTF">2021-09-01T08:48:00Z</dcterms:modified>
</cp:coreProperties>
</file>