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AC" w:rsidRPr="007810D9" w:rsidRDefault="009F1E68" w:rsidP="000A03AC">
      <w:pPr>
        <w:tabs>
          <w:tab w:val="center" w:pos="3233"/>
          <w:tab w:val="center" w:pos="61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0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Аналитическая справка МАОУ «Артинский </w:t>
      </w:r>
      <w:r w:rsidR="00C17184" w:rsidRPr="007810D9">
        <w:rPr>
          <w:rFonts w:ascii="Times New Roman" w:eastAsia="Times New Roman" w:hAnsi="Times New Roman"/>
          <w:b/>
          <w:sz w:val="28"/>
          <w:szCs w:val="28"/>
          <w:lang w:eastAsia="ru-RU"/>
        </w:rPr>
        <w:t>лицей» о</w:t>
      </w:r>
      <w:r w:rsidR="00B2179D" w:rsidRPr="007810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состоянии работы по профилактике суицидального, аддиктивного и девиантного поведения несовершеннолетних </w:t>
      </w:r>
      <w:r w:rsidRPr="007810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C17184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E814AC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C17184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E814AC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 w:rsidRPr="007810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учебном году.</w:t>
      </w:r>
    </w:p>
    <w:p w:rsidR="009F1E68" w:rsidRPr="007810D9" w:rsidRDefault="009F1E68" w:rsidP="00B0109A">
      <w:pPr>
        <w:pStyle w:val="ab"/>
        <w:numPr>
          <w:ilvl w:val="0"/>
          <w:numId w:val="6"/>
        </w:numPr>
        <w:tabs>
          <w:tab w:val="center" w:pos="3233"/>
          <w:tab w:val="center" w:pos="618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D9">
        <w:rPr>
          <w:rFonts w:ascii="Times New Roman" w:eastAsia="Times New Roman" w:hAnsi="Times New Roman"/>
          <w:sz w:val="28"/>
          <w:szCs w:val="28"/>
          <w:lang w:eastAsia="ru-RU"/>
        </w:rPr>
        <w:t>Локальная нормативно-правовая база, на основании которой ОО осуществляет профилактику аддиктивного поведения:</w:t>
      </w:r>
    </w:p>
    <w:p w:rsidR="009F1E68" w:rsidRPr="007810D9" w:rsidRDefault="009F1E68" w:rsidP="009F1E68">
      <w:pPr>
        <w:pStyle w:val="ab"/>
        <w:tabs>
          <w:tab w:val="center" w:pos="3233"/>
          <w:tab w:val="center" w:pos="6188"/>
        </w:tabs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D9">
        <w:rPr>
          <w:rFonts w:ascii="Times New Roman" w:eastAsia="Times New Roman" w:hAnsi="Times New Roman"/>
          <w:sz w:val="28"/>
          <w:szCs w:val="28"/>
          <w:lang w:eastAsia="ru-RU"/>
        </w:rPr>
        <w:t>- Программа духовно-нравственного развития и воспитания на уровне начального общего образования, Программа воспитании и социализации на уровнях основного и среднего образования</w:t>
      </w:r>
    </w:p>
    <w:p w:rsidR="009F1E68" w:rsidRPr="007810D9" w:rsidRDefault="009F1E68" w:rsidP="009F1E68">
      <w:pPr>
        <w:pStyle w:val="ab"/>
        <w:tabs>
          <w:tab w:val="center" w:pos="3233"/>
          <w:tab w:val="center" w:pos="6188"/>
        </w:tabs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0D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- Программа профилактики девиантного поведения обучающихся МАОУ «Артинский лицей»</w:t>
      </w:r>
    </w:p>
    <w:p w:rsidR="009F1E68" w:rsidRPr="007810D9" w:rsidRDefault="009F1E68" w:rsidP="009F1E68">
      <w:pPr>
        <w:pStyle w:val="ab"/>
        <w:tabs>
          <w:tab w:val="center" w:pos="3233"/>
          <w:tab w:val="center" w:pos="6188"/>
        </w:tabs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D9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E814AC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воспитания</w:t>
      </w:r>
    </w:p>
    <w:p w:rsidR="009F1E68" w:rsidRPr="007810D9" w:rsidRDefault="009F1E68" w:rsidP="009F1E68">
      <w:pPr>
        <w:pStyle w:val="ab"/>
        <w:tabs>
          <w:tab w:val="center" w:pos="3233"/>
          <w:tab w:val="center" w:pos="6188"/>
        </w:tabs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D9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Планы взаимодействия с субъектами профилактики </w:t>
      </w:r>
    </w:p>
    <w:p w:rsidR="009F1E68" w:rsidRPr="007810D9" w:rsidRDefault="009F1E68" w:rsidP="009F1E68">
      <w:pPr>
        <w:pStyle w:val="ab"/>
        <w:tabs>
          <w:tab w:val="center" w:pos="3233"/>
          <w:tab w:val="center" w:pos="6188"/>
        </w:tabs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D9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 работы Совета по профилактике девиантного поведения</w:t>
      </w:r>
    </w:p>
    <w:p w:rsidR="000A03AC" w:rsidRPr="007810D9" w:rsidRDefault="000A03AC" w:rsidP="000A03AC">
      <w:pPr>
        <w:tabs>
          <w:tab w:val="center" w:pos="3233"/>
          <w:tab w:val="center" w:pos="618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79D" w:rsidRPr="00F80578" w:rsidRDefault="009F1E68" w:rsidP="00B0109A">
      <w:pPr>
        <w:pStyle w:val="ab"/>
        <w:numPr>
          <w:ilvl w:val="0"/>
          <w:numId w:val="6"/>
        </w:numPr>
        <w:spacing w:after="0" w:line="240" w:lineRule="auto"/>
        <w:ind w:right="281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8057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</w:t>
      </w:r>
      <w:r w:rsidR="00B2179D" w:rsidRPr="00F8057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ероприятий по профилактике суицидального, аддиктивног</w:t>
      </w:r>
      <w:r w:rsidR="00667B56" w:rsidRPr="00F8057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 и девиантного поведения в </w:t>
      </w:r>
      <w:r w:rsidR="00E814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2021-2022</w:t>
      </w:r>
      <w:r w:rsidRPr="00F8057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B2179D" w:rsidRPr="00F8057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году:</w:t>
      </w:r>
    </w:p>
    <w:tbl>
      <w:tblPr>
        <w:tblStyle w:val="TableGrid"/>
        <w:tblpPr w:vertAnchor="text" w:horzAnchor="margin" w:tblpXSpec="center" w:tblpY="1"/>
        <w:tblOverlap w:val="never"/>
        <w:tblW w:w="929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83" w:type="dxa"/>
          <w:right w:w="94" w:type="dxa"/>
        </w:tblCellMar>
        <w:tblLook w:val="04A0" w:firstRow="1" w:lastRow="0" w:firstColumn="1" w:lastColumn="0" w:noHBand="0" w:noVBand="1"/>
      </w:tblPr>
      <w:tblGrid>
        <w:gridCol w:w="5596"/>
        <w:gridCol w:w="2164"/>
        <w:gridCol w:w="1537"/>
      </w:tblGrid>
      <w:tr w:rsidR="007D006E" w:rsidRPr="00667B56" w:rsidTr="00F80578">
        <w:trPr>
          <w:trHeight w:val="794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9D" w:rsidRPr="00F80578" w:rsidRDefault="00B2179D" w:rsidP="000A03A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9D" w:rsidRPr="00F80578" w:rsidRDefault="00B2179D" w:rsidP="000A03A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8057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Количество мероприятий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9D" w:rsidRPr="00F80578" w:rsidRDefault="00B2179D" w:rsidP="000A03A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8057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Общее число   участников</w:t>
            </w:r>
          </w:p>
        </w:tc>
      </w:tr>
      <w:tr w:rsidR="007D006E" w:rsidRPr="00667B56" w:rsidTr="00F80578">
        <w:trPr>
          <w:trHeight w:val="798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9D" w:rsidRPr="00F80578" w:rsidRDefault="00B2179D" w:rsidP="000A03AC">
            <w:pPr>
              <w:ind w:left="24" w:right="-40"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8057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Семинаров по вопросам профилактики суицидального, аддиктивного и девиантного поведения несовершеннолетних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9D" w:rsidRPr="00F80578" w:rsidRDefault="003832AB" w:rsidP="000A03A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8057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  <w:p w:rsidR="003832AB" w:rsidRPr="00F80578" w:rsidRDefault="003832AB" w:rsidP="000A03A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8057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для классных руководителей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9D" w:rsidRPr="00F80578" w:rsidRDefault="00F80578" w:rsidP="000A03A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0578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</w:tr>
      <w:tr w:rsidR="007D006E" w:rsidRPr="00667B56" w:rsidTr="00F80578">
        <w:trPr>
          <w:trHeight w:val="803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9D" w:rsidRPr="00F80578" w:rsidRDefault="00B2179D" w:rsidP="000A03AC">
            <w:pPr>
              <w:ind w:left="14" w:right="-40" w:firstLine="1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8057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Мероприятий для родителей по вопросам профилактики суицидального, аддиктивного и девиантного поведения </w:t>
            </w:r>
            <w:r w:rsidR="00B87135" w:rsidRPr="00F8057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несовер</w:t>
            </w:r>
            <w:r w:rsidRPr="00F8057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шеннолетних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9D" w:rsidRPr="00F80578" w:rsidRDefault="00F80578" w:rsidP="000A03A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8057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9D" w:rsidRPr="00F80578" w:rsidRDefault="00F80578" w:rsidP="000A03A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0578">
              <w:rPr>
                <w:rFonts w:ascii="Times New Roman" w:eastAsia="Times New Roman" w:hAnsi="Times New Roman"/>
                <w:sz w:val="28"/>
                <w:szCs w:val="28"/>
              </w:rPr>
              <w:t>412</w:t>
            </w:r>
          </w:p>
        </w:tc>
      </w:tr>
      <w:tr w:rsidR="007D006E" w:rsidRPr="00667B56" w:rsidTr="00F80578">
        <w:trPr>
          <w:trHeight w:val="792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9D" w:rsidRPr="00F80578" w:rsidRDefault="00B2179D" w:rsidP="000A03AC">
            <w:pPr>
              <w:ind w:left="14" w:right="-40" w:firstLine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8057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Мероприятий для детей по вопросам профилактики суицидального, аддиктивного</w:t>
            </w:r>
            <w:r w:rsidR="00B87135" w:rsidRPr="00F8057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девиантного поведения несовер</w:t>
            </w:r>
            <w:r w:rsidRPr="00F8057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шеннолетних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9D" w:rsidRPr="00F80578" w:rsidRDefault="00F80578" w:rsidP="000A03A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9D" w:rsidRPr="00F80578" w:rsidRDefault="00F80578" w:rsidP="000A03A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317</w:t>
            </w:r>
          </w:p>
        </w:tc>
      </w:tr>
    </w:tbl>
    <w:p w:rsidR="00FB348E" w:rsidRDefault="00FB348E" w:rsidP="000A03AC">
      <w:pPr>
        <w:spacing w:after="0" w:line="240" w:lineRule="auto"/>
        <w:ind w:right="619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F80578" w:rsidRPr="000A03AC" w:rsidRDefault="00F80578" w:rsidP="000A03AC">
      <w:pPr>
        <w:spacing w:after="0" w:line="240" w:lineRule="auto"/>
        <w:ind w:right="619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FB348E" w:rsidRDefault="00F80578" w:rsidP="00B0109A">
      <w:pPr>
        <w:numPr>
          <w:ilvl w:val="0"/>
          <w:numId w:val="6"/>
        </w:numPr>
        <w:spacing w:after="0" w:line="240" w:lineRule="auto"/>
        <w:ind w:right="-3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0578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B2179D" w:rsidRPr="00F80578">
        <w:rPr>
          <w:rFonts w:ascii="Times New Roman" w:eastAsia="Times New Roman" w:hAnsi="Times New Roman"/>
          <w:b/>
          <w:sz w:val="28"/>
          <w:szCs w:val="28"/>
          <w:lang w:eastAsia="ru-RU"/>
        </w:rPr>
        <w:t>аучно-методическое обеспечение профилактической работы в ОО - наличие методической литературы, материалов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2179D" w:rsidRPr="00F80578">
        <w:rPr>
          <w:rFonts w:ascii="Times New Roman" w:eastAsia="Times New Roman" w:hAnsi="Times New Roman"/>
          <w:b/>
          <w:sz w:val="28"/>
          <w:szCs w:val="28"/>
          <w:lang w:eastAsia="ru-RU"/>
        </w:rPr>
        <w:t>по профилактике подросткового суицида (Дать характеристику использования)</w:t>
      </w:r>
    </w:p>
    <w:p w:rsidR="00F80578" w:rsidRPr="00F80578" w:rsidRDefault="00F80578" w:rsidP="00F80578">
      <w:pPr>
        <w:spacing w:after="0" w:line="240" w:lineRule="auto"/>
        <w:ind w:left="644" w:right="-3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660"/>
      </w:tblGrid>
      <w:tr w:rsidR="00FB348E" w:rsidRPr="006A657A" w:rsidTr="00F80578">
        <w:tc>
          <w:tcPr>
            <w:tcW w:w="9747" w:type="dxa"/>
            <w:gridSpan w:val="2"/>
          </w:tcPr>
          <w:p w:rsidR="00FB348E" w:rsidRPr="00F80578" w:rsidRDefault="00FB348E" w:rsidP="000A03AC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80578">
              <w:rPr>
                <w:rFonts w:ascii="Times New Roman" w:eastAsiaTheme="minorHAnsi" w:hAnsi="Times New Roman"/>
                <w:sz w:val="28"/>
                <w:szCs w:val="28"/>
              </w:rPr>
              <w:t>Научно-методическое и информационное обеспечение профилактической работы</w:t>
            </w:r>
          </w:p>
        </w:tc>
      </w:tr>
      <w:tr w:rsidR="00FB348E" w:rsidRPr="006A657A" w:rsidTr="00F80578">
        <w:trPr>
          <w:trHeight w:val="1975"/>
        </w:trPr>
        <w:tc>
          <w:tcPr>
            <w:tcW w:w="2087" w:type="dxa"/>
          </w:tcPr>
          <w:p w:rsidR="00FB348E" w:rsidRPr="006A657A" w:rsidRDefault="00FB348E" w:rsidP="00F805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A657A">
              <w:rPr>
                <w:rFonts w:ascii="Times New Roman" w:eastAsiaTheme="minorHAnsi" w:hAnsi="Times New Roman"/>
                <w:sz w:val="24"/>
                <w:szCs w:val="28"/>
              </w:rPr>
              <w:t xml:space="preserve">Библиотека </w:t>
            </w:r>
            <w:r w:rsidR="00F80578">
              <w:rPr>
                <w:rFonts w:ascii="Times New Roman" w:eastAsiaTheme="minorHAnsi" w:hAnsi="Times New Roman"/>
                <w:sz w:val="24"/>
                <w:szCs w:val="28"/>
              </w:rPr>
              <w:t>лицея</w:t>
            </w:r>
          </w:p>
        </w:tc>
        <w:tc>
          <w:tcPr>
            <w:tcW w:w="7660" w:type="dxa"/>
          </w:tcPr>
          <w:p w:rsidR="00FB348E" w:rsidRPr="00F80578" w:rsidRDefault="00FB348E" w:rsidP="000A03AC">
            <w:pPr>
              <w:tabs>
                <w:tab w:val="left" w:pos="12909"/>
              </w:tabs>
              <w:spacing w:after="0" w:line="240" w:lineRule="auto"/>
              <w:ind w:left="33" w:right="253" w:hanging="3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80578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I</w:t>
            </w:r>
            <w:r w:rsidRPr="00F80578">
              <w:rPr>
                <w:rFonts w:ascii="Times New Roman" w:eastAsiaTheme="minorHAnsi" w:hAnsi="Times New Roman"/>
                <w:b/>
                <w:sz w:val="28"/>
                <w:szCs w:val="28"/>
              </w:rPr>
              <w:t>.</w:t>
            </w:r>
            <w:r w:rsidRPr="00F80578">
              <w:rPr>
                <w:rFonts w:ascii="Times New Roman" w:eastAsiaTheme="minorHAnsi" w:hAnsi="Times New Roman"/>
                <w:sz w:val="28"/>
                <w:szCs w:val="28"/>
              </w:rPr>
              <w:t xml:space="preserve"> Серия книг в помощь </w:t>
            </w:r>
            <w:r w:rsidR="00F80578">
              <w:rPr>
                <w:rFonts w:ascii="Times New Roman" w:eastAsiaTheme="minorHAnsi" w:hAnsi="Times New Roman"/>
                <w:sz w:val="28"/>
                <w:szCs w:val="28"/>
              </w:rPr>
              <w:t>образовательной организации</w:t>
            </w:r>
            <w:r w:rsidRPr="00F80578">
              <w:rPr>
                <w:rFonts w:ascii="Times New Roman" w:eastAsiaTheme="minorHAnsi" w:hAnsi="Times New Roman"/>
                <w:sz w:val="28"/>
                <w:szCs w:val="28"/>
              </w:rPr>
              <w:t>: «Профилактика злоупотребления психоактивными веществами»:</w:t>
            </w:r>
          </w:p>
          <w:p w:rsidR="00FB348E" w:rsidRPr="00F80578" w:rsidRDefault="00FB348E" w:rsidP="00B0109A">
            <w:pPr>
              <w:numPr>
                <w:ilvl w:val="0"/>
                <w:numId w:val="3"/>
              </w:numPr>
              <w:tabs>
                <w:tab w:val="left" w:pos="12909"/>
              </w:tabs>
              <w:spacing w:before="100" w:beforeAutospacing="1" w:after="0" w:line="240" w:lineRule="auto"/>
              <w:ind w:right="253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80578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Валентик Ю.В. Семейная реабилитация несовершеннолетних, злоупотребляющих психоактивными веществами.</w:t>
            </w:r>
          </w:p>
          <w:p w:rsidR="00FB348E" w:rsidRPr="00F80578" w:rsidRDefault="00FB348E" w:rsidP="00B0109A">
            <w:pPr>
              <w:numPr>
                <w:ilvl w:val="0"/>
                <w:numId w:val="3"/>
              </w:numPr>
              <w:tabs>
                <w:tab w:val="left" w:pos="12909"/>
              </w:tabs>
              <w:spacing w:before="100" w:beforeAutospacing="1" w:after="0" w:line="240" w:lineRule="auto"/>
              <w:ind w:right="253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80578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Вострокнутов Н.В. Антинаркотическая профилактическая работа с несовершеннолетними групп социального риска.</w:t>
            </w:r>
          </w:p>
          <w:p w:rsidR="00FB348E" w:rsidRPr="00F80578" w:rsidRDefault="00FB348E" w:rsidP="00B0109A">
            <w:pPr>
              <w:numPr>
                <w:ilvl w:val="0"/>
                <w:numId w:val="3"/>
              </w:numPr>
              <w:tabs>
                <w:tab w:val="left" w:pos="12909"/>
              </w:tabs>
              <w:spacing w:before="100" w:beforeAutospacing="1" w:after="0" w:line="240" w:lineRule="auto"/>
              <w:ind w:right="253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80578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Зарубежный опыт первичной профилактики злоупотребления психоактивными веществами среди несовершеннолетних</w:t>
            </w:r>
            <w:r w:rsidR="00FD248F" w:rsidRPr="00F80578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FB348E" w:rsidRPr="00F80578" w:rsidRDefault="00FB348E" w:rsidP="00B0109A">
            <w:pPr>
              <w:numPr>
                <w:ilvl w:val="0"/>
                <w:numId w:val="3"/>
              </w:numPr>
              <w:tabs>
                <w:tab w:val="left" w:pos="12909"/>
              </w:tabs>
              <w:spacing w:before="100" w:beforeAutospacing="1" w:after="0" w:line="240" w:lineRule="auto"/>
              <w:ind w:right="253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80578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Профилактическая работа с несовершеннолетними различных групп социального риска по злоупотреблению несовершеннолетних.</w:t>
            </w:r>
          </w:p>
          <w:p w:rsidR="00FB348E" w:rsidRPr="00F80578" w:rsidRDefault="00FB348E" w:rsidP="00B0109A">
            <w:pPr>
              <w:numPr>
                <w:ilvl w:val="0"/>
                <w:numId w:val="3"/>
              </w:numPr>
              <w:tabs>
                <w:tab w:val="left" w:pos="12909"/>
              </w:tabs>
              <w:spacing w:after="0" w:line="240" w:lineRule="auto"/>
              <w:ind w:right="253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80578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Сирота Н.А. Теоретические, методологические и практические основы альтернативной употреблению наркотиков активности несовершеннолетних и молодежи. </w:t>
            </w:r>
          </w:p>
          <w:p w:rsidR="007F1BE2" w:rsidRPr="00F80578" w:rsidRDefault="00FB348E" w:rsidP="000A03AC">
            <w:pPr>
              <w:tabs>
                <w:tab w:val="left" w:pos="12909"/>
              </w:tabs>
              <w:spacing w:after="0" w:line="240" w:lineRule="auto"/>
              <w:ind w:right="253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8057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F8057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FD248F" w:rsidRPr="00F80578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Богданчиков В., </w:t>
            </w:r>
            <w:r w:rsidRPr="00F80578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Болдарев</w:t>
            </w:r>
            <w:r w:rsidR="00FD248F" w:rsidRPr="00F80578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О., </w:t>
            </w:r>
            <w:r w:rsidRPr="00F80578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Сурайкин А «Энциклопедия независимости»</w:t>
            </w:r>
            <w:r w:rsidR="007F1BE2" w:rsidRPr="00F80578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FD248F" w:rsidRPr="00F80578" w:rsidRDefault="00FD248F" w:rsidP="000A03AC">
            <w:pPr>
              <w:tabs>
                <w:tab w:val="left" w:pos="12909"/>
              </w:tabs>
              <w:spacing w:after="0" w:line="240" w:lineRule="auto"/>
              <w:ind w:right="253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8057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F8057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F80578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Иванова Т., Иоффе А., и др.</w:t>
            </w:r>
            <w:r w:rsidRPr="00F80578">
              <w:rPr>
                <w:sz w:val="28"/>
                <w:szCs w:val="28"/>
              </w:rPr>
              <w:t xml:space="preserve"> «</w:t>
            </w:r>
            <w:r w:rsidRPr="00F80578">
              <w:rPr>
                <w:rFonts w:ascii="Times New Roman" w:hAnsi="Times New Roman"/>
                <w:sz w:val="28"/>
                <w:szCs w:val="28"/>
              </w:rPr>
              <w:t xml:space="preserve">Мой выбор», учебно-методическое пособие для учителей средней школы. Цель: сформировать у учащихся первичные умения анализировать социальную ситуацию, предоставляющую возможность делать обоснованный выбор из нескольких вариантов, принимая на себя личную ответственность за свое решение. </w:t>
            </w:r>
          </w:p>
        </w:tc>
      </w:tr>
      <w:tr w:rsidR="00FB348E" w:rsidRPr="006A657A" w:rsidTr="00F80578">
        <w:tc>
          <w:tcPr>
            <w:tcW w:w="2087" w:type="dxa"/>
          </w:tcPr>
          <w:p w:rsidR="00FB348E" w:rsidRPr="001D74A4" w:rsidRDefault="00FB348E" w:rsidP="000A03A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74A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Библиотека психолога</w:t>
            </w:r>
          </w:p>
        </w:tc>
        <w:tc>
          <w:tcPr>
            <w:tcW w:w="7660" w:type="dxa"/>
          </w:tcPr>
          <w:p w:rsidR="00CF3CE8" w:rsidRPr="00F80578" w:rsidRDefault="00CF3CE8" w:rsidP="00B0109A">
            <w:pPr>
              <w:pStyle w:val="ab"/>
              <w:numPr>
                <w:ilvl w:val="0"/>
                <w:numId w:val="4"/>
              </w:numPr>
              <w:shd w:val="clear" w:color="auto" w:fill="FFFFFF"/>
              <w:tabs>
                <w:tab w:val="left" w:pos="12909"/>
              </w:tabs>
              <w:spacing w:after="0" w:line="240" w:lineRule="auto"/>
              <w:ind w:right="253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</w:pPr>
            <w:r w:rsidRPr="00F80578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>Е.И. Дубровинская, О.С. Петунс «Игровая программа профилактики зависимости от ПАВ и отклоняющегося поведения для детей младшего школьного возраста «Корабль»</w:t>
            </w:r>
            <w:r w:rsidR="00351962" w:rsidRPr="00F80578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FB348E" w:rsidRPr="00F80578" w:rsidRDefault="00FB348E" w:rsidP="00B0109A">
            <w:pPr>
              <w:pStyle w:val="ab"/>
              <w:numPr>
                <w:ilvl w:val="0"/>
                <w:numId w:val="4"/>
              </w:numPr>
              <w:shd w:val="clear" w:color="auto" w:fill="FFFFFF"/>
              <w:tabs>
                <w:tab w:val="left" w:pos="12909"/>
              </w:tabs>
              <w:spacing w:after="0" w:line="240" w:lineRule="auto"/>
              <w:ind w:right="253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</w:pPr>
            <w:r w:rsidRPr="00F80578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>С.Б. Белогуров, В.Ю. Климович«Профилактика подростковой наркомании, навыки противостояния и сопротивления распространению наркомании»</w:t>
            </w:r>
            <w:r w:rsidR="00351962" w:rsidRPr="00F80578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FB348E" w:rsidRPr="00F80578" w:rsidRDefault="00FB348E" w:rsidP="00B0109A">
            <w:pPr>
              <w:pStyle w:val="ab"/>
              <w:numPr>
                <w:ilvl w:val="0"/>
                <w:numId w:val="4"/>
              </w:numPr>
              <w:shd w:val="clear" w:color="auto" w:fill="FFFFFF"/>
              <w:tabs>
                <w:tab w:val="left" w:pos="12909"/>
              </w:tabs>
              <w:spacing w:after="0" w:line="240" w:lineRule="auto"/>
              <w:ind w:right="253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</w:pPr>
            <w:r w:rsidRPr="00F80578">
              <w:rPr>
                <w:rFonts w:ascii="Times New Roman" w:eastAsiaTheme="minorHAnsi" w:hAnsi="Times New Roman"/>
                <w:sz w:val="28"/>
                <w:szCs w:val="28"/>
              </w:rPr>
              <w:t>Г.И. Макартычева «Тренинг для подростков: профилактика асоциального поведения»</w:t>
            </w:r>
            <w:r w:rsidR="00351962" w:rsidRPr="00F80578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FB348E" w:rsidRPr="00F80578" w:rsidRDefault="00FB348E" w:rsidP="00B0109A">
            <w:pPr>
              <w:pStyle w:val="ab"/>
              <w:numPr>
                <w:ilvl w:val="0"/>
                <w:numId w:val="4"/>
              </w:numPr>
              <w:shd w:val="clear" w:color="auto" w:fill="FFFFFF"/>
              <w:tabs>
                <w:tab w:val="left" w:pos="12909"/>
              </w:tabs>
              <w:spacing w:after="0" w:line="240" w:lineRule="auto"/>
              <w:ind w:right="253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</w:pPr>
            <w:r w:rsidRPr="00F80578">
              <w:rPr>
                <w:rFonts w:ascii="Times New Roman" w:eastAsiaTheme="minorHAnsi" w:hAnsi="Times New Roman"/>
                <w:sz w:val="28"/>
                <w:szCs w:val="28"/>
              </w:rPr>
              <w:t>Н.П. Штенцова, Н.П. Вычужганина «Фомиррование Я-концепции подростков «группы риска»</w:t>
            </w:r>
            <w:r w:rsidR="00351962" w:rsidRPr="00F80578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FB348E" w:rsidRPr="00F80578" w:rsidRDefault="00FB348E" w:rsidP="00B0109A">
            <w:pPr>
              <w:pStyle w:val="ab"/>
              <w:numPr>
                <w:ilvl w:val="0"/>
                <w:numId w:val="4"/>
              </w:numPr>
              <w:shd w:val="clear" w:color="auto" w:fill="FFFFFF"/>
              <w:tabs>
                <w:tab w:val="left" w:pos="12909"/>
              </w:tabs>
              <w:spacing w:after="0" w:line="240" w:lineRule="auto"/>
              <w:ind w:right="253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</w:pPr>
            <w:r w:rsidRPr="00F80578">
              <w:rPr>
                <w:rFonts w:ascii="Times New Roman" w:eastAsiaTheme="minorHAnsi" w:hAnsi="Times New Roman"/>
                <w:sz w:val="28"/>
                <w:szCs w:val="28"/>
              </w:rPr>
              <w:t>Л.А. Обухова «Новые 135 уроков здоровья, или школа докторов природы»</w:t>
            </w:r>
            <w:r w:rsidR="00351962" w:rsidRPr="00F80578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FB348E" w:rsidRPr="00F80578" w:rsidRDefault="00351962" w:rsidP="00B0109A">
            <w:pPr>
              <w:pStyle w:val="ab"/>
              <w:numPr>
                <w:ilvl w:val="0"/>
                <w:numId w:val="4"/>
              </w:numPr>
              <w:shd w:val="clear" w:color="auto" w:fill="FFFFFF"/>
              <w:tabs>
                <w:tab w:val="left" w:pos="12909"/>
              </w:tabs>
              <w:spacing w:after="0" w:line="240" w:lineRule="auto"/>
              <w:ind w:right="25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80578">
              <w:rPr>
                <w:rFonts w:ascii="Times New Roman" w:eastAsiaTheme="minorHAnsi" w:hAnsi="Times New Roman"/>
                <w:sz w:val="28"/>
                <w:szCs w:val="28"/>
              </w:rPr>
              <w:t xml:space="preserve">Н.П. </w:t>
            </w:r>
            <w:r w:rsidR="00FB348E" w:rsidRPr="00F80578">
              <w:rPr>
                <w:rFonts w:ascii="Times New Roman" w:eastAsiaTheme="minorHAnsi" w:hAnsi="Times New Roman"/>
                <w:sz w:val="28"/>
                <w:szCs w:val="28"/>
              </w:rPr>
              <w:t>Майорова</w:t>
            </w:r>
            <w:r w:rsidRPr="00F80578">
              <w:rPr>
                <w:rFonts w:ascii="Times New Roman" w:eastAsiaTheme="minorHAnsi" w:hAnsi="Times New Roman"/>
                <w:sz w:val="28"/>
                <w:szCs w:val="28"/>
              </w:rPr>
              <w:t xml:space="preserve">,Е.Е. </w:t>
            </w:r>
            <w:r w:rsidR="00FB348E" w:rsidRPr="00F80578">
              <w:rPr>
                <w:rFonts w:ascii="Times New Roman" w:eastAsiaTheme="minorHAnsi" w:hAnsi="Times New Roman"/>
                <w:sz w:val="28"/>
                <w:szCs w:val="28"/>
              </w:rPr>
              <w:t>Чепурных</w:t>
            </w:r>
            <w:r w:rsidRPr="00F80578">
              <w:rPr>
                <w:rFonts w:ascii="Times New Roman" w:eastAsiaTheme="minorHAnsi" w:hAnsi="Times New Roman"/>
                <w:sz w:val="28"/>
                <w:szCs w:val="28"/>
              </w:rPr>
              <w:t xml:space="preserve">,С.М. </w:t>
            </w:r>
            <w:r w:rsidR="00FB348E" w:rsidRPr="00F80578">
              <w:rPr>
                <w:rFonts w:ascii="Times New Roman" w:eastAsiaTheme="minorHAnsi" w:hAnsi="Times New Roman"/>
                <w:sz w:val="28"/>
                <w:szCs w:val="28"/>
              </w:rPr>
              <w:t>Шурухт «Обучение жизненно важным навыкам в школе»</w:t>
            </w:r>
            <w:r w:rsidRPr="00F80578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FB348E" w:rsidRPr="00F80578" w:rsidRDefault="00FB348E" w:rsidP="00B0109A">
            <w:pPr>
              <w:pStyle w:val="ab"/>
              <w:numPr>
                <w:ilvl w:val="0"/>
                <w:numId w:val="4"/>
              </w:numPr>
              <w:shd w:val="clear" w:color="auto" w:fill="FFFFFF"/>
              <w:tabs>
                <w:tab w:val="left" w:pos="12909"/>
              </w:tabs>
              <w:spacing w:after="0" w:line="240" w:lineRule="auto"/>
              <w:ind w:right="25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80578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>В.Ю. Климович</w:t>
            </w:r>
            <w:r w:rsidRPr="00F8057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 «Детство без алкоголя»</w:t>
            </w:r>
            <w:r w:rsidR="00351962" w:rsidRPr="00F8057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  <w:p w:rsidR="00FD248F" w:rsidRPr="00F80578" w:rsidRDefault="00351962" w:rsidP="00B0109A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578">
              <w:rPr>
                <w:rFonts w:ascii="Times New Roman" w:hAnsi="Times New Roman"/>
                <w:sz w:val="28"/>
                <w:szCs w:val="28"/>
              </w:rPr>
              <w:t xml:space="preserve">Т.Д. </w:t>
            </w:r>
            <w:r w:rsidR="00572FFB" w:rsidRPr="00F80578">
              <w:rPr>
                <w:rFonts w:ascii="Times New Roman" w:hAnsi="Times New Roman"/>
                <w:sz w:val="28"/>
                <w:szCs w:val="28"/>
              </w:rPr>
              <w:t xml:space="preserve">Зинкевич-Евстигнеева «Психотерапия зависимостей. Метод сказкотерапии». </w:t>
            </w:r>
          </w:p>
          <w:p w:rsidR="00351962" w:rsidRPr="00F80578" w:rsidRDefault="00351962" w:rsidP="00B0109A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578">
              <w:rPr>
                <w:rFonts w:ascii="Times New Roman" w:hAnsi="Times New Roman"/>
                <w:sz w:val="28"/>
                <w:szCs w:val="28"/>
              </w:rPr>
              <w:t>Н.Н. Амбросьева «Классный час с психологом: сказкотерапия для школьников».</w:t>
            </w:r>
          </w:p>
          <w:p w:rsidR="00351962" w:rsidRPr="00F80578" w:rsidRDefault="00351962" w:rsidP="00B0109A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578">
              <w:rPr>
                <w:rFonts w:ascii="Times New Roman" w:hAnsi="Times New Roman"/>
                <w:sz w:val="28"/>
                <w:szCs w:val="28"/>
              </w:rPr>
              <w:t>В.А. Родионов, М.А. Ступницкая, О.В. Кардашина «Я и другие», тренинги социальных навыков.</w:t>
            </w:r>
          </w:p>
          <w:p w:rsidR="009D5124" w:rsidRPr="00F80578" w:rsidRDefault="009D5124" w:rsidP="00B0109A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578">
              <w:rPr>
                <w:rFonts w:ascii="Times New Roman" w:hAnsi="Times New Roman"/>
                <w:bCs/>
                <w:sz w:val="28"/>
                <w:szCs w:val="28"/>
              </w:rPr>
              <w:t xml:space="preserve">Л.А. Котельникова, Г.М. Сайфуллина «Профилактика аддиктивного поведения в образовательных учреждениях начального профессионального образования: работа </w:t>
            </w:r>
            <w:r w:rsidRPr="00F8057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педагога-психолога со старшими подростками», </w:t>
            </w:r>
            <w:r w:rsidRPr="00F80578">
              <w:rPr>
                <w:rFonts w:ascii="Times New Roman" w:hAnsi="Times New Roman"/>
                <w:sz w:val="28"/>
                <w:szCs w:val="28"/>
              </w:rPr>
              <w:t xml:space="preserve">учебно-методическое пособие. </w:t>
            </w:r>
          </w:p>
        </w:tc>
      </w:tr>
      <w:tr w:rsidR="00FB348E" w:rsidRPr="006A657A" w:rsidTr="00F80578">
        <w:tc>
          <w:tcPr>
            <w:tcW w:w="2087" w:type="dxa"/>
          </w:tcPr>
          <w:p w:rsidR="00FB348E" w:rsidRPr="00F80578" w:rsidRDefault="00FB348E" w:rsidP="000A03A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8057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Краткая характеристика:</w:t>
            </w:r>
          </w:p>
          <w:p w:rsidR="00FB348E" w:rsidRPr="00F80578" w:rsidRDefault="00FB348E" w:rsidP="000A03A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660" w:type="dxa"/>
          </w:tcPr>
          <w:p w:rsidR="00FB348E" w:rsidRPr="00F80578" w:rsidRDefault="00FB348E" w:rsidP="00B0109A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80578">
              <w:rPr>
                <w:rFonts w:ascii="Times New Roman" w:eastAsiaTheme="minorHAnsi" w:hAnsi="Times New Roman"/>
                <w:sz w:val="28"/>
                <w:szCs w:val="28"/>
              </w:rPr>
              <w:t>предоставление объективной информации о наркотических веществах, их воздействии на человека и последствиях применения;</w:t>
            </w:r>
          </w:p>
          <w:p w:rsidR="00FB348E" w:rsidRPr="00F80578" w:rsidRDefault="00FB348E" w:rsidP="00B0109A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80578">
              <w:rPr>
                <w:rFonts w:ascii="Times New Roman" w:eastAsiaTheme="minorHAnsi" w:hAnsi="Times New Roman"/>
                <w:sz w:val="28"/>
                <w:szCs w:val="28"/>
              </w:rPr>
              <w:t xml:space="preserve">обеспечение психопрофилактической работы по </w:t>
            </w:r>
            <w:r w:rsidRPr="00F80578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формированию у детей антинаркотических установок, благодаря которым, поведение детей осуществляется в рамках здорового и безопасного образа жизни;</w:t>
            </w:r>
          </w:p>
          <w:p w:rsidR="00FB348E" w:rsidRPr="00F80578" w:rsidRDefault="00FB348E" w:rsidP="00B0109A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80578">
              <w:rPr>
                <w:rFonts w:ascii="Times New Roman" w:eastAsiaTheme="minorHAnsi" w:hAnsi="Times New Roman"/>
                <w:sz w:val="28"/>
                <w:szCs w:val="28"/>
              </w:rPr>
              <w:t>осознание сущности  наркотической зависимости идет  параллельно с формированием устойчиво-негативного личностного отношения к наркотическим веществам, умения правильно организовывать свое время и жизнь, справляться с конфликтами, управлять эмоциями и чувствами,</w:t>
            </w:r>
          </w:p>
          <w:p w:rsidR="00FB348E" w:rsidRPr="00F80578" w:rsidRDefault="00FB348E" w:rsidP="00B0109A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80578">
              <w:rPr>
                <w:rFonts w:ascii="Times New Roman" w:eastAsiaTheme="minorHAnsi" w:hAnsi="Times New Roman"/>
                <w:sz w:val="28"/>
                <w:szCs w:val="28"/>
              </w:rPr>
              <w:t>оказание помощи эффективно противостоять распространению алкоголизма, наркомании, игромании,</w:t>
            </w:r>
          </w:p>
          <w:p w:rsidR="00FB348E" w:rsidRPr="00F80578" w:rsidRDefault="00FB348E" w:rsidP="000A03AC">
            <w:pPr>
              <w:shd w:val="clear" w:color="auto" w:fill="FFFFFF"/>
              <w:tabs>
                <w:tab w:val="left" w:pos="12909"/>
              </w:tabs>
              <w:spacing w:after="0" w:line="240" w:lineRule="auto"/>
              <w:ind w:right="253" w:firstLine="10"/>
              <w:jc w:val="both"/>
              <w:rPr>
                <w:rFonts w:ascii="Times New Roman" w:eastAsiaTheme="minorHAnsi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F80578">
              <w:rPr>
                <w:rFonts w:ascii="Times New Roman" w:eastAsiaTheme="minorHAnsi" w:hAnsi="Times New Roman"/>
                <w:sz w:val="28"/>
                <w:szCs w:val="28"/>
              </w:rPr>
              <w:t>формирование твердого характера, нравственной силы, способной противостоять пагубному влиянию вредных привычек.</w:t>
            </w:r>
          </w:p>
        </w:tc>
      </w:tr>
    </w:tbl>
    <w:p w:rsidR="008A1118" w:rsidRPr="001D74A4" w:rsidRDefault="00F80578" w:rsidP="00B0109A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74A4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B2179D" w:rsidRPr="001D74A4">
        <w:rPr>
          <w:rFonts w:ascii="Times New Roman" w:eastAsia="Times New Roman" w:hAnsi="Times New Roman"/>
          <w:b/>
          <w:sz w:val="28"/>
          <w:szCs w:val="28"/>
          <w:lang w:eastAsia="ru-RU"/>
        </w:rPr>
        <w:t>нформационное обеспечение профилактической работ</w:t>
      </w:r>
      <w:r w:rsidRPr="001D74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ы, </w:t>
      </w:r>
      <w:r w:rsidR="008A1118" w:rsidRPr="001D74A4">
        <w:rPr>
          <w:rFonts w:ascii="Times New Roman" w:eastAsiaTheme="minorHAnsi" w:hAnsi="Times New Roman"/>
          <w:b/>
          <w:sz w:val="28"/>
          <w:szCs w:val="28"/>
        </w:rPr>
        <w:t>формы информирования учащихся о работе служб экстренной психологической помощи, подросткового телефона доверия:</w:t>
      </w:r>
    </w:p>
    <w:p w:rsidR="008A1118" w:rsidRPr="00F80578" w:rsidRDefault="008A1118" w:rsidP="00B0109A">
      <w:pPr>
        <w:numPr>
          <w:ilvl w:val="0"/>
          <w:numId w:val="5"/>
        </w:numPr>
        <w:spacing w:after="0" w:line="240" w:lineRule="auto"/>
        <w:ind w:left="1068"/>
        <w:jc w:val="both"/>
        <w:rPr>
          <w:rFonts w:ascii="Times New Roman" w:eastAsiaTheme="minorHAnsi" w:hAnsi="Times New Roman"/>
          <w:sz w:val="28"/>
          <w:szCs w:val="28"/>
        </w:rPr>
      </w:pPr>
      <w:r w:rsidRPr="00F80578">
        <w:rPr>
          <w:rFonts w:ascii="Times New Roman" w:eastAsiaTheme="minorHAnsi" w:hAnsi="Times New Roman"/>
          <w:sz w:val="28"/>
          <w:szCs w:val="28"/>
        </w:rPr>
        <w:t xml:space="preserve">сайт </w:t>
      </w:r>
      <w:r w:rsidR="00F80578">
        <w:rPr>
          <w:rFonts w:ascii="Times New Roman" w:eastAsiaTheme="minorHAnsi" w:hAnsi="Times New Roman"/>
          <w:sz w:val="28"/>
          <w:szCs w:val="28"/>
        </w:rPr>
        <w:t>МАОУ «Артинский лицей»</w:t>
      </w:r>
    </w:p>
    <w:p w:rsidR="008A1118" w:rsidRPr="00F80578" w:rsidRDefault="008A1118" w:rsidP="00B0109A">
      <w:pPr>
        <w:numPr>
          <w:ilvl w:val="0"/>
          <w:numId w:val="5"/>
        </w:numPr>
        <w:spacing w:after="0" w:line="240" w:lineRule="auto"/>
        <w:ind w:left="1068"/>
        <w:jc w:val="both"/>
        <w:rPr>
          <w:rFonts w:ascii="Times New Roman" w:eastAsiaTheme="minorHAnsi" w:hAnsi="Times New Roman"/>
          <w:sz w:val="28"/>
          <w:szCs w:val="28"/>
        </w:rPr>
      </w:pPr>
      <w:r w:rsidRPr="00F80578">
        <w:rPr>
          <w:rFonts w:ascii="Times New Roman" w:eastAsiaTheme="minorHAnsi" w:hAnsi="Times New Roman"/>
          <w:sz w:val="28"/>
          <w:szCs w:val="28"/>
        </w:rPr>
        <w:t>общешкольные линейки,</w:t>
      </w:r>
    </w:p>
    <w:p w:rsidR="008A1118" w:rsidRPr="00F80578" w:rsidRDefault="008A1118" w:rsidP="00B0109A">
      <w:pPr>
        <w:numPr>
          <w:ilvl w:val="0"/>
          <w:numId w:val="5"/>
        </w:numPr>
        <w:spacing w:after="0" w:line="240" w:lineRule="auto"/>
        <w:ind w:left="1068"/>
        <w:jc w:val="both"/>
        <w:rPr>
          <w:rFonts w:ascii="Times New Roman" w:eastAsiaTheme="minorHAnsi" w:hAnsi="Times New Roman"/>
          <w:sz w:val="28"/>
          <w:szCs w:val="28"/>
        </w:rPr>
      </w:pPr>
      <w:r w:rsidRPr="00F80578">
        <w:rPr>
          <w:rFonts w:ascii="Times New Roman" w:eastAsiaTheme="minorHAnsi" w:hAnsi="Times New Roman"/>
          <w:sz w:val="28"/>
          <w:szCs w:val="28"/>
        </w:rPr>
        <w:t>памятки в дневники обучающихся</w:t>
      </w:r>
      <w:r w:rsidR="00AC08FF">
        <w:rPr>
          <w:rFonts w:ascii="Times New Roman" w:eastAsiaTheme="minorHAnsi" w:hAnsi="Times New Roman"/>
          <w:sz w:val="28"/>
          <w:szCs w:val="28"/>
        </w:rPr>
        <w:t xml:space="preserve">, в том числе через информационную систему </w:t>
      </w:r>
      <w:r w:rsidR="00AC08FF">
        <w:rPr>
          <w:rFonts w:ascii="Times New Roman" w:eastAsiaTheme="minorHAnsi" w:hAnsi="Times New Roman"/>
          <w:sz w:val="28"/>
          <w:szCs w:val="28"/>
          <w:lang w:val="en-US"/>
        </w:rPr>
        <w:t>NETCHOOL</w:t>
      </w:r>
      <w:r w:rsidRPr="00F80578">
        <w:rPr>
          <w:rFonts w:ascii="Times New Roman" w:eastAsiaTheme="minorHAnsi" w:hAnsi="Times New Roman"/>
          <w:sz w:val="28"/>
          <w:szCs w:val="28"/>
        </w:rPr>
        <w:t>,</w:t>
      </w:r>
    </w:p>
    <w:p w:rsidR="008A1118" w:rsidRPr="00F80578" w:rsidRDefault="008A1118" w:rsidP="00B0109A">
      <w:pPr>
        <w:numPr>
          <w:ilvl w:val="0"/>
          <w:numId w:val="5"/>
        </w:numPr>
        <w:spacing w:after="0" w:line="240" w:lineRule="auto"/>
        <w:ind w:left="1068"/>
        <w:jc w:val="both"/>
        <w:rPr>
          <w:rFonts w:ascii="Times New Roman" w:eastAsiaTheme="minorHAnsi" w:hAnsi="Times New Roman"/>
          <w:sz w:val="28"/>
          <w:szCs w:val="28"/>
        </w:rPr>
      </w:pPr>
      <w:r w:rsidRPr="00F80578">
        <w:rPr>
          <w:rFonts w:ascii="Times New Roman" w:eastAsiaTheme="minorHAnsi" w:hAnsi="Times New Roman"/>
          <w:sz w:val="28"/>
          <w:szCs w:val="28"/>
        </w:rPr>
        <w:t>родительские собрания,</w:t>
      </w:r>
    </w:p>
    <w:p w:rsidR="008A1118" w:rsidRPr="00F80578" w:rsidRDefault="008A1118" w:rsidP="00B0109A">
      <w:pPr>
        <w:numPr>
          <w:ilvl w:val="0"/>
          <w:numId w:val="5"/>
        </w:numPr>
        <w:spacing w:after="0" w:line="240" w:lineRule="auto"/>
        <w:ind w:left="1068"/>
        <w:jc w:val="both"/>
        <w:rPr>
          <w:rFonts w:ascii="Times New Roman" w:eastAsiaTheme="minorHAnsi" w:hAnsi="Times New Roman"/>
          <w:sz w:val="28"/>
          <w:szCs w:val="28"/>
        </w:rPr>
      </w:pPr>
      <w:r w:rsidRPr="00F80578">
        <w:rPr>
          <w:rFonts w:ascii="Times New Roman" w:eastAsiaTheme="minorHAnsi" w:hAnsi="Times New Roman"/>
          <w:sz w:val="28"/>
          <w:szCs w:val="28"/>
        </w:rPr>
        <w:t>«Уголки безопасности» в учебных кабинетах,</w:t>
      </w:r>
    </w:p>
    <w:p w:rsidR="00F80578" w:rsidRDefault="008A1118" w:rsidP="00B0109A">
      <w:pPr>
        <w:numPr>
          <w:ilvl w:val="0"/>
          <w:numId w:val="5"/>
        </w:numPr>
        <w:spacing w:after="0" w:line="240" w:lineRule="auto"/>
        <w:ind w:left="1068"/>
        <w:jc w:val="both"/>
        <w:rPr>
          <w:rFonts w:ascii="Times New Roman" w:eastAsiaTheme="minorHAnsi" w:hAnsi="Times New Roman"/>
          <w:sz w:val="28"/>
          <w:szCs w:val="28"/>
        </w:rPr>
      </w:pPr>
      <w:r w:rsidRPr="00F80578">
        <w:rPr>
          <w:rFonts w:ascii="Times New Roman" w:eastAsiaTheme="minorHAnsi" w:hAnsi="Times New Roman"/>
          <w:sz w:val="28"/>
          <w:szCs w:val="28"/>
        </w:rPr>
        <w:t>часы общения классных руководителей с учениками «Время доверять»</w:t>
      </w:r>
    </w:p>
    <w:p w:rsidR="00F80578" w:rsidRDefault="008A1118" w:rsidP="00B0109A">
      <w:pPr>
        <w:numPr>
          <w:ilvl w:val="0"/>
          <w:numId w:val="5"/>
        </w:numPr>
        <w:spacing w:after="0" w:line="240" w:lineRule="auto"/>
        <w:ind w:left="1068"/>
        <w:jc w:val="both"/>
        <w:rPr>
          <w:rFonts w:ascii="Times New Roman" w:eastAsiaTheme="minorHAnsi" w:hAnsi="Times New Roman"/>
          <w:sz w:val="28"/>
          <w:szCs w:val="28"/>
        </w:rPr>
      </w:pPr>
      <w:r w:rsidRPr="00F80578">
        <w:rPr>
          <w:rFonts w:ascii="Times New Roman" w:eastAsiaTheme="minorHAnsi" w:hAnsi="Times New Roman"/>
          <w:sz w:val="28"/>
          <w:szCs w:val="28"/>
        </w:rPr>
        <w:t xml:space="preserve"> ведение профилактической работы в сети интернет (на сайте ОО):</w:t>
      </w:r>
    </w:p>
    <w:p w:rsidR="00AC08FF" w:rsidRDefault="008A1118" w:rsidP="00B0109A">
      <w:pPr>
        <w:numPr>
          <w:ilvl w:val="0"/>
          <w:numId w:val="5"/>
        </w:numPr>
        <w:spacing w:after="0" w:line="240" w:lineRule="auto"/>
        <w:ind w:left="1068"/>
        <w:jc w:val="both"/>
        <w:rPr>
          <w:rFonts w:ascii="Times New Roman" w:eastAsiaTheme="minorHAnsi" w:hAnsi="Times New Roman"/>
          <w:sz w:val="28"/>
          <w:szCs w:val="28"/>
        </w:rPr>
      </w:pPr>
      <w:r w:rsidRPr="00F8057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Безопасный интернет для детей;</w:t>
      </w:r>
    </w:p>
    <w:p w:rsidR="00936AB1" w:rsidRPr="00AC08FF" w:rsidRDefault="008A1118" w:rsidP="00B0109A">
      <w:pPr>
        <w:numPr>
          <w:ilvl w:val="0"/>
          <w:numId w:val="5"/>
        </w:numPr>
        <w:spacing w:after="0" w:line="240" w:lineRule="auto"/>
        <w:ind w:left="1068"/>
        <w:jc w:val="both"/>
        <w:rPr>
          <w:rFonts w:ascii="Times New Roman" w:eastAsiaTheme="minorHAnsi" w:hAnsi="Times New Roman"/>
          <w:sz w:val="28"/>
          <w:szCs w:val="28"/>
        </w:rPr>
      </w:pPr>
      <w:r w:rsidRPr="00AC08F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Консультации для родителей и педагогов    </w:t>
      </w:r>
    </w:p>
    <w:p w:rsidR="00F221C3" w:rsidRPr="007F4D70" w:rsidRDefault="001D74A4" w:rsidP="00B0109A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4D7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Как организуется профилактическая работа в течение учебного года:</w:t>
      </w:r>
    </w:p>
    <w:p w:rsidR="00205797" w:rsidRPr="002F345C" w:rsidRDefault="002F345C" w:rsidP="002F345C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 К</w:t>
      </w:r>
      <w:r w:rsidR="001D74A4" w:rsidRPr="002F34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лассные часы </w:t>
      </w:r>
      <w:r w:rsidR="00205797" w:rsidRPr="002F34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проводятся в соответствии со следующим помесячным планированием:</w:t>
      </w:r>
    </w:p>
    <w:tbl>
      <w:tblPr>
        <w:tblStyle w:val="a6"/>
        <w:tblW w:w="10278" w:type="dxa"/>
        <w:tblLook w:val="04A0" w:firstRow="1" w:lastRow="0" w:firstColumn="1" w:lastColumn="0" w:noHBand="0" w:noVBand="1"/>
      </w:tblPr>
      <w:tblGrid>
        <w:gridCol w:w="392"/>
        <w:gridCol w:w="1276"/>
        <w:gridCol w:w="3555"/>
        <w:gridCol w:w="5055"/>
      </w:tblGrid>
      <w:tr w:rsidR="00205797" w:rsidRPr="00205797" w:rsidTr="00FE38E9">
        <w:trPr>
          <w:trHeight w:val="311"/>
        </w:trPr>
        <w:tc>
          <w:tcPr>
            <w:tcW w:w="392" w:type="dxa"/>
          </w:tcPr>
          <w:p w:rsidR="00205797" w:rsidRPr="00205797" w:rsidRDefault="00205797" w:rsidP="00205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05797" w:rsidRPr="00205797" w:rsidRDefault="00205797" w:rsidP="00205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797">
              <w:rPr>
                <w:rFonts w:ascii="Times New Roman" w:hAnsi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3543" w:type="dxa"/>
          </w:tcPr>
          <w:p w:rsidR="00205797" w:rsidRPr="00205797" w:rsidRDefault="00205797" w:rsidP="00205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797">
              <w:rPr>
                <w:rFonts w:ascii="Times New Roman" w:hAnsi="Times New Roman"/>
                <w:b/>
                <w:sz w:val="28"/>
                <w:szCs w:val="28"/>
              </w:rPr>
              <w:t xml:space="preserve">общая тема классных часов </w:t>
            </w:r>
          </w:p>
        </w:tc>
        <w:tc>
          <w:tcPr>
            <w:tcW w:w="5067" w:type="dxa"/>
          </w:tcPr>
          <w:p w:rsidR="00205797" w:rsidRPr="00205797" w:rsidRDefault="00205797" w:rsidP="00205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примеры классных часов</w:t>
            </w:r>
          </w:p>
        </w:tc>
      </w:tr>
      <w:tr w:rsidR="00205797" w:rsidRPr="00205797" w:rsidTr="00FE38E9">
        <w:trPr>
          <w:trHeight w:val="641"/>
        </w:trPr>
        <w:tc>
          <w:tcPr>
            <w:tcW w:w="392" w:type="dxa"/>
          </w:tcPr>
          <w:p w:rsidR="00205797" w:rsidRPr="00205797" w:rsidRDefault="00205797" w:rsidP="00205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7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05797" w:rsidRPr="00205797" w:rsidRDefault="00205797" w:rsidP="00205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797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543" w:type="dxa"/>
          </w:tcPr>
          <w:p w:rsidR="00205797" w:rsidRPr="00205797" w:rsidRDefault="00205797" w:rsidP="00205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797">
              <w:rPr>
                <w:rFonts w:ascii="Times New Roman" w:hAnsi="Times New Roman"/>
                <w:sz w:val="28"/>
                <w:szCs w:val="28"/>
              </w:rPr>
              <w:t>Толерантность, борьба с экстремизмом\терроризмом</w:t>
            </w:r>
          </w:p>
        </w:tc>
        <w:tc>
          <w:tcPr>
            <w:tcW w:w="5067" w:type="dxa"/>
          </w:tcPr>
          <w:p w:rsidR="00FE38E9" w:rsidRPr="00FE38E9" w:rsidRDefault="00FE38E9" w:rsidP="00FE38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38E9">
              <w:rPr>
                <w:rFonts w:ascii="Times New Roman" w:hAnsi="Times New Roman"/>
                <w:b/>
                <w:sz w:val="28"/>
                <w:szCs w:val="28"/>
              </w:rPr>
              <w:t>1-4 классы</w:t>
            </w:r>
          </w:p>
          <w:p w:rsidR="00FE38E9" w:rsidRPr="00FE38E9" w:rsidRDefault="00FE38E9" w:rsidP="00FE38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8E9">
              <w:rPr>
                <w:rFonts w:ascii="Times New Roman" w:hAnsi="Times New Roman"/>
                <w:sz w:val="28"/>
                <w:szCs w:val="28"/>
              </w:rPr>
              <w:t>«Гуманизм и толерантность»</w:t>
            </w:r>
          </w:p>
          <w:p w:rsidR="00FE38E9" w:rsidRPr="00FE38E9" w:rsidRDefault="00FE38E9" w:rsidP="00FE38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8E9">
              <w:rPr>
                <w:rFonts w:ascii="Times New Roman" w:hAnsi="Times New Roman"/>
                <w:sz w:val="28"/>
                <w:szCs w:val="28"/>
              </w:rPr>
              <w:t>«Учимся жить в многоликом мире»</w:t>
            </w:r>
          </w:p>
          <w:p w:rsidR="00FE38E9" w:rsidRPr="00FE38E9" w:rsidRDefault="00FE38E9" w:rsidP="00FE38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8E9">
              <w:rPr>
                <w:rFonts w:ascii="Times New Roman" w:hAnsi="Times New Roman"/>
                <w:sz w:val="28"/>
                <w:szCs w:val="28"/>
              </w:rPr>
              <w:t>«Давайте дружить»</w:t>
            </w:r>
          </w:p>
          <w:p w:rsidR="00FE38E9" w:rsidRPr="00FE38E9" w:rsidRDefault="00FE38E9" w:rsidP="00FE38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8E9">
              <w:rPr>
                <w:rFonts w:ascii="Times New Roman" w:hAnsi="Times New Roman"/>
                <w:sz w:val="28"/>
                <w:szCs w:val="28"/>
              </w:rPr>
              <w:t>«Нам надо лучше знать друг друга»</w:t>
            </w:r>
          </w:p>
          <w:p w:rsidR="00FE38E9" w:rsidRPr="00FE38E9" w:rsidRDefault="00FE38E9" w:rsidP="00FE38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8E9">
              <w:rPr>
                <w:rFonts w:ascii="Times New Roman" w:hAnsi="Times New Roman"/>
                <w:sz w:val="28"/>
                <w:szCs w:val="28"/>
              </w:rPr>
              <w:t>«Учимся быть терпимыми»</w:t>
            </w:r>
          </w:p>
          <w:p w:rsidR="00FE38E9" w:rsidRPr="00FE38E9" w:rsidRDefault="00FE38E9" w:rsidP="00FE38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8E9">
              <w:rPr>
                <w:rFonts w:ascii="Times New Roman" w:hAnsi="Times New Roman"/>
                <w:sz w:val="28"/>
                <w:szCs w:val="28"/>
              </w:rPr>
              <w:t>«Многообразие культурных традиций»</w:t>
            </w:r>
          </w:p>
          <w:p w:rsidR="00FE38E9" w:rsidRPr="00FE38E9" w:rsidRDefault="00FE38E9" w:rsidP="00FE38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38E9">
              <w:rPr>
                <w:rFonts w:ascii="Times New Roman" w:hAnsi="Times New Roman"/>
                <w:b/>
                <w:sz w:val="28"/>
                <w:szCs w:val="28"/>
              </w:rPr>
              <w:t>5-7 классы</w:t>
            </w:r>
          </w:p>
          <w:p w:rsidR="00FE38E9" w:rsidRPr="00FE38E9" w:rsidRDefault="00FE38E9" w:rsidP="00FE38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8E9">
              <w:rPr>
                <w:rFonts w:ascii="Times New Roman" w:hAnsi="Times New Roman"/>
                <w:sz w:val="28"/>
                <w:szCs w:val="28"/>
              </w:rPr>
              <w:lastRenderedPageBreak/>
              <w:t>«Терроризм – угроза, которая касается каждого»</w:t>
            </w:r>
          </w:p>
          <w:p w:rsidR="00FE38E9" w:rsidRPr="00FE38E9" w:rsidRDefault="00FE38E9" w:rsidP="00FE38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8E9">
              <w:rPr>
                <w:rFonts w:ascii="Times New Roman" w:hAnsi="Times New Roman"/>
                <w:sz w:val="28"/>
                <w:szCs w:val="28"/>
              </w:rPr>
              <w:t>«Толерантность во взаимоотношениях с окружающими»</w:t>
            </w:r>
          </w:p>
          <w:p w:rsidR="00FE38E9" w:rsidRPr="00FE38E9" w:rsidRDefault="00FE38E9" w:rsidP="00FE38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8E9">
              <w:rPr>
                <w:rFonts w:ascii="Times New Roman" w:hAnsi="Times New Roman"/>
                <w:sz w:val="28"/>
                <w:szCs w:val="28"/>
              </w:rPr>
              <w:t>«Экстремизму и терроризму – НЕТ!»</w:t>
            </w:r>
          </w:p>
          <w:p w:rsidR="00FE38E9" w:rsidRPr="00FE38E9" w:rsidRDefault="00FE38E9" w:rsidP="00FE38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8E9">
              <w:rPr>
                <w:rFonts w:ascii="Times New Roman" w:hAnsi="Times New Roman"/>
                <w:sz w:val="28"/>
                <w:szCs w:val="28"/>
              </w:rPr>
              <w:t>«Приемы эффективного общения»</w:t>
            </w:r>
          </w:p>
          <w:p w:rsidR="00FE38E9" w:rsidRPr="00FE38E9" w:rsidRDefault="00FE38E9" w:rsidP="00FE38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8E9">
              <w:rPr>
                <w:rFonts w:ascii="Times New Roman" w:hAnsi="Times New Roman"/>
                <w:sz w:val="28"/>
                <w:szCs w:val="28"/>
              </w:rPr>
              <w:t>«Возьмемся за руки, друзья!»</w:t>
            </w:r>
          </w:p>
          <w:p w:rsidR="00FE38E9" w:rsidRPr="00FE38E9" w:rsidRDefault="00FE38E9" w:rsidP="00FE38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8E9">
              <w:rPr>
                <w:rFonts w:ascii="Times New Roman" w:hAnsi="Times New Roman"/>
                <w:sz w:val="28"/>
                <w:szCs w:val="28"/>
              </w:rPr>
              <w:t>«Богатое многообразие мировых культур»</w:t>
            </w:r>
          </w:p>
          <w:p w:rsidR="00FE38E9" w:rsidRPr="00FE38E9" w:rsidRDefault="00FE38E9" w:rsidP="00FE38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8E9">
              <w:rPr>
                <w:rFonts w:ascii="Times New Roman" w:hAnsi="Times New Roman"/>
                <w:sz w:val="28"/>
                <w:szCs w:val="28"/>
              </w:rPr>
              <w:t>«Осторожно, экстремизм!»</w:t>
            </w:r>
          </w:p>
          <w:p w:rsidR="00FE38E9" w:rsidRPr="00FE38E9" w:rsidRDefault="00FE38E9" w:rsidP="00FE38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8E9">
              <w:rPr>
                <w:rFonts w:ascii="Times New Roman" w:hAnsi="Times New Roman"/>
                <w:sz w:val="28"/>
                <w:szCs w:val="28"/>
              </w:rPr>
              <w:t>«Радости и сложности общения»</w:t>
            </w:r>
          </w:p>
          <w:p w:rsidR="00FE38E9" w:rsidRPr="00FE38E9" w:rsidRDefault="00FE38E9" w:rsidP="00FE38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8E9">
              <w:rPr>
                <w:rFonts w:ascii="Times New Roman" w:hAnsi="Times New Roman"/>
                <w:sz w:val="28"/>
                <w:szCs w:val="28"/>
              </w:rPr>
              <w:t>«3 сентября – День солидарности в борьбе с терроризмом»</w:t>
            </w:r>
          </w:p>
          <w:p w:rsidR="00FE38E9" w:rsidRPr="00FE38E9" w:rsidRDefault="00FE38E9" w:rsidP="00FE38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38E9">
              <w:rPr>
                <w:rFonts w:ascii="Times New Roman" w:hAnsi="Times New Roman"/>
                <w:b/>
                <w:sz w:val="28"/>
                <w:szCs w:val="28"/>
              </w:rPr>
              <w:t>8-9 классы</w:t>
            </w:r>
          </w:p>
          <w:p w:rsidR="00FE38E9" w:rsidRPr="00FE38E9" w:rsidRDefault="00FE38E9" w:rsidP="00FE38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8E9">
              <w:rPr>
                <w:rFonts w:ascii="Times New Roman" w:hAnsi="Times New Roman"/>
                <w:sz w:val="28"/>
                <w:szCs w:val="28"/>
              </w:rPr>
              <w:t>«Все мы разные, но все мы заслуживаем счастья»</w:t>
            </w:r>
          </w:p>
          <w:p w:rsidR="00FE38E9" w:rsidRPr="00FE38E9" w:rsidRDefault="00FE38E9" w:rsidP="00FE38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8E9">
              <w:rPr>
                <w:rFonts w:ascii="Times New Roman" w:hAnsi="Times New Roman"/>
                <w:sz w:val="28"/>
                <w:szCs w:val="28"/>
              </w:rPr>
              <w:t>«Профилактика и разрешение конфликтов»</w:t>
            </w:r>
          </w:p>
          <w:p w:rsidR="00FE38E9" w:rsidRPr="00FE38E9" w:rsidRDefault="00FE38E9" w:rsidP="00FE38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8E9">
              <w:rPr>
                <w:rFonts w:ascii="Times New Roman" w:hAnsi="Times New Roman"/>
                <w:sz w:val="28"/>
                <w:szCs w:val="28"/>
              </w:rPr>
              <w:t>«Патриотизм без экстремизма»</w:t>
            </w:r>
          </w:p>
          <w:p w:rsidR="00FE38E9" w:rsidRPr="00FE38E9" w:rsidRDefault="00FE38E9" w:rsidP="00FE38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8E9">
              <w:rPr>
                <w:rFonts w:ascii="Times New Roman" w:hAnsi="Times New Roman"/>
                <w:sz w:val="28"/>
                <w:szCs w:val="28"/>
              </w:rPr>
              <w:t>«Нации и межнациональные отношения»</w:t>
            </w:r>
          </w:p>
          <w:p w:rsidR="00FE38E9" w:rsidRPr="00FE38E9" w:rsidRDefault="00FE38E9" w:rsidP="00FE38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8E9">
              <w:rPr>
                <w:rFonts w:ascii="Times New Roman" w:hAnsi="Times New Roman"/>
                <w:sz w:val="28"/>
                <w:szCs w:val="28"/>
              </w:rPr>
              <w:t>«Мы разные, но мир у нас один»</w:t>
            </w:r>
          </w:p>
          <w:p w:rsidR="00FE38E9" w:rsidRPr="00FE38E9" w:rsidRDefault="00FE38E9" w:rsidP="00FE38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8E9">
              <w:rPr>
                <w:rFonts w:ascii="Times New Roman" w:hAnsi="Times New Roman"/>
                <w:sz w:val="28"/>
                <w:szCs w:val="28"/>
              </w:rPr>
              <w:t>«Обыкновенный фашизм»</w:t>
            </w:r>
          </w:p>
          <w:p w:rsidR="00FE38E9" w:rsidRPr="00FE38E9" w:rsidRDefault="00FE38E9" w:rsidP="00FE38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8E9">
              <w:rPr>
                <w:rFonts w:ascii="Times New Roman" w:hAnsi="Times New Roman"/>
                <w:sz w:val="28"/>
                <w:szCs w:val="28"/>
              </w:rPr>
              <w:t>«Терроризм и его проявления»</w:t>
            </w:r>
          </w:p>
          <w:p w:rsidR="00FE38E9" w:rsidRPr="00FE38E9" w:rsidRDefault="00FE38E9" w:rsidP="00FE38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38E9">
              <w:rPr>
                <w:rFonts w:ascii="Times New Roman" w:hAnsi="Times New Roman"/>
                <w:b/>
                <w:sz w:val="28"/>
                <w:szCs w:val="28"/>
              </w:rPr>
              <w:t>10-11 классы</w:t>
            </w:r>
          </w:p>
          <w:p w:rsidR="00FE38E9" w:rsidRPr="00FE38E9" w:rsidRDefault="00FE38E9" w:rsidP="00FE38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8E9">
              <w:rPr>
                <w:rFonts w:ascii="Times New Roman" w:hAnsi="Times New Roman"/>
                <w:sz w:val="28"/>
                <w:szCs w:val="28"/>
              </w:rPr>
              <w:t>«Экстремизм как социально-подростковая форма выражения протеста»</w:t>
            </w:r>
          </w:p>
          <w:p w:rsidR="00FE38E9" w:rsidRPr="00FE38E9" w:rsidRDefault="00FE38E9" w:rsidP="00FE38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8E9">
              <w:rPr>
                <w:rFonts w:ascii="Times New Roman" w:hAnsi="Times New Roman"/>
                <w:sz w:val="28"/>
                <w:szCs w:val="28"/>
              </w:rPr>
              <w:t>«Терроризм - угроза общества»</w:t>
            </w:r>
          </w:p>
          <w:p w:rsidR="00FE38E9" w:rsidRPr="00FE38E9" w:rsidRDefault="00FE38E9" w:rsidP="00FE38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8E9">
              <w:rPr>
                <w:rFonts w:ascii="Times New Roman" w:hAnsi="Times New Roman"/>
                <w:sz w:val="28"/>
                <w:szCs w:val="28"/>
              </w:rPr>
              <w:t>«Основные направления борьбы с антигосударственным терроризмом в современной России»</w:t>
            </w:r>
          </w:p>
          <w:p w:rsidR="00FE38E9" w:rsidRPr="00FE38E9" w:rsidRDefault="00FE38E9" w:rsidP="00FE38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8E9">
              <w:rPr>
                <w:rFonts w:ascii="Times New Roman" w:hAnsi="Times New Roman"/>
                <w:sz w:val="28"/>
                <w:szCs w:val="28"/>
              </w:rPr>
              <w:t>«Основы конституционного права и свободы граждан России в области межэтнических и</w:t>
            </w:r>
          </w:p>
          <w:p w:rsidR="00FE38E9" w:rsidRPr="00FE38E9" w:rsidRDefault="00FE38E9" w:rsidP="00FE38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8E9">
              <w:rPr>
                <w:rFonts w:ascii="Times New Roman" w:hAnsi="Times New Roman"/>
                <w:sz w:val="28"/>
                <w:szCs w:val="28"/>
              </w:rPr>
              <w:t>межконфессиональных отношений»</w:t>
            </w:r>
          </w:p>
          <w:p w:rsidR="00FE38E9" w:rsidRPr="00FE38E9" w:rsidRDefault="00FE38E9" w:rsidP="00FE38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8E9">
              <w:rPr>
                <w:rFonts w:ascii="Times New Roman" w:hAnsi="Times New Roman"/>
                <w:sz w:val="28"/>
                <w:szCs w:val="28"/>
              </w:rPr>
              <w:t>«Мир без насилия»</w:t>
            </w:r>
          </w:p>
          <w:p w:rsidR="00205797" w:rsidRPr="00205797" w:rsidRDefault="00FE38E9" w:rsidP="00FE38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8E9">
              <w:rPr>
                <w:rFonts w:ascii="Times New Roman" w:hAnsi="Times New Roman"/>
                <w:sz w:val="28"/>
                <w:szCs w:val="28"/>
              </w:rPr>
              <w:t>«Прививка от нацизма»</w:t>
            </w:r>
          </w:p>
        </w:tc>
      </w:tr>
      <w:tr w:rsidR="00205797" w:rsidRPr="00205797" w:rsidTr="00FE38E9">
        <w:trPr>
          <w:trHeight w:val="624"/>
        </w:trPr>
        <w:tc>
          <w:tcPr>
            <w:tcW w:w="392" w:type="dxa"/>
          </w:tcPr>
          <w:p w:rsidR="00205797" w:rsidRPr="00205797" w:rsidRDefault="00205797" w:rsidP="00205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79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</w:tcPr>
          <w:p w:rsidR="00205797" w:rsidRPr="00205797" w:rsidRDefault="00205797" w:rsidP="00205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797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543" w:type="dxa"/>
          </w:tcPr>
          <w:p w:rsidR="00205797" w:rsidRPr="00205797" w:rsidRDefault="00205797" w:rsidP="00205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797">
              <w:rPr>
                <w:rFonts w:ascii="Times New Roman" w:hAnsi="Times New Roman"/>
                <w:sz w:val="28"/>
                <w:szCs w:val="28"/>
              </w:rPr>
              <w:t>Здоровый  образ жизни, профилактика зависимостей</w:t>
            </w:r>
          </w:p>
        </w:tc>
        <w:tc>
          <w:tcPr>
            <w:tcW w:w="5067" w:type="dxa"/>
          </w:tcPr>
          <w:p w:rsidR="007810D9" w:rsidRPr="007810D9" w:rsidRDefault="007810D9" w:rsidP="007810D9">
            <w:pPr>
              <w:tabs>
                <w:tab w:val="left" w:pos="900"/>
              </w:tabs>
              <w:ind w:firstLine="567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810D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-4 класс</w:t>
            </w:r>
          </w:p>
          <w:p w:rsidR="007810D9" w:rsidRPr="007810D9" w:rsidRDefault="007810D9" w:rsidP="007810D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Режим дня</w:t>
            </w:r>
          </w:p>
          <w:p w:rsidR="007810D9" w:rsidRPr="007810D9" w:rsidRDefault="007810D9" w:rsidP="007810D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Один дома</w:t>
            </w:r>
          </w:p>
          <w:p w:rsidR="007810D9" w:rsidRPr="007810D9" w:rsidRDefault="007810D9" w:rsidP="007810D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Жадность и жадины.</w:t>
            </w:r>
          </w:p>
          <w:p w:rsidR="007810D9" w:rsidRPr="007810D9" w:rsidRDefault="007810D9" w:rsidP="007810D9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8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Добрым быть приятнее, чем злым, завистливым и жадным.</w:t>
            </w:r>
          </w:p>
          <w:p w:rsidR="007810D9" w:rsidRPr="007810D9" w:rsidRDefault="007810D9" w:rsidP="007810D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Пожарная безопасность в школе и дома</w:t>
            </w:r>
          </w:p>
          <w:p w:rsidR="007810D9" w:rsidRPr="007810D9" w:rsidRDefault="007810D9" w:rsidP="007810D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Безопасность в доме</w:t>
            </w:r>
          </w:p>
          <w:p w:rsidR="007810D9" w:rsidRPr="007810D9" w:rsidRDefault="007810D9" w:rsidP="007810D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Падение с высоты. Опасность открытого окна, катания на перилах и т.д.</w:t>
            </w:r>
          </w:p>
          <w:p w:rsidR="007810D9" w:rsidRPr="007810D9" w:rsidRDefault="007810D9" w:rsidP="007810D9">
            <w:pPr>
              <w:tabs>
                <w:tab w:val="left" w:pos="360"/>
              </w:tabs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8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делать если не хочется идти в школу.</w:t>
            </w:r>
          </w:p>
          <w:p w:rsidR="007810D9" w:rsidRPr="007810D9" w:rsidRDefault="007810D9" w:rsidP="007810D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предостеречь себя от вредных привычек.</w:t>
            </w:r>
          </w:p>
          <w:p w:rsidR="007810D9" w:rsidRPr="007810D9" w:rsidRDefault="007810D9" w:rsidP="007810D9">
            <w:pPr>
              <w:tabs>
                <w:tab w:val="left" w:pos="360"/>
              </w:tabs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8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нужно знать о лекарствах</w:t>
            </w:r>
          </w:p>
          <w:p w:rsidR="007810D9" w:rsidRPr="007810D9" w:rsidRDefault="007810D9" w:rsidP="007810D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Осторожно - электричество</w:t>
            </w:r>
          </w:p>
          <w:p w:rsidR="007810D9" w:rsidRPr="007810D9" w:rsidRDefault="007810D9" w:rsidP="007810D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поведения на воде</w:t>
            </w:r>
          </w:p>
          <w:p w:rsidR="007810D9" w:rsidRPr="007810D9" w:rsidRDefault="007810D9" w:rsidP="007810D9">
            <w:pPr>
              <w:tabs>
                <w:tab w:val="left" w:pos="360"/>
              </w:tabs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8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Осторожно – лед. Правила поведения на льду</w:t>
            </w:r>
          </w:p>
          <w:p w:rsidR="007810D9" w:rsidRPr="007810D9" w:rsidRDefault="007810D9" w:rsidP="007810D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Утомление и переутомление. Учимся отдыхать</w:t>
            </w:r>
          </w:p>
          <w:p w:rsidR="007810D9" w:rsidRPr="007810D9" w:rsidRDefault="007810D9" w:rsidP="007810D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Движение – это жизнь</w:t>
            </w:r>
          </w:p>
          <w:p w:rsidR="007810D9" w:rsidRPr="007810D9" w:rsidRDefault="007810D9" w:rsidP="007810D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организовать свой отдых после уроков. Ожоги. Опасность при пользовании пиротехническими средствами</w:t>
            </w:r>
          </w:p>
          <w:p w:rsidR="007810D9" w:rsidRPr="007810D9" w:rsidRDefault="007810D9" w:rsidP="007810D9">
            <w:pPr>
              <w:tabs>
                <w:tab w:val="left" w:pos="900"/>
              </w:tabs>
              <w:ind w:firstLine="567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810D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-6 </w:t>
            </w:r>
            <w:r w:rsidRPr="007810D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ы</w:t>
            </w:r>
          </w:p>
          <w:p w:rsidR="007810D9" w:rsidRPr="007810D9" w:rsidRDefault="007810D9" w:rsidP="007810D9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8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Здоровые привычки - здоровый образ жизни</w:t>
            </w:r>
          </w:p>
          <w:p w:rsidR="007810D9" w:rsidRPr="007810D9" w:rsidRDefault="007810D9" w:rsidP="007810D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 заняться после школы.</w:t>
            </w:r>
          </w:p>
          <w:p w:rsidR="007810D9" w:rsidRPr="007810D9" w:rsidRDefault="007810D9" w:rsidP="007810D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выбирать себе друзей.</w:t>
            </w:r>
          </w:p>
          <w:p w:rsidR="007810D9" w:rsidRPr="007810D9" w:rsidRDefault="007810D9" w:rsidP="007810D9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8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Профессии милосердия и добра.</w:t>
            </w:r>
          </w:p>
          <w:p w:rsidR="007810D9" w:rsidRPr="007810D9" w:rsidRDefault="007810D9" w:rsidP="007810D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Физические особенности развития мальчика и девочки.</w:t>
            </w:r>
          </w:p>
          <w:p w:rsidR="007810D9" w:rsidRPr="007810D9" w:rsidRDefault="007810D9" w:rsidP="007810D9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8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Твоя нервная система</w:t>
            </w:r>
          </w:p>
          <w:p w:rsidR="007810D9" w:rsidRPr="007810D9" w:rsidRDefault="007810D9" w:rsidP="007810D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- дома, я - в школе, я - среди друзей.</w:t>
            </w:r>
          </w:p>
          <w:p w:rsidR="007810D9" w:rsidRPr="007810D9" w:rsidRDefault="007810D9" w:rsidP="007810D9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8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Иметь своё мнение – это важно?!</w:t>
            </w:r>
          </w:p>
          <w:p w:rsidR="007810D9" w:rsidRPr="007810D9" w:rsidRDefault="007810D9" w:rsidP="007810D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Нехорошие слова.</w:t>
            </w:r>
          </w:p>
          <w:p w:rsidR="007810D9" w:rsidRPr="007810D9" w:rsidRDefault="007810D9" w:rsidP="007810D9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810D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-8</w:t>
            </w:r>
            <w:r w:rsidRPr="007810D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ы</w:t>
            </w:r>
          </w:p>
          <w:p w:rsidR="007810D9" w:rsidRPr="007810D9" w:rsidRDefault="007810D9" w:rsidP="007810D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Стрессы и их влияние на здоровье.</w:t>
            </w:r>
          </w:p>
          <w:p w:rsidR="007810D9" w:rsidRPr="007810D9" w:rsidRDefault="007810D9" w:rsidP="007810D9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8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Привычки и здоровье</w:t>
            </w:r>
          </w:p>
          <w:p w:rsidR="007810D9" w:rsidRPr="007810D9" w:rsidRDefault="007810D9" w:rsidP="007810D9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8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Токсичные вещества и ПАВ </w:t>
            </w:r>
          </w:p>
          <w:p w:rsidR="007810D9" w:rsidRPr="007810D9" w:rsidRDefault="007810D9" w:rsidP="007810D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Ответственность и безответственность. Что прячется за этими словами?</w:t>
            </w:r>
          </w:p>
          <w:p w:rsidR="007810D9" w:rsidRPr="007810D9" w:rsidRDefault="007810D9" w:rsidP="007810D9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8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Мальчик или мужчина</w:t>
            </w:r>
          </w:p>
          <w:p w:rsidR="007810D9" w:rsidRPr="007810D9" w:rsidRDefault="007810D9" w:rsidP="007810D9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8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Великий женский секрет</w:t>
            </w:r>
          </w:p>
          <w:p w:rsidR="007810D9" w:rsidRPr="007810D9" w:rsidRDefault="007810D9" w:rsidP="007810D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Здоровый образ жизни - главное условие профилактики возникновения вредных привычек </w:t>
            </w:r>
          </w:p>
          <w:p w:rsidR="007810D9" w:rsidRPr="007810D9" w:rsidRDefault="007810D9" w:rsidP="007810D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меня радует и огорчает в школе.</w:t>
            </w:r>
          </w:p>
          <w:p w:rsidR="007810D9" w:rsidRPr="007810D9" w:rsidRDefault="007810D9" w:rsidP="007810D9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8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 терроризму</w:t>
            </w:r>
          </w:p>
          <w:p w:rsidR="007810D9" w:rsidRPr="007810D9" w:rsidRDefault="007810D9" w:rsidP="007810D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0D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-11</w:t>
            </w:r>
            <w:r w:rsidRPr="007810D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ы</w:t>
            </w:r>
            <w:r w:rsidRPr="0078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810D9" w:rsidRPr="007810D9" w:rsidRDefault="007810D9" w:rsidP="007810D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Видео-диспут по профилактике ранней беременности «Чья сторона»</w:t>
            </w:r>
          </w:p>
          <w:p w:rsidR="007810D9" w:rsidRPr="007810D9" w:rsidRDefault="007810D9" w:rsidP="007810D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Никотин, алкоголь, наркотики. </w:t>
            </w:r>
          </w:p>
          <w:p w:rsidR="007810D9" w:rsidRPr="007810D9" w:rsidRDefault="007810D9" w:rsidP="007810D9">
            <w:pPr>
              <w:tabs>
                <w:tab w:val="left" w:pos="90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Кризисные состояния у подростков</w:t>
            </w:r>
          </w:p>
          <w:p w:rsidR="007810D9" w:rsidRPr="007810D9" w:rsidRDefault="007810D9" w:rsidP="007810D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"Экзамены без стресса". </w:t>
            </w:r>
          </w:p>
          <w:p w:rsidR="007810D9" w:rsidRPr="007810D9" w:rsidRDefault="007810D9" w:rsidP="007810D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Пивной алкоголизм – беда молодых</w:t>
            </w:r>
          </w:p>
          <w:p w:rsidR="007810D9" w:rsidRPr="007810D9" w:rsidRDefault="007810D9" w:rsidP="007810D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Профилактика и преодоление вредных привычек.</w:t>
            </w:r>
          </w:p>
          <w:p w:rsidR="007810D9" w:rsidRPr="007810D9" w:rsidRDefault="007810D9" w:rsidP="007810D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"Внимание, СПИД!".</w:t>
            </w:r>
          </w:p>
          <w:p w:rsidR="007810D9" w:rsidRPr="007810D9" w:rsidRDefault="007810D9" w:rsidP="007810D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Влюбленность.</w:t>
            </w:r>
          </w:p>
          <w:p w:rsidR="007810D9" w:rsidRPr="007810D9" w:rsidRDefault="007810D9" w:rsidP="007810D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Лекарственные вещества и рекомендации по их приему.</w:t>
            </w:r>
          </w:p>
          <w:p w:rsidR="007810D9" w:rsidRPr="007810D9" w:rsidRDefault="007810D9" w:rsidP="007810D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Моя будущая профессия. Какой я ее вижу? </w:t>
            </w:r>
          </w:p>
          <w:p w:rsidR="00205797" w:rsidRPr="00205797" w:rsidRDefault="00205797" w:rsidP="007810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797" w:rsidRPr="00205797" w:rsidTr="00FE38E9">
        <w:trPr>
          <w:trHeight w:val="311"/>
        </w:trPr>
        <w:tc>
          <w:tcPr>
            <w:tcW w:w="392" w:type="dxa"/>
          </w:tcPr>
          <w:p w:rsidR="00205797" w:rsidRPr="00205797" w:rsidRDefault="00205797" w:rsidP="00205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79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</w:tcPr>
          <w:p w:rsidR="00205797" w:rsidRPr="00205797" w:rsidRDefault="00205797" w:rsidP="00205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79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543" w:type="dxa"/>
          </w:tcPr>
          <w:p w:rsidR="00205797" w:rsidRPr="00205797" w:rsidRDefault="00205797" w:rsidP="00205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797">
              <w:rPr>
                <w:rFonts w:ascii="Times New Roman" w:hAnsi="Times New Roman"/>
                <w:sz w:val="28"/>
                <w:szCs w:val="28"/>
              </w:rPr>
              <w:t xml:space="preserve">Интернет безопасность </w:t>
            </w:r>
          </w:p>
        </w:tc>
        <w:tc>
          <w:tcPr>
            <w:tcW w:w="5067" w:type="dxa"/>
          </w:tcPr>
          <w:p w:rsidR="00E36DD8" w:rsidRPr="00E36DD8" w:rsidRDefault="00E36DD8" w:rsidP="00E36D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DD8">
              <w:rPr>
                <w:rFonts w:ascii="Times New Roman" w:hAnsi="Times New Roman"/>
                <w:b/>
                <w:sz w:val="28"/>
                <w:szCs w:val="28"/>
              </w:rPr>
              <w:t>1-4 классы Полезный и безопасный</w:t>
            </w:r>
          </w:p>
          <w:p w:rsidR="00E36DD8" w:rsidRPr="00E36DD8" w:rsidRDefault="00E36DD8" w:rsidP="00E36D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DD8">
              <w:rPr>
                <w:rFonts w:ascii="Times New Roman" w:hAnsi="Times New Roman"/>
                <w:b/>
                <w:sz w:val="28"/>
                <w:szCs w:val="28"/>
              </w:rPr>
              <w:t>интернет</w:t>
            </w:r>
          </w:p>
          <w:p w:rsidR="00E36DD8" w:rsidRPr="00E36DD8" w:rsidRDefault="00E36DD8" w:rsidP="00E36D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DD8">
              <w:rPr>
                <w:rFonts w:ascii="Times New Roman" w:hAnsi="Times New Roman"/>
                <w:sz w:val="28"/>
                <w:szCs w:val="28"/>
              </w:rPr>
              <w:t>1. Воспитание грамотного и</w:t>
            </w:r>
          </w:p>
          <w:p w:rsidR="00E36DD8" w:rsidRPr="00E36DD8" w:rsidRDefault="00E36DD8" w:rsidP="00E36D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DD8">
              <w:rPr>
                <w:rFonts w:ascii="Times New Roman" w:hAnsi="Times New Roman"/>
                <w:sz w:val="28"/>
                <w:szCs w:val="28"/>
              </w:rPr>
              <w:t>ответственного пользователя сети</w:t>
            </w:r>
          </w:p>
          <w:p w:rsidR="00E36DD8" w:rsidRPr="00E36DD8" w:rsidRDefault="00E36DD8" w:rsidP="00E36D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DD8">
              <w:rPr>
                <w:rFonts w:ascii="Times New Roman" w:hAnsi="Times New Roman"/>
                <w:sz w:val="28"/>
                <w:szCs w:val="28"/>
              </w:rPr>
              <w:t>Интернет</w:t>
            </w:r>
          </w:p>
          <w:p w:rsidR="00E36DD8" w:rsidRPr="00E36DD8" w:rsidRDefault="00E36DD8" w:rsidP="00E36D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DD8">
              <w:rPr>
                <w:rFonts w:ascii="Times New Roman" w:hAnsi="Times New Roman"/>
                <w:sz w:val="28"/>
                <w:szCs w:val="28"/>
              </w:rPr>
              <w:t>2. Знакомство детей с основными</w:t>
            </w:r>
          </w:p>
          <w:p w:rsidR="00E36DD8" w:rsidRPr="00E36DD8" w:rsidRDefault="00E36DD8" w:rsidP="00E36D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DD8">
              <w:rPr>
                <w:rFonts w:ascii="Times New Roman" w:hAnsi="Times New Roman"/>
                <w:sz w:val="28"/>
                <w:szCs w:val="28"/>
              </w:rPr>
              <w:t>правилами безопасного использования</w:t>
            </w:r>
          </w:p>
          <w:p w:rsidR="00E36DD8" w:rsidRPr="00E36DD8" w:rsidRDefault="00E36DD8" w:rsidP="00E36D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DD8">
              <w:rPr>
                <w:rFonts w:ascii="Times New Roman" w:hAnsi="Times New Roman"/>
                <w:sz w:val="28"/>
                <w:szCs w:val="28"/>
              </w:rPr>
              <w:t>Интернета</w:t>
            </w:r>
          </w:p>
          <w:p w:rsidR="00E36DD8" w:rsidRPr="00E36DD8" w:rsidRDefault="00E36DD8" w:rsidP="00E36D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DD8">
              <w:rPr>
                <w:rFonts w:ascii="Times New Roman" w:hAnsi="Times New Roman"/>
                <w:b/>
                <w:sz w:val="28"/>
                <w:szCs w:val="28"/>
              </w:rPr>
              <w:t>5-6 классы Общение в сети Интернет</w:t>
            </w:r>
          </w:p>
          <w:p w:rsidR="00E36DD8" w:rsidRPr="00E36DD8" w:rsidRDefault="00E36DD8" w:rsidP="00E36D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DD8">
              <w:rPr>
                <w:rFonts w:ascii="Times New Roman" w:hAnsi="Times New Roman"/>
                <w:sz w:val="28"/>
                <w:szCs w:val="28"/>
              </w:rPr>
              <w:t>Изучение способов представления</w:t>
            </w:r>
          </w:p>
          <w:p w:rsidR="00E36DD8" w:rsidRPr="00E36DD8" w:rsidRDefault="00E36DD8" w:rsidP="00E36D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DD8">
              <w:rPr>
                <w:rFonts w:ascii="Times New Roman" w:hAnsi="Times New Roman"/>
                <w:sz w:val="28"/>
                <w:szCs w:val="28"/>
              </w:rPr>
              <w:t>себя в Интернете, расширение</w:t>
            </w:r>
          </w:p>
          <w:p w:rsidR="00E36DD8" w:rsidRPr="00E36DD8" w:rsidRDefault="00E36DD8" w:rsidP="00E36D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DD8">
              <w:rPr>
                <w:rFonts w:ascii="Times New Roman" w:hAnsi="Times New Roman"/>
                <w:sz w:val="28"/>
                <w:szCs w:val="28"/>
              </w:rPr>
              <w:t>представлений о правилах личной</w:t>
            </w:r>
          </w:p>
          <w:p w:rsidR="00E36DD8" w:rsidRPr="00E36DD8" w:rsidRDefault="00E36DD8" w:rsidP="00E36D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DD8">
              <w:rPr>
                <w:rFonts w:ascii="Times New Roman" w:hAnsi="Times New Roman"/>
                <w:sz w:val="28"/>
                <w:szCs w:val="28"/>
              </w:rPr>
              <w:t>безопасности в Интернете, знакомство</w:t>
            </w:r>
          </w:p>
          <w:p w:rsidR="00E36DD8" w:rsidRPr="00E36DD8" w:rsidRDefault="00E36DD8" w:rsidP="00E36D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DD8">
              <w:rPr>
                <w:rFonts w:ascii="Times New Roman" w:hAnsi="Times New Roman"/>
                <w:sz w:val="28"/>
                <w:szCs w:val="28"/>
              </w:rPr>
              <w:t>с понятием «онлайн-репутация»</w:t>
            </w:r>
          </w:p>
          <w:p w:rsidR="00E36DD8" w:rsidRPr="00E36DD8" w:rsidRDefault="00E36DD8" w:rsidP="00E36D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DD8">
              <w:rPr>
                <w:rFonts w:ascii="Times New Roman" w:hAnsi="Times New Roman"/>
                <w:sz w:val="28"/>
                <w:szCs w:val="28"/>
              </w:rPr>
              <w:t>Обсужде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особенностей Интернет-сообществ и их возможностей для общения, </w:t>
            </w:r>
            <w:r w:rsidRPr="00E36DD8">
              <w:rPr>
                <w:rFonts w:ascii="Times New Roman" w:hAnsi="Times New Roman"/>
                <w:sz w:val="28"/>
                <w:szCs w:val="28"/>
              </w:rPr>
              <w:t>сотрудничества, поиска нужных людей</w:t>
            </w:r>
          </w:p>
          <w:p w:rsidR="00E36DD8" w:rsidRPr="00E36DD8" w:rsidRDefault="00E36DD8" w:rsidP="00E36D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возможностей Интернета для поиска новых знакомых по </w:t>
            </w:r>
            <w:r w:rsidRPr="00E36DD8">
              <w:rPr>
                <w:rFonts w:ascii="Times New Roman" w:hAnsi="Times New Roman"/>
                <w:sz w:val="28"/>
                <w:szCs w:val="28"/>
              </w:rPr>
              <w:t>интересам</w:t>
            </w:r>
          </w:p>
          <w:p w:rsidR="00E36DD8" w:rsidRPr="00E36DD8" w:rsidRDefault="00E36DD8" w:rsidP="00E36D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Актуализация вопроса о </w:t>
            </w:r>
            <w:r w:rsidRPr="00E36DD8">
              <w:rPr>
                <w:rFonts w:ascii="Times New Roman" w:hAnsi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зможностях риска при встречах с </w:t>
            </w:r>
            <w:r w:rsidRPr="00E36DD8">
              <w:rPr>
                <w:rFonts w:ascii="Times New Roman" w:hAnsi="Times New Roman"/>
                <w:sz w:val="28"/>
                <w:szCs w:val="28"/>
              </w:rPr>
              <w:t>незнакомцами из Интернета</w:t>
            </w:r>
          </w:p>
          <w:p w:rsidR="00E36DD8" w:rsidRPr="00E36DD8" w:rsidRDefault="00E36DD8" w:rsidP="00E36D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DD8">
              <w:rPr>
                <w:rFonts w:ascii="Times New Roman" w:hAnsi="Times New Roman"/>
                <w:b/>
                <w:sz w:val="28"/>
                <w:szCs w:val="28"/>
              </w:rPr>
              <w:t>7-9 классы Безопасность в сети Интернет</w:t>
            </w:r>
          </w:p>
          <w:p w:rsidR="00E36DD8" w:rsidRPr="00E36DD8" w:rsidRDefault="00E36DD8" w:rsidP="00E36D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DD8">
              <w:rPr>
                <w:rFonts w:ascii="Times New Roman" w:hAnsi="Times New Roman"/>
                <w:sz w:val="28"/>
                <w:szCs w:val="28"/>
              </w:rPr>
              <w:t>Знакомство учащихся с видами и</w:t>
            </w:r>
          </w:p>
          <w:p w:rsidR="00E36DD8" w:rsidRPr="00E36DD8" w:rsidRDefault="00E36DD8" w:rsidP="00E36D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формами информации, </w:t>
            </w:r>
            <w:r w:rsidRPr="00E36DD8">
              <w:rPr>
                <w:rFonts w:ascii="Times New Roman" w:hAnsi="Times New Roman"/>
                <w:sz w:val="28"/>
                <w:szCs w:val="28"/>
              </w:rPr>
              <w:t>представленными в Интернете, видами</w:t>
            </w:r>
          </w:p>
          <w:p w:rsidR="00E36DD8" w:rsidRPr="00E36DD8" w:rsidRDefault="00E36DD8" w:rsidP="00E36D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DD8">
              <w:rPr>
                <w:rFonts w:ascii="Times New Roman" w:hAnsi="Times New Roman"/>
                <w:sz w:val="28"/>
                <w:szCs w:val="28"/>
              </w:rPr>
              <w:t>позитивного и негативного контента в</w:t>
            </w:r>
          </w:p>
          <w:p w:rsidR="00E36DD8" w:rsidRPr="00E36DD8" w:rsidRDefault="00E36DD8" w:rsidP="00E36D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DD8">
              <w:rPr>
                <w:rFonts w:ascii="Times New Roman" w:hAnsi="Times New Roman"/>
                <w:sz w:val="28"/>
                <w:szCs w:val="28"/>
              </w:rPr>
              <w:t>сети</w:t>
            </w:r>
          </w:p>
          <w:p w:rsidR="00E36DD8" w:rsidRPr="00E36DD8" w:rsidRDefault="00E36DD8" w:rsidP="00E36D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Знакомство с классификацией </w:t>
            </w:r>
            <w:r w:rsidRPr="00E36DD8">
              <w:rPr>
                <w:rFonts w:ascii="Times New Roman" w:hAnsi="Times New Roman"/>
                <w:sz w:val="28"/>
                <w:szCs w:val="28"/>
              </w:rPr>
              <w:t>Интернет-угроз</w:t>
            </w:r>
          </w:p>
          <w:p w:rsidR="00E36DD8" w:rsidRPr="00E36DD8" w:rsidRDefault="00E36DD8" w:rsidP="00E36D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6DD8" w:rsidRPr="00E36DD8" w:rsidRDefault="00E36DD8" w:rsidP="00E36D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Овладение способами </w:t>
            </w:r>
            <w:r w:rsidRPr="00E36DD8">
              <w:rPr>
                <w:rFonts w:ascii="Times New Roman" w:hAnsi="Times New Roman"/>
                <w:sz w:val="28"/>
                <w:szCs w:val="28"/>
              </w:rPr>
              <w:t>противодействия Интернет-рискам</w:t>
            </w:r>
          </w:p>
          <w:p w:rsidR="00E36DD8" w:rsidRPr="00E36DD8" w:rsidRDefault="00E36DD8" w:rsidP="00E36D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DD8">
              <w:rPr>
                <w:rFonts w:ascii="Times New Roman" w:hAnsi="Times New Roman"/>
                <w:b/>
                <w:sz w:val="28"/>
                <w:szCs w:val="28"/>
              </w:rPr>
              <w:t>10-11 класс Интернет - территория</w:t>
            </w:r>
          </w:p>
          <w:p w:rsidR="00E36DD8" w:rsidRPr="00E36DD8" w:rsidRDefault="00E36DD8" w:rsidP="00E36DD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DD8">
              <w:rPr>
                <w:rFonts w:ascii="Times New Roman" w:hAnsi="Times New Roman"/>
                <w:b/>
                <w:sz w:val="28"/>
                <w:szCs w:val="28"/>
              </w:rPr>
              <w:t>ответственности</w:t>
            </w:r>
          </w:p>
          <w:p w:rsidR="00E36DD8" w:rsidRPr="00E36DD8" w:rsidRDefault="00E36DD8" w:rsidP="00E36D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у обучающихся способности и готовности к ответственному использованию </w:t>
            </w:r>
            <w:r w:rsidRPr="00E36DD8">
              <w:rPr>
                <w:rFonts w:ascii="Times New Roman" w:hAnsi="Times New Roman"/>
                <w:sz w:val="28"/>
                <w:szCs w:val="28"/>
              </w:rPr>
              <w:t>Интернет-ресурсов</w:t>
            </w:r>
          </w:p>
          <w:p w:rsidR="00E36DD8" w:rsidRPr="00E36DD8" w:rsidRDefault="00E36DD8" w:rsidP="00E36D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DD8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накомство с понятием авторского права и порядком использования </w:t>
            </w:r>
            <w:r w:rsidRPr="00E36DD8">
              <w:rPr>
                <w:rFonts w:ascii="Times New Roman" w:hAnsi="Times New Roman"/>
                <w:sz w:val="28"/>
                <w:szCs w:val="28"/>
              </w:rPr>
              <w:t>материалов других людей в Интернете</w:t>
            </w:r>
          </w:p>
          <w:p w:rsidR="00E36DD8" w:rsidRPr="00E36DD8" w:rsidRDefault="00E36DD8" w:rsidP="00E36DD8">
            <w:pPr>
              <w:rPr>
                <w:rFonts w:ascii="Times New Roman" w:hAnsi="Times New Roman"/>
                <w:sz w:val="28"/>
                <w:szCs w:val="28"/>
              </w:rPr>
            </w:pPr>
            <w:r w:rsidRPr="00E36DD8">
              <w:rPr>
                <w:rFonts w:ascii="Times New Roman" w:hAnsi="Times New Roman"/>
                <w:sz w:val="28"/>
                <w:szCs w:val="28"/>
              </w:rPr>
              <w:t>Формирование способности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6DD8">
              <w:rPr>
                <w:rFonts w:ascii="Times New Roman" w:hAnsi="Times New Roman"/>
                <w:sz w:val="28"/>
                <w:szCs w:val="28"/>
              </w:rPr>
              <w:t>готовности к оценке рисков, связанных</w:t>
            </w:r>
          </w:p>
          <w:p w:rsidR="00E36DD8" w:rsidRPr="00E36DD8" w:rsidRDefault="00E36DD8" w:rsidP="00E36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приобретением и потреблением </w:t>
            </w:r>
            <w:r w:rsidRPr="00E36DD8">
              <w:rPr>
                <w:rFonts w:ascii="Times New Roman" w:hAnsi="Times New Roman"/>
                <w:sz w:val="28"/>
                <w:szCs w:val="28"/>
              </w:rPr>
              <w:t>това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ров и услуг, предоставленных на </w:t>
            </w:r>
            <w:r w:rsidRPr="00E36DD8">
              <w:rPr>
                <w:rFonts w:ascii="Times New Roman" w:hAnsi="Times New Roman"/>
                <w:sz w:val="28"/>
                <w:szCs w:val="28"/>
              </w:rPr>
              <w:t>различных Интернет-ресурсах</w:t>
            </w:r>
          </w:p>
          <w:p w:rsidR="00205797" w:rsidRPr="00E36DD8" w:rsidRDefault="00E36DD8" w:rsidP="00E36D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способности и </w:t>
            </w:r>
            <w:r w:rsidRPr="00E36DD8">
              <w:rPr>
                <w:rFonts w:ascii="Times New Roman" w:hAnsi="Times New Roman"/>
                <w:sz w:val="28"/>
                <w:szCs w:val="28"/>
              </w:rPr>
              <w:t>гот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овности к изучению и реализации </w:t>
            </w:r>
            <w:r w:rsidRPr="00E36DD8">
              <w:rPr>
                <w:rFonts w:ascii="Times New Roman" w:hAnsi="Times New Roman"/>
                <w:sz w:val="28"/>
                <w:szCs w:val="28"/>
              </w:rPr>
              <w:t>пра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потребителей в соответствии с законодательством Российской </w:t>
            </w:r>
            <w:r w:rsidRPr="00E36DD8">
              <w:rPr>
                <w:rFonts w:ascii="Times New Roman" w:hAnsi="Times New Roman"/>
                <w:sz w:val="28"/>
                <w:szCs w:val="28"/>
              </w:rPr>
              <w:t>Федерации</w:t>
            </w:r>
          </w:p>
        </w:tc>
      </w:tr>
      <w:tr w:rsidR="00205797" w:rsidRPr="00205797" w:rsidTr="00FE38E9">
        <w:trPr>
          <w:trHeight w:val="311"/>
        </w:trPr>
        <w:tc>
          <w:tcPr>
            <w:tcW w:w="392" w:type="dxa"/>
          </w:tcPr>
          <w:p w:rsidR="00205797" w:rsidRPr="00205797" w:rsidRDefault="00205797" w:rsidP="00205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797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6" w:type="dxa"/>
          </w:tcPr>
          <w:p w:rsidR="00205797" w:rsidRPr="00205797" w:rsidRDefault="00205797" w:rsidP="00205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79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543" w:type="dxa"/>
          </w:tcPr>
          <w:p w:rsidR="00205797" w:rsidRPr="00205797" w:rsidRDefault="00205797" w:rsidP="00205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797">
              <w:rPr>
                <w:rFonts w:ascii="Times New Roman" w:hAnsi="Times New Roman"/>
                <w:sz w:val="28"/>
                <w:szCs w:val="28"/>
              </w:rPr>
              <w:t>Месяц  героев России</w:t>
            </w:r>
          </w:p>
        </w:tc>
        <w:tc>
          <w:tcPr>
            <w:tcW w:w="5067" w:type="dxa"/>
          </w:tcPr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 xml:space="preserve">Они сражались за Родину 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 xml:space="preserve">2 ерой земли русской 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В.Е. Омельков – Г</w:t>
            </w:r>
            <w:r w:rsidRPr="005D1696">
              <w:rPr>
                <w:rFonts w:ascii="Times New Roman" w:hAnsi="Times New Roman"/>
                <w:sz w:val="28"/>
                <w:szCs w:val="28"/>
              </w:rPr>
              <w:t>ерой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России, </w:t>
            </w:r>
            <w:r w:rsidRPr="005D1696">
              <w:rPr>
                <w:rFonts w:ascii="Times New Roman" w:hAnsi="Times New Roman"/>
                <w:sz w:val="28"/>
                <w:szCs w:val="28"/>
              </w:rPr>
              <w:t>наш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1696">
              <w:rPr>
                <w:rFonts w:ascii="Times New Roman" w:hAnsi="Times New Roman"/>
                <w:sz w:val="28"/>
                <w:szCs w:val="28"/>
              </w:rPr>
              <w:t xml:space="preserve">земляк </w:t>
            </w:r>
          </w:p>
          <w:p w:rsid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 xml:space="preserve">Наши земляки – герои ВОВ 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 xml:space="preserve">Герои - земляки </w:t>
            </w:r>
          </w:p>
          <w:p w:rsid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Жизнь, ставшая легендой (А. В. Суворов)</w:t>
            </w:r>
          </w:p>
          <w:p w:rsid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 xml:space="preserve">День Героев Отечества </w:t>
            </w:r>
          </w:p>
          <w:p w:rsidR="00205797" w:rsidRPr="00205797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>Герои земли русской</w:t>
            </w:r>
          </w:p>
        </w:tc>
      </w:tr>
      <w:tr w:rsidR="00205797" w:rsidRPr="00205797" w:rsidTr="00FE38E9">
        <w:trPr>
          <w:trHeight w:val="311"/>
        </w:trPr>
        <w:tc>
          <w:tcPr>
            <w:tcW w:w="392" w:type="dxa"/>
          </w:tcPr>
          <w:p w:rsidR="00205797" w:rsidRPr="00205797" w:rsidRDefault="00205797" w:rsidP="00205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7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05797" w:rsidRPr="00205797" w:rsidRDefault="00205797" w:rsidP="00205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797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543" w:type="dxa"/>
          </w:tcPr>
          <w:p w:rsidR="00205797" w:rsidRPr="00205797" w:rsidRDefault="00205797" w:rsidP="00205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797">
              <w:rPr>
                <w:rFonts w:ascii="Times New Roman" w:hAnsi="Times New Roman"/>
                <w:sz w:val="28"/>
                <w:szCs w:val="28"/>
              </w:rPr>
              <w:t>Ценность жизни (профилактика суицидов)</w:t>
            </w:r>
          </w:p>
        </w:tc>
        <w:tc>
          <w:tcPr>
            <w:tcW w:w="5067" w:type="dxa"/>
          </w:tcPr>
          <w:p w:rsidR="005D1696" w:rsidRPr="005D1696" w:rsidRDefault="005D1696" w:rsidP="005D169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1696">
              <w:rPr>
                <w:rFonts w:ascii="Times New Roman" w:hAnsi="Times New Roman"/>
                <w:b/>
                <w:sz w:val="28"/>
                <w:szCs w:val="28"/>
              </w:rPr>
              <w:t>1-4 классы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>«Жизнь как чудо»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>«В поисках хорошего настроения»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>«Семья в моей жизни»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>«Красота спасет мир»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>«Учимся снимать усталость»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>«Здоровье-богатство на все времена»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1696">
              <w:rPr>
                <w:rFonts w:ascii="Times New Roman" w:hAnsi="Times New Roman"/>
                <w:b/>
                <w:sz w:val="28"/>
                <w:szCs w:val="28"/>
              </w:rPr>
              <w:t>5-7 классы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>«Жизнь прекрасна»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>«Познай себя»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>«Суицид. Когда жизнь теряет смысл…»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>«Как преодолевать тревогу»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lastRenderedPageBreak/>
              <w:t>«Способы решения конфликтов с родителями»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>«Жизнь дается человеку один раз…»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>«Как принять помощь, поддержку другого?»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1696">
              <w:rPr>
                <w:rFonts w:ascii="Times New Roman" w:hAnsi="Times New Roman"/>
                <w:b/>
                <w:sz w:val="28"/>
                <w:szCs w:val="28"/>
              </w:rPr>
              <w:t>8-9 классы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>«Сделай свой выбор»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>«У последней черты»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>«Мы выбираем жизнь»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>«Суицид подростков»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>«Жизнь ради жизни»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>«Как сдать экзамен без стресса»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>«Мифы и правда о суициде»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1696">
              <w:rPr>
                <w:rFonts w:ascii="Times New Roman" w:hAnsi="Times New Roman"/>
                <w:b/>
                <w:sz w:val="28"/>
                <w:szCs w:val="28"/>
              </w:rPr>
              <w:t>10-11 классы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>«Нужна ли нам несчастная любовь»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>«Безмолвие души»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>«Жизнь как высочайшая ценность»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>«Как сдать экзамен без стресса»</w:t>
            </w:r>
          </w:p>
          <w:p w:rsidR="00205797" w:rsidRPr="00205797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>«Что такое суицид, и кто на него способен?»</w:t>
            </w:r>
          </w:p>
        </w:tc>
      </w:tr>
      <w:tr w:rsidR="00205797" w:rsidRPr="00205797" w:rsidTr="00B91BED">
        <w:trPr>
          <w:trHeight w:val="641"/>
        </w:trPr>
        <w:tc>
          <w:tcPr>
            <w:tcW w:w="392" w:type="dxa"/>
            <w:tcBorders>
              <w:bottom w:val="single" w:sz="4" w:space="0" w:color="auto"/>
            </w:tcBorders>
          </w:tcPr>
          <w:p w:rsidR="00205797" w:rsidRPr="00205797" w:rsidRDefault="00205797" w:rsidP="00205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797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797" w:rsidRPr="00205797" w:rsidRDefault="00205797" w:rsidP="00205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797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05797" w:rsidRPr="00205797" w:rsidRDefault="00205797" w:rsidP="00205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797">
              <w:rPr>
                <w:rFonts w:ascii="Times New Roman" w:hAnsi="Times New Roman"/>
                <w:sz w:val="28"/>
                <w:szCs w:val="28"/>
              </w:rPr>
              <w:t>Правовое просвещение, формирование законопослушного поведения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5027E0" w:rsidRPr="005027E0" w:rsidRDefault="005027E0" w:rsidP="005D169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27E0">
              <w:rPr>
                <w:rFonts w:ascii="Times New Roman" w:hAnsi="Times New Roman"/>
                <w:b/>
                <w:sz w:val="28"/>
                <w:szCs w:val="28"/>
              </w:rPr>
              <w:t xml:space="preserve">1-4 классы Правила общения 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>Знакомство с правилами школьной жизни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>Правило личной безопасности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>Что такое «хорошо» и что такое «плохо»?</w:t>
            </w:r>
          </w:p>
          <w:p w:rsidR="005D1696" w:rsidRPr="005D1696" w:rsidRDefault="005027E0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</w:t>
            </w:r>
            <w:r w:rsidR="005D1696" w:rsidRPr="005D1696">
              <w:rPr>
                <w:rFonts w:ascii="Times New Roman" w:hAnsi="Times New Roman"/>
                <w:sz w:val="28"/>
                <w:szCs w:val="28"/>
              </w:rPr>
              <w:t>поведения</w:t>
            </w:r>
          </w:p>
          <w:p w:rsidR="005D1696" w:rsidRPr="005027E0" w:rsidRDefault="005D1696" w:rsidP="005D169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27E0">
              <w:rPr>
                <w:rFonts w:ascii="Times New Roman" w:hAnsi="Times New Roman"/>
                <w:b/>
                <w:sz w:val="28"/>
                <w:szCs w:val="28"/>
              </w:rPr>
              <w:t>Человек в мире правил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>Примерно веди себя в школе, дома, на улице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>За что ставят на внутришкольный учет?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>Правила поведения в школе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 xml:space="preserve">За что ставят на учет в </w:t>
            </w:r>
            <w:r w:rsidR="005027E0">
              <w:rPr>
                <w:rFonts w:ascii="Times New Roman" w:hAnsi="Times New Roman"/>
                <w:sz w:val="28"/>
                <w:szCs w:val="28"/>
              </w:rPr>
              <w:t>по</w:t>
            </w:r>
            <w:r w:rsidRPr="005D1696">
              <w:rPr>
                <w:rFonts w:ascii="Times New Roman" w:hAnsi="Times New Roman"/>
                <w:sz w:val="28"/>
                <w:szCs w:val="28"/>
              </w:rPr>
              <w:t>лиции?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>Бережно относись к шк</w:t>
            </w:r>
            <w:r w:rsidR="005027E0">
              <w:rPr>
                <w:rFonts w:ascii="Times New Roman" w:hAnsi="Times New Roman"/>
                <w:sz w:val="28"/>
                <w:szCs w:val="28"/>
              </w:rPr>
              <w:t xml:space="preserve">ольному и другому общественному </w:t>
            </w:r>
            <w:r w:rsidRPr="005D1696">
              <w:rPr>
                <w:rFonts w:ascii="Times New Roman" w:hAnsi="Times New Roman"/>
                <w:sz w:val="28"/>
                <w:szCs w:val="28"/>
              </w:rPr>
              <w:t>имуществу, к своим вещам, вещам товарищей</w:t>
            </w:r>
          </w:p>
          <w:p w:rsidR="005D1696" w:rsidRPr="005D1696" w:rsidRDefault="005027E0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7E0">
              <w:rPr>
                <w:rFonts w:ascii="Times New Roman" w:hAnsi="Times New Roman"/>
                <w:b/>
                <w:sz w:val="28"/>
                <w:szCs w:val="28"/>
              </w:rPr>
              <w:t>5-6 классы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1696" w:rsidRPr="005D1696">
              <w:rPr>
                <w:rFonts w:ascii="Times New Roman" w:hAnsi="Times New Roman"/>
                <w:sz w:val="28"/>
                <w:szCs w:val="28"/>
              </w:rPr>
              <w:t>Знакомство с правами и обязанностями учащихся</w:t>
            </w:r>
          </w:p>
          <w:p w:rsidR="005D1696" w:rsidRPr="005D1696" w:rsidRDefault="005027E0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–</w:t>
            </w:r>
            <w:r w:rsidR="005D1696" w:rsidRPr="005D1696">
              <w:rPr>
                <w:rFonts w:ascii="Times New Roman" w:hAnsi="Times New Roman"/>
                <w:sz w:val="28"/>
                <w:szCs w:val="28"/>
              </w:rPr>
              <w:t>гражданин России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>Я — гражданин России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>Что такое закон? Главный закон страны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>Воинская обязанность</w:t>
            </w:r>
          </w:p>
          <w:p w:rsidR="005D1696" w:rsidRPr="005D1696" w:rsidRDefault="005027E0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Права </w:t>
            </w:r>
            <w:r w:rsidR="005D1696" w:rsidRPr="005D1696">
              <w:rPr>
                <w:rFonts w:ascii="Times New Roman" w:hAnsi="Times New Roman"/>
                <w:sz w:val="28"/>
                <w:szCs w:val="28"/>
              </w:rPr>
              <w:t>ребёнка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>Твои права и обязанности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>Равенство прав людей от рождения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lastRenderedPageBreak/>
              <w:t>Устный журнал «Конвенция «О правах ребенка»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>Права детей — забота государства</w:t>
            </w:r>
          </w:p>
          <w:p w:rsidR="005027E0" w:rsidRPr="005027E0" w:rsidRDefault="005027E0" w:rsidP="005D169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27E0">
              <w:rPr>
                <w:rFonts w:ascii="Times New Roman" w:hAnsi="Times New Roman"/>
                <w:b/>
                <w:sz w:val="28"/>
                <w:szCs w:val="28"/>
              </w:rPr>
              <w:t xml:space="preserve">7-8 классы 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>Подростку о трудовом праве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>Что делать, если ты попал в милицию?</w:t>
            </w:r>
          </w:p>
          <w:p w:rsidR="005D1696" w:rsidRPr="005D1696" w:rsidRDefault="005027E0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Административная и </w:t>
            </w:r>
            <w:r w:rsidR="005D1696" w:rsidRPr="005D1696">
              <w:rPr>
                <w:rFonts w:ascii="Times New Roman" w:hAnsi="Times New Roman"/>
                <w:sz w:val="28"/>
                <w:szCs w:val="28"/>
              </w:rPr>
              <w:t>уголовная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>ответственность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>Преступления и правонарушения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>Виды наказаний, назначае</w:t>
            </w:r>
            <w:r w:rsidR="005027E0">
              <w:rPr>
                <w:rFonts w:ascii="Times New Roman" w:hAnsi="Times New Roman"/>
                <w:sz w:val="28"/>
                <w:szCs w:val="28"/>
              </w:rPr>
              <w:t xml:space="preserve">мые несовершеннолетним. Детская </w:t>
            </w:r>
            <w:r w:rsidRPr="005D1696">
              <w:rPr>
                <w:rFonts w:ascii="Times New Roman" w:hAnsi="Times New Roman"/>
                <w:sz w:val="28"/>
                <w:szCs w:val="28"/>
              </w:rPr>
              <w:t>воспитательная колония</w:t>
            </w:r>
          </w:p>
          <w:p w:rsidR="005D1696" w:rsidRPr="005D1696" w:rsidRDefault="005027E0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7E0">
              <w:rPr>
                <w:rFonts w:ascii="Times New Roman" w:hAnsi="Times New Roman"/>
                <w:b/>
                <w:sz w:val="28"/>
                <w:szCs w:val="28"/>
              </w:rPr>
              <w:t>9-11 классы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1696" w:rsidRPr="005D1696">
              <w:rPr>
                <w:rFonts w:ascii="Times New Roman" w:hAnsi="Times New Roman"/>
                <w:sz w:val="28"/>
                <w:szCs w:val="28"/>
              </w:rPr>
              <w:t>Об ответственности подростков за преступления,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>совершенные на железной дороге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 xml:space="preserve">Административная ответственность подростков </w:t>
            </w:r>
            <w:r w:rsidR="005027E0">
              <w:rPr>
                <w:rFonts w:ascii="Times New Roman" w:hAnsi="Times New Roman"/>
                <w:sz w:val="28"/>
                <w:szCs w:val="28"/>
              </w:rPr>
              <w:t xml:space="preserve">перед </w:t>
            </w:r>
            <w:r w:rsidRPr="005D1696">
              <w:rPr>
                <w:rFonts w:ascii="Times New Roman" w:hAnsi="Times New Roman"/>
                <w:sz w:val="28"/>
                <w:szCs w:val="28"/>
              </w:rPr>
              <w:t>законом</w:t>
            </w:r>
          </w:p>
          <w:p w:rsidR="005D1696" w:rsidRPr="005D1696" w:rsidRDefault="005027E0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Асоциальное </w:t>
            </w:r>
            <w:r w:rsidR="005D1696" w:rsidRPr="005D1696">
              <w:rPr>
                <w:rFonts w:ascii="Times New Roman" w:hAnsi="Times New Roman"/>
                <w:sz w:val="28"/>
                <w:szCs w:val="28"/>
              </w:rPr>
              <w:t>поведение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>Практикум ситуац</w:t>
            </w:r>
            <w:r w:rsidR="005027E0">
              <w:rPr>
                <w:rFonts w:ascii="Times New Roman" w:hAnsi="Times New Roman"/>
                <w:sz w:val="28"/>
                <w:szCs w:val="28"/>
              </w:rPr>
              <w:t xml:space="preserve">ий «Как привлекают подростков к </w:t>
            </w:r>
            <w:r w:rsidRPr="005D1696">
              <w:rPr>
                <w:rFonts w:ascii="Times New Roman" w:hAnsi="Times New Roman"/>
                <w:sz w:val="28"/>
                <w:szCs w:val="28"/>
              </w:rPr>
              <w:t>употреблению наркотиков?»</w:t>
            </w:r>
          </w:p>
          <w:p w:rsidR="005D1696" w:rsidRPr="005D1696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>Социальные нормы и асоци</w:t>
            </w:r>
            <w:r w:rsidR="005027E0">
              <w:rPr>
                <w:rFonts w:ascii="Times New Roman" w:hAnsi="Times New Roman"/>
                <w:sz w:val="28"/>
                <w:szCs w:val="28"/>
              </w:rPr>
              <w:t xml:space="preserve">альное поведение (преступность, </w:t>
            </w:r>
            <w:r w:rsidRPr="005D1696">
              <w:rPr>
                <w:rFonts w:ascii="Times New Roman" w:hAnsi="Times New Roman"/>
                <w:sz w:val="28"/>
                <w:szCs w:val="28"/>
              </w:rPr>
              <w:t>наркомания алкоголизм)</w:t>
            </w:r>
          </w:p>
          <w:p w:rsidR="00205797" w:rsidRPr="00205797" w:rsidRDefault="005D1696" w:rsidP="005D16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696">
              <w:rPr>
                <w:rFonts w:ascii="Times New Roman" w:hAnsi="Times New Roman"/>
                <w:sz w:val="28"/>
                <w:szCs w:val="28"/>
              </w:rPr>
              <w:t>Алкоголь и правопорядок</w:t>
            </w:r>
          </w:p>
        </w:tc>
      </w:tr>
      <w:tr w:rsidR="00205797" w:rsidRPr="00205797" w:rsidTr="00B91BED">
        <w:trPr>
          <w:trHeight w:val="3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97" w:rsidRPr="00205797" w:rsidRDefault="00205797" w:rsidP="00205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797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97" w:rsidRPr="00205797" w:rsidRDefault="00205797" w:rsidP="00205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797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97" w:rsidRPr="00205797" w:rsidRDefault="00205797" w:rsidP="00205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797">
              <w:rPr>
                <w:rFonts w:ascii="Times New Roman" w:hAnsi="Times New Roman"/>
                <w:sz w:val="28"/>
                <w:szCs w:val="28"/>
              </w:rPr>
              <w:t>Этика и эстетика в нашей жизни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97" w:rsidRPr="00205797" w:rsidRDefault="00205797" w:rsidP="00205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797" w:rsidRPr="00205797" w:rsidTr="00B91BED">
        <w:trPr>
          <w:trHeight w:val="3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97" w:rsidRPr="00205797" w:rsidRDefault="00205797" w:rsidP="00205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79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97" w:rsidRPr="00205797" w:rsidRDefault="00205797" w:rsidP="00205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79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97" w:rsidRPr="00205797" w:rsidRDefault="00205797" w:rsidP="00205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797">
              <w:rPr>
                <w:rFonts w:ascii="Times New Roman" w:hAnsi="Times New Roman"/>
                <w:sz w:val="28"/>
                <w:szCs w:val="28"/>
              </w:rPr>
              <w:t>Ценность труда (профориентационное направление)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97" w:rsidRPr="00205797" w:rsidRDefault="005027E0" w:rsidP="00205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Программы внеурочной деятельности «Профориентология», учебный курс «Основы выбора профессии»</w:t>
            </w:r>
          </w:p>
        </w:tc>
      </w:tr>
      <w:tr w:rsidR="00205797" w:rsidRPr="00205797" w:rsidTr="00B91BED">
        <w:trPr>
          <w:trHeight w:val="3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97" w:rsidRPr="00205797" w:rsidRDefault="00205797" w:rsidP="00205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79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97" w:rsidRPr="00205797" w:rsidRDefault="00205797" w:rsidP="00205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79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97" w:rsidRPr="00205797" w:rsidRDefault="00205797" w:rsidP="00205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797">
              <w:rPr>
                <w:rFonts w:ascii="Times New Roman" w:hAnsi="Times New Roman"/>
                <w:sz w:val="28"/>
                <w:szCs w:val="28"/>
              </w:rPr>
              <w:t>Классные часы, посвященные Дню Победы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97" w:rsidRPr="00205797" w:rsidRDefault="00205797" w:rsidP="002057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74A4" w:rsidRDefault="007F4D70" w:rsidP="001D74A4">
      <w:pPr>
        <w:pStyle w:val="ab"/>
        <w:spacing w:after="0" w:line="24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5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5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Классные часы проставлены в основное расписание учебных занятий, что дает возможность осуществлять своевременный контроль. В течение месяца по определенной теме проводилось 4 классных часа.</w:t>
      </w:r>
    </w:p>
    <w:p w:rsidR="00205797" w:rsidRPr="002F345C" w:rsidRDefault="002F345C" w:rsidP="00B0109A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34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205797" w:rsidRPr="002F34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частие в муниципальных и всероссийских профилактических мероприятиях:</w:t>
      </w:r>
    </w:p>
    <w:p w:rsidR="002F345C" w:rsidRDefault="002F345C" w:rsidP="002F345C">
      <w:pPr>
        <w:spacing w:after="0" w:line="240" w:lineRule="auto"/>
        <w:ind w:left="70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F34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«Единый урок безопасности в сети Интернет для российских школьников».</w:t>
      </w:r>
    </w:p>
    <w:p w:rsidR="002F345C" w:rsidRDefault="00C17184" w:rsidP="002F345C">
      <w:pPr>
        <w:spacing w:after="0" w:line="240" w:lineRule="auto"/>
        <w:ind w:left="70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Акция «З</w:t>
      </w:r>
      <w:r w:rsidR="002F34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здоровье и безопасность наших детей»</w:t>
      </w:r>
    </w:p>
    <w:p w:rsidR="002F345C" w:rsidRDefault="002F345C" w:rsidP="002F345C">
      <w:pPr>
        <w:spacing w:after="0" w:line="240" w:lineRule="auto"/>
        <w:ind w:left="70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«Подросток»</w:t>
      </w:r>
    </w:p>
    <w:p w:rsidR="002F345C" w:rsidRDefault="002F345C" w:rsidP="002F345C">
      <w:pPr>
        <w:spacing w:after="0" w:line="240" w:lineRule="auto"/>
        <w:ind w:left="70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«Сообщи, где торгуют смертью»</w:t>
      </w:r>
    </w:p>
    <w:p w:rsidR="002F345C" w:rsidRDefault="002F345C" w:rsidP="002F345C">
      <w:pPr>
        <w:spacing w:after="0" w:line="240" w:lineRule="auto"/>
        <w:ind w:left="70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- </w:t>
      </w:r>
      <w:r w:rsidR="003D25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«День трезвости»</w:t>
      </w:r>
    </w:p>
    <w:p w:rsidR="003D25EF" w:rsidRDefault="003D25EF" w:rsidP="002F345C">
      <w:pPr>
        <w:spacing w:after="0" w:line="240" w:lineRule="auto"/>
        <w:ind w:left="70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- «Единые дни профилактики»</w:t>
      </w:r>
    </w:p>
    <w:p w:rsidR="003D25EF" w:rsidRDefault="003D25EF" w:rsidP="002F345C">
      <w:pPr>
        <w:spacing w:after="0" w:line="240" w:lineRule="auto"/>
        <w:ind w:left="70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«Дети России»</w:t>
      </w:r>
    </w:p>
    <w:p w:rsidR="003D25EF" w:rsidRDefault="003D25EF" w:rsidP="002F345C">
      <w:pPr>
        <w:spacing w:after="0" w:line="240" w:lineRule="auto"/>
        <w:ind w:left="70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Тестирование на раннее выявление употребления ПАВ</w:t>
      </w:r>
    </w:p>
    <w:p w:rsidR="003D25EF" w:rsidRPr="003D25EF" w:rsidRDefault="003D25EF" w:rsidP="003D25EF">
      <w:pPr>
        <w:spacing w:after="0" w:line="240" w:lineRule="auto"/>
        <w:ind w:left="70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3D25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Профилактическое мероприятие «Школьник»</w:t>
      </w:r>
    </w:p>
    <w:p w:rsidR="002F345C" w:rsidRDefault="003E1E29" w:rsidP="003E1E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5.3 Организация досуговой деятельности обучающихся: в МАОУ «Артинский лицей» работает </w:t>
      </w:r>
      <w:r w:rsidR="00C17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объединений по интересам и спортивных секций, которые посещает 523 человека, что составляет 89% от общего количества обучающихся. В том числе 7 спортивных секций (16 групп), которые посещают 293 человека. В работе образовательной организации сложилась система спортивно-оздоровительных мероприятий, которые посещают практически все лицеисты, привлекаются родители. </w:t>
      </w:r>
    </w:p>
    <w:p w:rsidR="003E1E29" w:rsidRPr="002F345C" w:rsidRDefault="003E1E29" w:rsidP="003E1E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179D" w:rsidRPr="00B91BED" w:rsidRDefault="00B2179D" w:rsidP="00B0109A">
      <w:pPr>
        <w:pStyle w:val="ab"/>
        <w:numPr>
          <w:ilvl w:val="0"/>
          <w:numId w:val="6"/>
        </w:numPr>
        <w:spacing w:after="0" w:line="240" w:lineRule="auto"/>
        <w:ind w:right="19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BED">
        <w:rPr>
          <w:rFonts w:ascii="Times New Roman" w:eastAsia="Times New Roman" w:hAnsi="Times New Roman"/>
          <w:b/>
          <w:sz w:val="28"/>
          <w:szCs w:val="28"/>
          <w:lang w:eastAsia="ru-RU"/>
        </w:rPr>
        <w:t>Перечислите формы работы с родителями по профилактике суицидального, аддиктивного и девиантного поведения несовершеннолетних.</w:t>
      </w:r>
    </w:p>
    <w:p w:rsidR="00E53637" w:rsidRPr="00E53637" w:rsidRDefault="00E53637" w:rsidP="000A03AC">
      <w:pPr>
        <w:spacing w:after="0" w:line="240" w:lineRule="auto"/>
        <w:rPr>
          <w:rFonts w:ascii="Times New Roman" w:eastAsia="Times New Roman" w:hAnsi="Times New Roman"/>
          <w:b/>
          <w:color w:val="000099"/>
          <w:lang w:eastAsia="ru-RU"/>
        </w:rPr>
      </w:pPr>
    </w:p>
    <w:tbl>
      <w:tblPr>
        <w:tblStyle w:val="22"/>
        <w:tblW w:w="10424" w:type="dxa"/>
        <w:tblInd w:w="-176" w:type="dxa"/>
        <w:tblLook w:val="04A0" w:firstRow="1" w:lastRow="0" w:firstColumn="1" w:lastColumn="0" w:noHBand="0" w:noVBand="1"/>
      </w:tblPr>
      <w:tblGrid>
        <w:gridCol w:w="1235"/>
        <w:gridCol w:w="6348"/>
        <w:gridCol w:w="2841"/>
      </w:tblGrid>
      <w:tr w:rsidR="00E53637" w:rsidRPr="009C3D52" w:rsidTr="00B91BED">
        <w:tc>
          <w:tcPr>
            <w:tcW w:w="1235" w:type="dxa"/>
          </w:tcPr>
          <w:p w:rsidR="00E53637" w:rsidRPr="00B91BED" w:rsidRDefault="00E53637" w:rsidP="000A03A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348" w:type="dxa"/>
          </w:tcPr>
          <w:p w:rsidR="00E53637" w:rsidRPr="00B91BED" w:rsidRDefault="00E53637" w:rsidP="000A03A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41" w:type="dxa"/>
          </w:tcPr>
          <w:p w:rsidR="00E53637" w:rsidRPr="00B91BED" w:rsidRDefault="00E53637" w:rsidP="000A03A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53637" w:rsidRPr="009E5C89" w:rsidTr="00B91BED">
        <w:tc>
          <w:tcPr>
            <w:tcW w:w="1235" w:type="dxa"/>
          </w:tcPr>
          <w:p w:rsidR="00E53637" w:rsidRPr="00B91BED" w:rsidRDefault="00E53637" w:rsidP="000A03A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</w:tcPr>
          <w:p w:rsidR="00E53637" w:rsidRPr="00B91BED" w:rsidRDefault="00E53637" w:rsidP="000A03AC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Профилактическое направление</w:t>
            </w:r>
          </w:p>
        </w:tc>
        <w:tc>
          <w:tcPr>
            <w:tcW w:w="2841" w:type="dxa"/>
          </w:tcPr>
          <w:p w:rsidR="00E53637" w:rsidRPr="00B91BED" w:rsidRDefault="00E53637" w:rsidP="000A03A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E5C89" w:rsidRPr="009E5C89" w:rsidTr="00B91BED">
        <w:tc>
          <w:tcPr>
            <w:tcW w:w="1235" w:type="dxa"/>
          </w:tcPr>
          <w:p w:rsidR="009E5C89" w:rsidRPr="00B91BED" w:rsidRDefault="009E5C89" w:rsidP="000A03A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930FBD" w:rsidRPr="00B91BED">
              <w:rPr>
                <w:rFonts w:ascii="Times New Roman" w:eastAsia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6348" w:type="dxa"/>
          </w:tcPr>
          <w:p w:rsidR="009E5C89" w:rsidRPr="00B91BED" w:rsidRDefault="009E5C89" w:rsidP="000A03A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Обмен мнениями «Поощрения и наказания в семье»</w:t>
            </w:r>
            <w:r w:rsidR="00995146" w:rsidRPr="00B91BE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9E5C89" w:rsidRPr="00B91BED" w:rsidRDefault="009E5C89" w:rsidP="000A03A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9E5C89" w:rsidRPr="00B91BED" w:rsidRDefault="009E5C89" w:rsidP="000A03A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</w:t>
            </w:r>
          </w:p>
          <w:p w:rsidR="009E5C89" w:rsidRPr="00B91BED" w:rsidRDefault="009E5C89" w:rsidP="000A03A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9E5C89" w:rsidRPr="009E5C89" w:rsidTr="00B91BED">
        <w:tc>
          <w:tcPr>
            <w:tcW w:w="1235" w:type="dxa"/>
          </w:tcPr>
          <w:p w:rsidR="009E5C89" w:rsidRPr="00B91BED" w:rsidRDefault="009E5C89" w:rsidP="000A03A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995146" w:rsidRPr="00B91BED">
              <w:rPr>
                <w:rFonts w:ascii="Times New Roman" w:eastAsia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6348" w:type="dxa"/>
          </w:tcPr>
          <w:p w:rsidR="009E5C89" w:rsidRPr="00B91BED" w:rsidRDefault="009E5C89" w:rsidP="000A03A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Родительское собрание по здоровьесбережению «Не запрет, а предупреждение»</w:t>
            </w:r>
            <w:r w:rsidR="00995146" w:rsidRPr="00B91BE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41" w:type="dxa"/>
          </w:tcPr>
          <w:p w:rsidR="009E5C89" w:rsidRPr="00B91BED" w:rsidRDefault="009E5C89" w:rsidP="000A03A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995146" w:rsidRPr="009E5C89" w:rsidTr="00B91BED">
        <w:tc>
          <w:tcPr>
            <w:tcW w:w="1235" w:type="dxa"/>
          </w:tcPr>
          <w:p w:rsidR="00995146" w:rsidRPr="00B91BED" w:rsidRDefault="00930FBD" w:rsidP="000A03A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1-</w:t>
            </w:r>
            <w:r w:rsidR="00995146" w:rsidRPr="00B91B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48" w:type="dxa"/>
          </w:tcPr>
          <w:p w:rsidR="00995146" w:rsidRPr="00B91BED" w:rsidRDefault="00995146" w:rsidP="000A03A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Круглый стол  «Здоровье - это возможность возможностей»</w:t>
            </w:r>
            <w:r w:rsidR="00930FBD" w:rsidRPr="00B91BE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995146" w:rsidRPr="00B91BED" w:rsidRDefault="00995146" w:rsidP="000A03A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995146" w:rsidRPr="00B91BED" w:rsidRDefault="00995146" w:rsidP="000A03A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995146" w:rsidRPr="009E5C89" w:rsidTr="00B91BED">
        <w:tc>
          <w:tcPr>
            <w:tcW w:w="1235" w:type="dxa"/>
          </w:tcPr>
          <w:p w:rsidR="00995146" w:rsidRPr="00B91BED" w:rsidRDefault="00995146" w:rsidP="000A03A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930FBD" w:rsidRPr="00B91BED">
              <w:rPr>
                <w:rFonts w:ascii="Times New Roman" w:eastAsia="Times New Roman" w:hAnsi="Times New Roman"/>
                <w:sz w:val="28"/>
                <w:szCs w:val="28"/>
              </w:rPr>
              <w:t>-6</w:t>
            </w:r>
          </w:p>
        </w:tc>
        <w:tc>
          <w:tcPr>
            <w:tcW w:w="6348" w:type="dxa"/>
          </w:tcPr>
          <w:p w:rsidR="00995146" w:rsidRPr="00B91BED" w:rsidRDefault="00B91BED" w:rsidP="000A03A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 xml:space="preserve">Родительское собрание </w:t>
            </w:r>
            <w:r w:rsidR="00995146" w:rsidRPr="00B91BED">
              <w:rPr>
                <w:rFonts w:ascii="Times New Roman" w:eastAsia="Times New Roman" w:hAnsi="Times New Roman"/>
                <w:sz w:val="28"/>
                <w:szCs w:val="28"/>
              </w:rPr>
              <w:t>«О детском одиночестве»</w:t>
            </w:r>
          </w:p>
          <w:p w:rsidR="00995146" w:rsidRPr="00B91BED" w:rsidRDefault="00995146" w:rsidP="000A03A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995146" w:rsidRPr="00B91BED" w:rsidRDefault="00995146" w:rsidP="000A03A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</w:t>
            </w:r>
          </w:p>
          <w:p w:rsidR="00995146" w:rsidRPr="00B91BED" w:rsidRDefault="00995146" w:rsidP="000A03A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995146" w:rsidRPr="009E5C89" w:rsidTr="00B91BED">
        <w:tc>
          <w:tcPr>
            <w:tcW w:w="1235" w:type="dxa"/>
          </w:tcPr>
          <w:p w:rsidR="00995146" w:rsidRPr="00B91BED" w:rsidRDefault="00930FBD" w:rsidP="000A03A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6348" w:type="dxa"/>
          </w:tcPr>
          <w:p w:rsidR="00995146" w:rsidRPr="00B91BED" w:rsidRDefault="00995146" w:rsidP="000A03A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Круглый стол «Первые проблемы подросткового возраста»</w:t>
            </w:r>
          </w:p>
          <w:p w:rsidR="00995146" w:rsidRPr="00B91BED" w:rsidRDefault="00995146" w:rsidP="000A03A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995146" w:rsidRPr="00B91BED" w:rsidRDefault="00995146" w:rsidP="000A03A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995146" w:rsidRPr="009E5C89" w:rsidTr="00B91BED">
        <w:tc>
          <w:tcPr>
            <w:tcW w:w="1235" w:type="dxa"/>
          </w:tcPr>
          <w:p w:rsidR="00995146" w:rsidRPr="00B91BED" w:rsidRDefault="00930FBD" w:rsidP="000A03A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6348" w:type="dxa"/>
          </w:tcPr>
          <w:p w:rsidR="00995146" w:rsidRPr="00B91BED" w:rsidRDefault="00D03E74" w:rsidP="000A03A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="00995146" w:rsidRPr="00B91BED">
              <w:rPr>
                <w:rFonts w:ascii="Times New Roman" w:eastAsia="Times New Roman" w:hAnsi="Times New Roman"/>
                <w:sz w:val="28"/>
                <w:szCs w:val="28"/>
              </w:rPr>
              <w:t>еминар «Положительные эмоции и их значение в жизни человека».</w:t>
            </w:r>
          </w:p>
          <w:p w:rsidR="00995146" w:rsidRPr="00B91BED" w:rsidRDefault="00995146" w:rsidP="000A03A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41" w:type="dxa"/>
          </w:tcPr>
          <w:p w:rsidR="00995146" w:rsidRPr="00B91BED" w:rsidRDefault="00995146" w:rsidP="000A03A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995146" w:rsidRPr="009E5C89" w:rsidTr="00B91BED">
        <w:tc>
          <w:tcPr>
            <w:tcW w:w="1235" w:type="dxa"/>
          </w:tcPr>
          <w:p w:rsidR="00995146" w:rsidRPr="00B91BED" w:rsidRDefault="00930FBD" w:rsidP="000A03A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6-8</w:t>
            </w:r>
          </w:p>
        </w:tc>
        <w:tc>
          <w:tcPr>
            <w:tcW w:w="6348" w:type="dxa"/>
          </w:tcPr>
          <w:p w:rsidR="00995146" w:rsidRPr="00B91BED" w:rsidRDefault="00995146" w:rsidP="000A03A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Обмен мнениями «Ваш ребенок влюбился».</w:t>
            </w:r>
          </w:p>
          <w:p w:rsidR="00995146" w:rsidRPr="00B91BED" w:rsidRDefault="00995146" w:rsidP="000A03A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995146" w:rsidRPr="00B91BED" w:rsidRDefault="00995146" w:rsidP="000A03A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995146" w:rsidRPr="009E5C89" w:rsidTr="00B91BED">
        <w:tc>
          <w:tcPr>
            <w:tcW w:w="1235" w:type="dxa"/>
          </w:tcPr>
          <w:p w:rsidR="00995146" w:rsidRPr="00B91BED" w:rsidRDefault="00995146" w:rsidP="000A03A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930FBD" w:rsidRPr="00B91BED">
              <w:rPr>
                <w:rFonts w:ascii="Times New Roman" w:eastAsia="Times New Roman" w:hAnsi="Times New Roman"/>
                <w:sz w:val="28"/>
                <w:szCs w:val="28"/>
              </w:rPr>
              <w:t>-8</w:t>
            </w:r>
          </w:p>
        </w:tc>
        <w:tc>
          <w:tcPr>
            <w:tcW w:w="6348" w:type="dxa"/>
          </w:tcPr>
          <w:p w:rsidR="00995146" w:rsidRPr="00B91BED" w:rsidRDefault="00995146" w:rsidP="000A03A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Дискуссия «Как говорить со своим ребенком о любви и сексе».</w:t>
            </w:r>
          </w:p>
          <w:p w:rsidR="00995146" w:rsidRPr="00B91BED" w:rsidRDefault="00995146" w:rsidP="000A03A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995146" w:rsidRPr="00B91BED" w:rsidRDefault="00995146" w:rsidP="000A03A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995146" w:rsidRPr="009E5C89" w:rsidTr="00B91BED">
        <w:tc>
          <w:tcPr>
            <w:tcW w:w="1235" w:type="dxa"/>
          </w:tcPr>
          <w:p w:rsidR="00995146" w:rsidRPr="00B91BED" w:rsidRDefault="00995146" w:rsidP="000A03A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48" w:type="dxa"/>
          </w:tcPr>
          <w:p w:rsidR="00995146" w:rsidRPr="00B91BED" w:rsidRDefault="00995146" w:rsidP="000A03A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Круглый стол  «Здоровье - это возможность возможностей»</w:t>
            </w:r>
          </w:p>
          <w:p w:rsidR="00995146" w:rsidRPr="00B91BED" w:rsidRDefault="00995146" w:rsidP="000A03A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41" w:type="dxa"/>
          </w:tcPr>
          <w:p w:rsidR="00995146" w:rsidRPr="00B91BED" w:rsidRDefault="00995146" w:rsidP="000A03A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995146" w:rsidRPr="009E5C89" w:rsidTr="00B91BED">
        <w:tc>
          <w:tcPr>
            <w:tcW w:w="1235" w:type="dxa"/>
          </w:tcPr>
          <w:p w:rsidR="00995146" w:rsidRPr="00B91BED" w:rsidRDefault="00995146" w:rsidP="000A03A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</w:tcPr>
          <w:p w:rsidR="00995146" w:rsidRPr="00B91BED" w:rsidRDefault="00995146" w:rsidP="000A03AC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Просветительское  направление</w:t>
            </w:r>
          </w:p>
        </w:tc>
        <w:tc>
          <w:tcPr>
            <w:tcW w:w="2841" w:type="dxa"/>
          </w:tcPr>
          <w:p w:rsidR="00995146" w:rsidRPr="00B91BED" w:rsidRDefault="00995146" w:rsidP="000A03A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95146" w:rsidRPr="009E5C89" w:rsidTr="00B91BED">
        <w:tc>
          <w:tcPr>
            <w:tcW w:w="1235" w:type="dxa"/>
          </w:tcPr>
          <w:p w:rsidR="00995146" w:rsidRPr="00B91BED" w:rsidRDefault="00995146" w:rsidP="000A03A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48" w:type="dxa"/>
          </w:tcPr>
          <w:p w:rsidR="00995146" w:rsidRPr="00B91BED" w:rsidRDefault="00995146" w:rsidP="000A03A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Обучающий семинар «Значение эмоций для формирования положительного взаимодействия ребенка с миром».</w:t>
            </w:r>
          </w:p>
          <w:p w:rsidR="00995146" w:rsidRPr="00B91BED" w:rsidRDefault="00995146" w:rsidP="000A03A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995146" w:rsidRPr="00B91BED" w:rsidRDefault="00995146" w:rsidP="000A03A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995146" w:rsidRPr="009E5C89" w:rsidTr="00B91BED">
        <w:tc>
          <w:tcPr>
            <w:tcW w:w="1235" w:type="dxa"/>
          </w:tcPr>
          <w:p w:rsidR="00995146" w:rsidRPr="00B91BED" w:rsidRDefault="00930FBD" w:rsidP="000A03A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6348" w:type="dxa"/>
          </w:tcPr>
          <w:p w:rsidR="00995146" w:rsidRPr="00B91BED" w:rsidRDefault="00995146" w:rsidP="000A03A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Обмен мнениями «Культурные ценности семьи и их значение для ребенка».</w:t>
            </w:r>
          </w:p>
        </w:tc>
        <w:tc>
          <w:tcPr>
            <w:tcW w:w="2841" w:type="dxa"/>
          </w:tcPr>
          <w:p w:rsidR="00995146" w:rsidRPr="00B91BED" w:rsidRDefault="00995146" w:rsidP="000A03A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</w:t>
            </w:r>
          </w:p>
          <w:p w:rsidR="00995146" w:rsidRPr="00B91BED" w:rsidRDefault="00995146" w:rsidP="000A03A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руководитель совета профилактики</w:t>
            </w:r>
          </w:p>
        </w:tc>
      </w:tr>
      <w:tr w:rsidR="00930FBD" w:rsidRPr="009E5C89" w:rsidTr="00B91BED">
        <w:tc>
          <w:tcPr>
            <w:tcW w:w="1235" w:type="dxa"/>
          </w:tcPr>
          <w:p w:rsidR="00930FBD" w:rsidRPr="00B91BED" w:rsidRDefault="00930FBD" w:rsidP="000A03A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6348" w:type="dxa"/>
          </w:tcPr>
          <w:p w:rsidR="00930FBD" w:rsidRPr="00B91BED" w:rsidRDefault="00930FBD" w:rsidP="000A03A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bCs/>
                <w:sz w:val="28"/>
                <w:szCs w:val="28"/>
              </w:rPr>
              <w:t>Групповая консультация  «Поможем детям выбрать профессию».</w:t>
            </w:r>
          </w:p>
        </w:tc>
        <w:tc>
          <w:tcPr>
            <w:tcW w:w="2841" w:type="dxa"/>
          </w:tcPr>
          <w:p w:rsidR="00930FBD" w:rsidRPr="00B91BED" w:rsidRDefault="00930FBD" w:rsidP="000A03A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</w:t>
            </w:r>
          </w:p>
          <w:p w:rsidR="00930FBD" w:rsidRPr="00B91BED" w:rsidRDefault="00930FBD" w:rsidP="000A03A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930FBD" w:rsidRPr="009E5C89" w:rsidTr="00B91BED">
        <w:tc>
          <w:tcPr>
            <w:tcW w:w="1235" w:type="dxa"/>
          </w:tcPr>
          <w:p w:rsidR="00930FBD" w:rsidRPr="00B91BED" w:rsidRDefault="00930FBD" w:rsidP="000A03A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6348" w:type="dxa"/>
          </w:tcPr>
          <w:p w:rsidR="00930FBD" w:rsidRPr="00B91BED" w:rsidRDefault="00930FBD" w:rsidP="000A03A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Тематический вечер «Любовь – ответ на проблему человеческого существования».</w:t>
            </w:r>
          </w:p>
        </w:tc>
        <w:tc>
          <w:tcPr>
            <w:tcW w:w="2841" w:type="dxa"/>
          </w:tcPr>
          <w:p w:rsidR="00930FBD" w:rsidRPr="00B91BED" w:rsidRDefault="00930FBD" w:rsidP="000A03A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930FBD" w:rsidRPr="009E5C89" w:rsidTr="00B91BED">
        <w:tc>
          <w:tcPr>
            <w:tcW w:w="1235" w:type="dxa"/>
          </w:tcPr>
          <w:p w:rsidR="00930FBD" w:rsidRPr="00B91BED" w:rsidRDefault="00930FBD" w:rsidP="000A03A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6348" w:type="dxa"/>
          </w:tcPr>
          <w:p w:rsidR="00930FBD" w:rsidRPr="00B91BED" w:rsidRDefault="00930FBD" w:rsidP="000A03A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Мини-лекция  «Любовь в семье как моральная ценность».</w:t>
            </w:r>
          </w:p>
          <w:p w:rsidR="00930FBD" w:rsidRPr="00B91BED" w:rsidRDefault="00930FBD" w:rsidP="000A03A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Цель: способствовать формированию представлений о семье и семейных ценностях в жизни человека.</w:t>
            </w:r>
          </w:p>
        </w:tc>
        <w:tc>
          <w:tcPr>
            <w:tcW w:w="2841" w:type="dxa"/>
          </w:tcPr>
          <w:p w:rsidR="00930FBD" w:rsidRPr="00B91BED" w:rsidRDefault="00930FBD" w:rsidP="000A03A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930FBD" w:rsidRPr="00B91BED" w:rsidTr="00B91BED">
        <w:tc>
          <w:tcPr>
            <w:tcW w:w="1235" w:type="dxa"/>
          </w:tcPr>
          <w:p w:rsidR="00930FBD" w:rsidRPr="00B91BED" w:rsidRDefault="00930FBD" w:rsidP="000A03A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6348" w:type="dxa"/>
          </w:tcPr>
          <w:p w:rsidR="00930FBD" w:rsidRPr="00B91BED" w:rsidRDefault="00930FBD" w:rsidP="000A03AC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Месячник работы с родителями.</w:t>
            </w:r>
          </w:p>
          <w:p w:rsidR="00930FBD" w:rsidRPr="00B91BED" w:rsidRDefault="00930FBD" w:rsidP="000A03AC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41" w:type="dxa"/>
          </w:tcPr>
          <w:p w:rsidR="00930FBD" w:rsidRPr="00B91BED" w:rsidRDefault="00512D9E" w:rsidP="000A03A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D3D3D"/>
                <w:sz w:val="28"/>
                <w:szCs w:val="28"/>
                <w:shd w:val="clear" w:color="auto" w:fill="FFFFFF"/>
              </w:rPr>
              <w:t xml:space="preserve">заместитель директора по </w:t>
            </w:r>
            <w:r w:rsidR="00D03E74" w:rsidRPr="00B91BED">
              <w:rPr>
                <w:rFonts w:ascii="Times New Roman" w:hAnsi="Times New Roman"/>
                <w:color w:val="3D3D3D"/>
                <w:sz w:val="28"/>
                <w:szCs w:val="28"/>
                <w:shd w:val="clear" w:color="auto" w:fill="FFFFFF"/>
              </w:rPr>
              <w:t>ВР</w:t>
            </w:r>
          </w:p>
        </w:tc>
      </w:tr>
      <w:tr w:rsidR="00930FBD" w:rsidRPr="00B91BED" w:rsidTr="00B91BED">
        <w:tc>
          <w:tcPr>
            <w:tcW w:w="1235" w:type="dxa"/>
          </w:tcPr>
          <w:p w:rsidR="00930FBD" w:rsidRPr="00B91BED" w:rsidRDefault="00930FBD" w:rsidP="000A03A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1-10</w:t>
            </w:r>
          </w:p>
        </w:tc>
        <w:tc>
          <w:tcPr>
            <w:tcW w:w="6348" w:type="dxa"/>
          </w:tcPr>
          <w:p w:rsidR="00930FBD" w:rsidRPr="00B91BED" w:rsidRDefault="00930FBD" w:rsidP="000A03AC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Индивидуальное консультативное направление</w:t>
            </w:r>
          </w:p>
          <w:p w:rsidR="00930FBD" w:rsidRPr="00B91BED" w:rsidRDefault="00930FBD" w:rsidP="000A03A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«Пробудить заботу о здоровье, осознать важность режима дня». «Микроклимат в семье - залог здоровья ребенка».</w:t>
            </w:r>
          </w:p>
        </w:tc>
        <w:tc>
          <w:tcPr>
            <w:tcW w:w="2841" w:type="dxa"/>
          </w:tcPr>
          <w:p w:rsidR="00930FBD" w:rsidRPr="00B91BED" w:rsidRDefault="00930FBD" w:rsidP="000A03A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</w:t>
            </w:r>
          </w:p>
          <w:p w:rsidR="00930FBD" w:rsidRPr="00B91BED" w:rsidRDefault="00930FBD" w:rsidP="000A03A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BED">
              <w:rPr>
                <w:rFonts w:ascii="Times New Roman" w:eastAsia="Times New Roman" w:hAnsi="Times New Roman"/>
                <w:sz w:val="28"/>
                <w:szCs w:val="28"/>
              </w:rPr>
              <w:t>педагог-психолог</w:t>
            </w:r>
          </w:p>
        </w:tc>
      </w:tr>
    </w:tbl>
    <w:p w:rsidR="00120183" w:rsidRPr="00B91BED" w:rsidRDefault="00120183" w:rsidP="000A03AC">
      <w:pPr>
        <w:spacing w:after="0" w:line="240" w:lineRule="auto"/>
        <w:ind w:right="19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542A" w:rsidRPr="00B91BED" w:rsidRDefault="0094542A" w:rsidP="000A03AC">
      <w:pPr>
        <w:pStyle w:val="ab"/>
        <w:spacing w:after="0" w:line="240" w:lineRule="auto"/>
        <w:ind w:left="0" w:right="-2"/>
        <w:jc w:val="both"/>
        <w:rPr>
          <w:rFonts w:ascii="Times New Roman" w:eastAsia="Times New Roman" w:hAnsi="Times New Roman"/>
          <w:b/>
          <w:i/>
          <w:color w:val="003300"/>
          <w:sz w:val="28"/>
          <w:szCs w:val="28"/>
          <w:lang w:eastAsia="ru-RU"/>
        </w:rPr>
      </w:pPr>
    </w:p>
    <w:p w:rsidR="000A03AC" w:rsidRPr="00667B56" w:rsidRDefault="000A03AC" w:rsidP="00436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A03AC" w:rsidRPr="00667B56" w:rsidSect="00E53637">
          <w:type w:val="continuous"/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F76123" w:rsidRPr="00F76123" w:rsidRDefault="00F76123" w:rsidP="000A03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F76123" w:rsidRPr="00F76123" w:rsidSect="00F76123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6A9" w:rsidRDefault="009436A9" w:rsidP="006368DA">
      <w:pPr>
        <w:spacing w:after="0" w:line="240" w:lineRule="auto"/>
      </w:pPr>
      <w:r>
        <w:separator/>
      </w:r>
    </w:p>
  </w:endnote>
  <w:endnote w:type="continuationSeparator" w:id="0">
    <w:p w:rsidR="009436A9" w:rsidRDefault="009436A9" w:rsidP="0063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6A9" w:rsidRDefault="009436A9" w:rsidP="006368DA">
      <w:pPr>
        <w:spacing w:after="0" w:line="240" w:lineRule="auto"/>
      </w:pPr>
      <w:r>
        <w:separator/>
      </w:r>
    </w:p>
  </w:footnote>
  <w:footnote w:type="continuationSeparator" w:id="0">
    <w:p w:rsidR="009436A9" w:rsidRDefault="009436A9" w:rsidP="00636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D3FD8"/>
    <w:multiLevelType w:val="multilevel"/>
    <w:tmpl w:val="84AEA3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">
    <w:nsid w:val="4CCC742D"/>
    <w:multiLevelType w:val="hybridMultilevel"/>
    <w:tmpl w:val="74D0CF1E"/>
    <w:lvl w:ilvl="0" w:tplc="5BB482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CC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41440"/>
    <w:multiLevelType w:val="hybridMultilevel"/>
    <w:tmpl w:val="083C3296"/>
    <w:lvl w:ilvl="0" w:tplc="1114736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000099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3D0740E"/>
    <w:multiLevelType w:val="hybridMultilevel"/>
    <w:tmpl w:val="C9323C0C"/>
    <w:lvl w:ilvl="0" w:tplc="E45896D0">
      <w:start w:val="1"/>
      <w:numFmt w:val="decimal"/>
      <w:lvlText w:val="%1)"/>
      <w:lvlJc w:val="left"/>
      <w:pPr>
        <w:ind w:left="753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6F7B0FF2"/>
    <w:multiLevelType w:val="hybridMultilevel"/>
    <w:tmpl w:val="BA8ABDAA"/>
    <w:lvl w:ilvl="0" w:tplc="6BE80DEA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0B5F01"/>
    <w:multiLevelType w:val="hybridMultilevel"/>
    <w:tmpl w:val="F2DEE274"/>
    <w:lvl w:ilvl="0" w:tplc="5BB482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CC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86"/>
    <w:rsid w:val="000001EC"/>
    <w:rsid w:val="000116CD"/>
    <w:rsid w:val="00023833"/>
    <w:rsid w:val="00041859"/>
    <w:rsid w:val="0007111C"/>
    <w:rsid w:val="000A03AC"/>
    <w:rsid w:val="000A03F7"/>
    <w:rsid w:val="000B3D0B"/>
    <w:rsid w:val="000D1199"/>
    <w:rsid w:val="000F6E7C"/>
    <w:rsid w:val="000F7D90"/>
    <w:rsid w:val="00120183"/>
    <w:rsid w:val="0015617D"/>
    <w:rsid w:val="00191E84"/>
    <w:rsid w:val="001A32B9"/>
    <w:rsid w:val="001B3D2B"/>
    <w:rsid w:val="001C500C"/>
    <w:rsid w:val="001D0082"/>
    <w:rsid w:val="001D61B9"/>
    <w:rsid w:val="001D74A4"/>
    <w:rsid w:val="001E420A"/>
    <w:rsid w:val="00204C60"/>
    <w:rsid w:val="00205797"/>
    <w:rsid w:val="00205F5C"/>
    <w:rsid w:val="00211B19"/>
    <w:rsid w:val="00212658"/>
    <w:rsid w:val="00212FFF"/>
    <w:rsid w:val="00222D1C"/>
    <w:rsid w:val="00233870"/>
    <w:rsid w:val="002C7409"/>
    <w:rsid w:val="002D548A"/>
    <w:rsid w:val="002F345C"/>
    <w:rsid w:val="00306171"/>
    <w:rsid w:val="0034297C"/>
    <w:rsid w:val="00351962"/>
    <w:rsid w:val="00355AD7"/>
    <w:rsid w:val="003759BF"/>
    <w:rsid w:val="003832AB"/>
    <w:rsid w:val="00390BB7"/>
    <w:rsid w:val="003912C7"/>
    <w:rsid w:val="003D25EF"/>
    <w:rsid w:val="003E1E29"/>
    <w:rsid w:val="003E36F4"/>
    <w:rsid w:val="0043677C"/>
    <w:rsid w:val="00466BFC"/>
    <w:rsid w:val="00485A85"/>
    <w:rsid w:val="00495375"/>
    <w:rsid w:val="004B5E07"/>
    <w:rsid w:val="004B6FC0"/>
    <w:rsid w:val="004C7F26"/>
    <w:rsid w:val="004D2A7D"/>
    <w:rsid w:val="005027E0"/>
    <w:rsid w:val="00512D9E"/>
    <w:rsid w:val="005252F4"/>
    <w:rsid w:val="00554C0E"/>
    <w:rsid w:val="00572FFB"/>
    <w:rsid w:val="005845FC"/>
    <w:rsid w:val="005C1E95"/>
    <w:rsid w:val="005D1696"/>
    <w:rsid w:val="005E276F"/>
    <w:rsid w:val="005E301E"/>
    <w:rsid w:val="00600AE4"/>
    <w:rsid w:val="006226BB"/>
    <w:rsid w:val="006368DA"/>
    <w:rsid w:val="00640252"/>
    <w:rsid w:val="0065638C"/>
    <w:rsid w:val="00667B56"/>
    <w:rsid w:val="006A657A"/>
    <w:rsid w:val="006B0796"/>
    <w:rsid w:val="006F008C"/>
    <w:rsid w:val="0070369A"/>
    <w:rsid w:val="007050A9"/>
    <w:rsid w:val="0071246E"/>
    <w:rsid w:val="00751C79"/>
    <w:rsid w:val="00753316"/>
    <w:rsid w:val="00753338"/>
    <w:rsid w:val="00775E98"/>
    <w:rsid w:val="007810D9"/>
    <w:rsid w:val="00787B6B"/>
    <w:rsid w:val="00791009"/>
    <w:rsid w:val="007D006E"/>
    <w:rsid w:val="007D4BD4"/>
    <w:rsid w:val="007F1BE2"/>
    <w:rsid w:val="007F4D70"/>
    <w:rsid w:val="007F5267"/>
    <w:rsid w:val="00803C6E"/>
    <w:rsid w:val="008103F3"/>
    <w:rsid w:val="00820943"/>
    <w:rsid w:val="00825E4C"/>
    <w:rsid w:val="00837CFC"/>
    <w:rsid w:val="00840540"/>
    <w:rsid w:val="0085442B"/>
    <w:rsid w:val="008601E2"/>
    <w:rsid w:val="00894102"/>
    <w:rsid w:val="008A1118"/>
    <w:rsid w:val="008F228E"/>
    <w:rsid w:val="009241EE"/>
    <w:rsid w:val="00930FBD"/>
    <w:rsid w:val="00936AB1"/>
    <w:rsid w:val="009436A9"/>
    <w:rsid w:val="0094542A"/>
    <w:rsid w:val="00952968"/>
    <w:rsid w:val="00956B60"/>
    <w:rsid w:val="009713BE"/>
    <w:rsid w:val="00977C34"/>
    <w:rsid w:val="00995146"/>
    <w:rsid w:val="009A7907"/>
    <w:rsid w:val="009C3D52"/>
    <w:rsid w:val="009D2330"/>
    <w:rsid w:val="009D5124"/>
    <w:rsid w:val="009E3814"/>
    <w:rsid w:val="009E5C89"/>
    <w:rsid w:val="009F1E68"/>
    <w:rsid w:val="00A005D2"/>
    <w:rsid w:val="00A456E4"/>
    <w:rsid w:val="00A45AC3"/>
    <w:rsid w:val="00AA3FE9"/>
    <w:rsid w:val="00AA6EE2"/>
    <w:rsid w:val="00AB5B7C"/>
    <w:rsid w:val="00AC08FF"/>
    <w:rsid w:val="00AC2D24"/>
    <w:rsid w:val="00B0109A"/>
    <w:rsid w:val="00B03F6D"/>
    <w:rsid w:val="00B15186"/>
    <w:rsid w:val="00B2179D"/>
    <w:rsid w:val="00B313E1"/>
    <w:rsid w:val="00B44FD7"/>
    <w:rsid w:val="00B461AA"/>
    <w:rsid w:val="00B524B7"/>
    <w:rsid w:val="00B61682"/>
    <w:rsid w:val="00B84063"/>
    <w:rsid w:val="00B87135"/>
    <w:rsid w:val="00B91BED"/>
    <w:rsid w:val="00BD2F1B"/>
    <w:rsid w:val="00BD7805"/>
    <w:rsid w:val="00BE1BA7"/>
    <w:rsid w:val="00BF1B36"/>
    <w:rsid w:val="00BF2F5A"/>
    <w:rsid w:val="00C11D1B"/>
    <w:rsid w:val="00C17184"/>
    <w:rsid w:val="00C35350"/>
    <w:rsid w:val="00C45984"/>
    <w:rsid w:val="00C53332"/>
    <w:rsid w:val="00C72CE9"/>
    <w:rsid w:val="00CF07A6"/>
    <w:rsid w:val="00CF3CE8"/>
    <w:rsid w:val="00D03E74"/>
    <w:rsid w:val="00D1585D"/>
    <w:rsid w:val="00D429EB"/>
    <w:rsid w:val="00D614E3"/>
    <w:rsid w:val="00D77020"/>
    <w:rsid w:val="00D91F31"/>
    <w:rsid w:val="00DA33EA"/>
    <w:rsid w:val="00DB1031"/>
    <w:rsid w:val="00DB1AC1"/>
    <w:rsid w:val="00DC4DD3"/>
    <w:rsid w:val="00DF5996"/>
    <w:rsid w:val="00E007BE"/>
    <w:rsid w:val="00E21549"/>
    <w:rsid w:val="00E3458C"/>
    <w:rsid w:val="00E36DD8"/>
    <w:rsid w:val="00E53637"/>
    <w:rsid w:val="00E611AC"/>
    <w:rsid w:val="00E74A69"/>
    <w:rsid w:val="00E77CE8"/>
    <w:rsid w:val="00E814AC"/>
    <w:rsid w:val="00EC3CD5"/>
    <w:rsid w:val="00EE6B1C"/>
    <w:rsid w:val="00F14C3D"/>
    <w:rsid w:val="00F221C3"/>
    <w:rsid w:val="00F450C0"/>
    <w:rsid w:val="00F47791"/>
    <w:rsid w:val="00F509B9"/>
    <w:rsid w:val="00F76123"/>
    <w:rsid w:val="00F80578"/>
    <w:rsid w:val="00FB1C60"/>
    <w:rsid w:val="00FB348E"/>
    <w:rsid w:val="00FC2414"/>
    <w:rsid w:val="00FD1078"/>
    <w:rsid w:val="00FD248F"/>
    <w:rsid w:val="00FE38E9"/>
    <w:rsid w:val="00FE604E"/>
    <w:rsid w:val="00FF2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519E8-2DA4-4449-A4C0-A805F05E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0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0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0A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204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6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68D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36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68DA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6"/>
    <w:uiPriority w:val="39"/>
    <w:rsid w:val="00B2179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2179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34"/>
    <w:qFormat/>
    <w:rsid w:val="00FB348E"/>
    <w:pPr>
      <w:ind w:left="720"/>
      <w:contextualSpacing/>
    </w:pPr>
  </w:style>
  <w:style w:type="paragraph" w:customStyle="1" w:styleId="Default">
    <w:name w:val="Default"/>
    <w:rsid w:val="00FD2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link w:val="ad"/>
    <w:unhideWhenUsed/>
    <w:rsid w:val="00C45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бычный (веб) Знак"/>
    <w:link w:val="ac"/>
    <w:rsid w:val="00C459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6E7C"/>
  </w:style>
  <w:style w:type="character" w:styleId="ae">
    <w:name w:val="Strong"/>
    <w:qFormat/>
    <w:rsid w:val="006226BB"/>
    <w:rPr>
      <w:b/>
      <w:bCs/>
    </w:rPr>
  </w:style>
  <w:style w:type="paragraph" w:styleId="af">
    <w:name w:val="No Spacing"/>
    <w:uiPriority w:val="1"/>
    <w:qFormat/>
    <w:rsid w:val="00120183"/>
    <w:pPr>
      <w:spacing w:after="0" w:line="240" w:lineRule="auto"/>
    </w:pPr>
  </w:style>
  <w:style w:type="character" w:customStyle="1" w:styleId="2">
    <w:name w:val="Основной текст (2)_"/>
    <w:link w:val="20"/>
    <w:rsid w:val="006A657A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657A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b/>
      <w:bCs/>
      <w:spacing w:val="-2"/>
      <w:sz w:val="26"/>
      <w:szCs w:val="26"/>
    </w:rPr>
  </w:style>
  <w:style w:type="character" w:customStyle="1" w:styleId="af0">
    <w:name w:val="Основной текст_"/>
    <w:link w:val="21"/>
    <w:rsid w:val="00023833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0"/>
    <w:rsid w:val="00023833"/>
    <w:pPr>
      <w:widowControl w:val="0"/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theme="minorBidi"/>
      <w:spacing w:val="2"/>
      <w:sz w:val="25"/>
      <w:szCs w:val="25"/>
    </w:rPr>
  </w:style>
  <w:style w:type="table" w:customStyle="1" w:styleId="22">
    <w:name w:val="Сетка таблицы2"/>
    <w:basedOn w:val="a1"/>
    <w:next w:val="a6"/>
    <w:uiPriority w:val="59"/>
    <w:rsid w:val="00E5363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885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590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Zhirova Tatyana</dc:creator>
  <cp:lastModifiedBy>КашинаВП</cp:lastModifiedBy>
  <cp:revision>6</cp:revision>
  <cp:lastPrinted>2017-07-04T03:22:00Z</cp:lastPrinted>
  <dcterms:created xsi:type="dcterms:W3CDTF">2022-02-19T03:22:00Z</dcterms:created>
  <dcterms:modified xsi:type="dcterms:W3CDTF">2022-02-19T03:35:00Z</dcterms:modified>
</cp:coreProperties>
</file>