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F9" w:rsidRPr="005C20D9" w:rsidRDefault="00987CF9" w:rsidP="00987CF9">
      <w:pPr>
        <w:jc w:val="center"/>
        <w:rPr>
          <w:sz w:val="28"/>
          <w:szCs w:val="28"/>
        </w:rPr>
      </w:pPr>
      <w:r w:rsidRPr="005C20D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5C20D9">
        <w:rPr>
          <w:sz w:val="28"/>
          <w:szCs w:val="28"/>
        </w:rPr>
        <w:t xml:space="preserve"> общеобразовательное учреждение</w:t>
      </w:r>
    </w:p>
    <w:p w:rsidR="00987CF9" w:rsidRPr="005C20D9" w:rsidRDefault="00987CF9" w:rsidP="00987CF9">
      <w:pPr>
        <w:jc w:val="center"/>
        <w:rPr>
          <w:sz w:val="28"/>
          <w:szCs w:val="28"/>
        </w:rPr>
      </w:pPr>
      <w:r>
        <w:rPr>
          <w:sz w:val="28"/>
          <w:szCs w:val="28"/>
        </w:rPr>
        <w:t>«Артинский лицей»</w:t>
      </w:r>
    </w:p>
    <w:p w:rsidR="00987CF9" w:rsidRPr="005C20D9" w:rsidRDefault="00987CF9" w:rsidP="00987CF9">
      <w:pPr>
        <w:jc w:val="center"/>
        <w:rPr>
          <w:sz w:val="28"/>
          <w:szCs w:val="28"/>
        </w:rPr>
      </w:pPr>
    </w:p>
    <w:p w:rsidR="00987CF9" w:rsidRPr="005C20D9" w:rsidRDefault="00987CF9" w:rsidP="00987CF9">
      <w:pPr>
        <w:jc w:val="center"/>
        <w:rPr>
          <w:sz w:val="28"/>
          <w:szCs w:val="28"/>
        </w:rPr>
      </w:pPr>
    </w:p>
    <w:p w:rsidR="00987CF9" w:rsidRPr="005C20D9" w:rsidRDefault="00987CF9" w:rsidP="00987CF9">
      <w:pPr>
        <w:jc w:val="center"/>
        <w:rPr>
          <w:sz w:val="28"/>
          <w:szCs w:val="28"/>
        </w:rPr>
      </w:pPr>
      <w:r w:rsidRPr="005C20D9"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000"/>
      </w:tblGrid>
      <w:tr w:rsidR="00987CF9" w:rsidRPr="005C20D9" w:rsidTr="00656D2F">
        <w:tc>
          <w:tcPr>
            <w:tcW w:w="4216" w:type="dxa"/>
          </w:tcPr>
          <w:p w:rsidR="00987CF9" w:rsidRDefault="00987CF9" w:rsidP="00656D2F">
            <w:pPr>
              <w:jc w:val="center"/>
              <w:rPr>
                <w:sz w:val="28"/>
                <w:szCs w:val="28"/>
              </w:rPr>
            </w:pPr>
          </w:p>
          <w:p w:rsidR="004464B5" w:rsidRDefault="004464B5" w:rsidP="00656D2F">
            <w:pPr>
              <w:jc w:val="center"/>
              <w:rPr>
                <w:sz w:val="28"/>
                <w:szCs w:val="28"/>
              </w:rPr>
            </w:pPr>
          </w:p>
          <w:p w:rsidR="004464B5" w:rsidRDefault="004464B5" w:rsidP="00656D2F">
            <w:pPr>
              <w:jc w:val="center"/>
              <w:rPr>
                <w:sz w:val="28"/>
                <w:szCs w:val="28"/>
              </w:rPr>
            </w:pPr>
          </w:p>
          <w:p w:rsidR="004464B5" w:rsidRPr="005C20D9" w:rsidRDefault="004464B5" w:rsidP="00656D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rPr>
          <w:sz w:val="28"/>
          <w:szCs w:val="28"/>
        </w:rPr>
      </w:pPr>
    </w:p>
    <w:p w:rsidR="00987CF9" w:rsidRPr="005C20D9" w:rsidRDefault="00987CF9" w:rsidP="00987CF9">
      <w:pPr>
        <w:rPr>
          <w:sz w:val="28"/>
          <w:szCs w:val="28"/>
        </w:rPr>
      </w:pPr>
    </w:p>
    <w:p w:rsidR="00987CF9" w:rsidRPr="005C20D9" w:rsidRDefault="00987CF9" w:rsidP="00987CF9">
      <w:pPr>
        <w:rPr>
          <w:sz w:val="28"/>
          <w:szCs w:val="28"/>
        </w:rPr>
      </w:pPr>
    </w:p>
    <w:p w:rsidR="00987CF9" w:rsidRPr="005C20D9" w:rsidRDefault="00987CF9" w:rsidP="00987CF9">
      <w:pPr>
        <w:rPr>
          <w:sz w:val="28"/>
          <w:szCs w:val="28"/>
        </w:rPr>
      </w:pPr>
    </w:p>
    <w:p w:rsidR="00987CF9" w:rsidRPr="005C20D9" w:rsidRDefault="00987CF9" w:rsidP="00987CF9">
      <w:pPr>
        <w:rPr>
          <w:sz w:val="28"/>
          <w:szCs w:val="28"/>
        </w:rPr>
      </w:pPr>
    </w:p>
    <w:p w:rsidR="00987CF9" w:rsidRPr="005C20D9" w:rsidRDefault="00987CF9" w:rsidP="00987CF9">
      <w:pPr>
        <w:rPr>
          <w:sz w:val="28"/>
          <w:szCs w:val="28"/>
        </w:rPr>
      </w:pPr>
    </w:p>
    <w:p w:rsidR="00987CF9" w:rsidRPr="005C20D9" w:rsidRDefault="00987CF9" w:rsidP="00987CF9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5C20D9">
        <w:rPr>
          <w:b/>
          <w:sz w:val="52"/>
          <w:szCs w:val="52"/>
        </w:rPr>
        <w:t xml:space="preserve">Паспорт </w:t>
      </w:r>
    </w:p>
    <w:p w:rsidR="00987CF9" w:rsidRPr="000C3B11" w:rsidRDefault="00987CF9" w:rsidP="00987CF9">
      <w:pPr>
        <w:jc w:val="center"/>
        <w:rPr>
          <w:b/>
          <w:sz w:val="52"/>
          <w:szCs w:val="52"/>
        </w:rPr>
      </w:pPr>
      <w:r w:rsidRPr="000C3B11">
        <w:rPr>
          <w:b/>
          <w:sz w:val="52"/>
          <w:szCs w:val="52"/>
        </w:rPr>
        <w:t>Центр</w:t>
      </w:r>
      <w:r w:rsidR="00963590">
        <w:rPr>
          <w:b/>
          <w:sz w:val="52"/>
          <w:szCs w:val="52"/>
        </w:rPr>
        <w:t>а</w:t>
      </w:r>
      <w:r w:rsidRPr="000C3B11">
        <w:rPr>
          <w:b/>
          <w:sz w:val="52"/>
          <w:szCs w:val="52"/>
        </w:rPr>
        <w:t xml:space="preserve"> Универсального образования</w:t>
      </w:r>
    </w:p>
    <w:p w:rsidR="00987CF9" w:rsidRPr="000C3B11" w:rsidRDefault="00963590" w:rsidP="00987CF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кабинет </w:t>
      </w:r>
      <w:r w:rsidR="00987CF9" w:rsidRPr="000C3B11">
        <w:rPr>
          <w:b/>
          <w:sz w:val="52"/>
          <w:szCs w:val="52"/>
        </w:rPr>
        <w:t>№315</w:t>
      </w:r>
    </w:p>
    <w:p w:rsidR="00987CF9" w:rsidRPr="000C3B11" w:rsidRDefault="00987CF9" w:rsidP="00987CF9">
      <w:pPr>
        <w:jc w:val="center"/>
        <w:rPr>
          <w:b/>
          <w:sz w:val="28"/>
          <w:szCs w:val="28"/>
        </w:rPr>
      </w:pPr>
    </w:p>
    <w:p w:rsidR="00987CF9" w:rsidRPr="005C20D9" w:rsidRDefault="00987CF9" w:rsidP="00987CF9">
      <w:pPr>
        <w:jc w:val="center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Default="00987CF9" w:rsidP="00987CF9">
      <w:pPr>
        <w:jc w:val="right"/>
        <w:rPr>
          <w:sz w:val="28"/>
          <w:szCs w:val="28"/>
        </w:rPr>
      </w:pPr>
    </w:p>
    <w:p w:rsidR="004464B5" w:rsidRDefault="004464B5" w:rsidP="00987CF9">
      <w:pPr>
        <w:jc w:val="right"/>
        <w:rPr>
          <w:sz w:val="28"/>
          <w:szCs w:val="28"/>
        </w:rPr>
      </w:pPr>
    </w:p>
    <w:p w:rsidR="004464B5" w:rsidRDefault="004464B5" w:rsidP="00987CF9">
      <w:pPr>
        <w:jc w:val="right"/>
        <w:rPr>
          <w:sz w:val="28"/>
          <w:szCs w:val="28"/>
        </w:rPr>
      </w:pPr>
    </w:p>
    <w:p w:rsidR="004464B5" w:rsidRPr="005C20D9" w:rsidRDefault="004464B5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right"/>
        <w:rPr>
          <w:sz w:val="28"/>
          <w:szCs w:val="28"/>
        </w:rPr>
      </w:pPr>
    </w:p>
    <w:p w:rsidR="00987CF9" w:rsidRPr="005C20D9" w:rsidRDefault="00987CF9" w:rsidP="00987CF9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Арти</w:t>
      </w:r>
    </w:p>
    <w:p w:rsidR="00987CF9" w:rsidRDefault="00987CF9" w:rsidP="00987CF9">
      <w:pPr>
        <w:jc w:val="center"/>
        <w:rPr>
          <w:sz w:val="28"/>
          <w:szCs w:val="28"/>
        </w:rPr>
      </w:pPr>
      <w:r w:rsidRPr="005C20D9">
        <w:rPr>
          <w:sz w:val="28"/>
          <w:szCs w:val="28"/>
        </w:rPr>
        <w:t>20</w:t>
      </w:r>
      <w:r w:rsidR="00FA1D8F">
        <w:rPr>
          <w:sz w:val="28"/>
          <w:szCs w:val="28"/>
        </w:rPr>
        <w:t>20</w:t>
      </w:r>
      <w:r>
        <w:rPr>
          <w:sz w:val="28"/>
          <w:szCs w:val="28"/>
        </w:rPr>
        <w:t xml:space="preserve"> го</w:t>
      </w:r>
      <w:r w:rsidRPr="005C20D9">
        <w:rPr>
          <w:sz w:val="28"/>
          <w:szCs w:val="28"/>
        </w:rPr>
        <w:t>д</w:t>
      </w:r>
    </w:p>
    <w:p w:rsidR="00987CF9" w:rsidRDefault="00987CF9" w:rsidP="00987CF9">
      <w:pPr>
        <w:jc w:val="center"/>
        <w:rPr>
          <w:sz w:val="28"/>
          <w:szCs w:val="28"/>
        </w:rPr>
      </w:pPr>
    </w:p>
    <w:p w:rsidR="00963590" w:rsidRDefault="00963590" w:rsidP="00987CF9">
      <w:pPr>
        <w:jc w:val="center"/>
        <w:rPr>
          <w:sz w:val="28"/>
          <w:szCs w:val="28"/>
        </w:rPr>
      </w:pPr>
    </w:p>
    <w:p w:rsidR="00987CF9" w:rsidRPr="005C20D9" w:rsidRDefault="00987CF9" w:rsidP="00987CF9">
      <w:pPr>
        <w:ind w:left="284"/>
        <w:jc w:val="center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lastRenderedPageBreak/>
        <w:t>Содержание</w:t>
      </w:r>
    </w:p>
    <w:p w:rsidR="00987CF9" w:rsidRPr="00963590" w:rsidRDefault="00987CF9" w:rsidP="00987CF9">
      <w:pPr>
        <w:ind w:left="284"/>
        <w:jc w:val="center"/>
        <w:rPr>
          <w:b/>
          <w:sz w:val="28"/>
          <w:szCs w:val="28"/>
        </w:rPr>
      </w:pPr>
    </w:p>
    <w:p w:rsidR="00987CF9" w:rsidRPr="002413D7" w:rsidRDefault="002413D7" w:rsidP="00963590">
      <w:pPr>
        <w:jc w:val="both"/>
        <w:rPr>
          <w:sz w:val="28"/>
          <w:szCs w:val="28"/>
        </w:rPr>
      </w:pPr>
      <w:r w:rsidRPr="002413D7">
        <w:rPr>
          <w:sz w:val="28"/>
          <w:szCs w:val="28"/>
        </w:rPr>
        <w:t xml:space="preserve">1. </w:t>
      </w:r>
      <w:r w:rsidR="00987CF9" w:rsidRPr="002413D7">
        <w:rPr>
          <w:sz w:val="28"/>
          <w:szCs w:val="28"/>
        </w:rPr>
        <w:t>Общие сведения</w:t>
      </w:r>
      <w:r w:rsidRPr="002413D7">
        <w:rPr>
          <w:sz w:val="28"/>
          <w:szCs w:val="28"/>
        </w:rPr>
        <w:t>.</w:t>
      </w:r>
    </w:p>
    <w:p w:rsidR="002413D7" w:rsidRPr="002413D7" w:rsidRDefault="002413D7" w:rsidP="00963590">
      <w:pPr>
        <w:jc w:val="both"/>
        <w:rPr>
          <w:sz w:val="28"/>
          <w:szCs w:val="28"/>
        </w:rPr>
      </w:pPr>
      <w:r w:rsidRPr="002413D7">
        <w:rPr>
          <w:sz w:val="28"/>
          <w:szCs w:val="28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лицея.</w:t>
      </w:r>
    </w:p>
    <w:p w:rsidR="00987CF9" w:rsidRPr="002413D7" w:rsidRDefault="002413D7" w:rsidP="00963590">
      <w:pPr>
        <w:jc w:val="both"/>
        <w:rPr>
          <w:sz w:val="28"/>
          <w:szCs w:val="28"/>
        </w:rPr>
      </w:pPr>
      <w:r w:rsidRPr="002413D7">
        <w:rPr>
          <w:sz w:val="28"/>
          <w:szCs w:val="28"/>
        </w:rPr>
        <w:t>3. Оценка деятельности кабинета за учебный год.</w:t>
      </w:r>
    </w:p>
    <w:p w:rsidR="001D4EDB" w:rsidRPr="002413D7" w:rsidRDefault="002413D7" w:rsidP="00963590">
      <w:pPr>
        <w:shd w:val="clear" w:color="auto" w:fill="FFFFFF"/>
        <w:spacing w:before="60" w:after="60"/>
        <w:jc w:val="both"/>
        <w:textAlignment w:val="baseline"/>
        <w:outlineLvl w:val="1"/>
        <w:rPr>
          <w:bCs/>
          <w:sz w:val="28"/>
          <w:szCs w:val="28"/>
        </w:rPr>
      </w:pPr>
      <w:r w:rsidRPr="002413D7">
        <w:rPr>
          <w:sz w:val="28"/>
          <w:szCs w:val="28"/>
        </w:rPr>
        <w:t xml:space="preserve">4. Требования к кабинету </w:t>
      </w:r>
      <w:r w:rsidR="00963590">
        <w:rPr>
          <w:sz w:val="28"/>
          <w:szCs w:val="28"/>
        </w:rPr>
        <w:t>Центр</w:t>
      </w:r>
      <w:r w:rsidRPr="002413D7">
        <w:rPr>
          <w:sz w:val="28"/>
          <w:szCs w:val="28"/>
        </w:rPr>
        <w:t xml:space="preserve"> дополнительного образования.</w:t>
      </w:r>
      <w:r w:rsidR="001D4EDB" w:rsidRPr="002413D7">
        <w:rPr>
          <w:bCs/>
          <w:sz w:val="28"/>
          <w:szCs w:val="28"/>
        </w:rPr>
        <w:t xml:space="preserve"> </w:t>
      </w:r>
    </w:p>
    <w:p w:rsidR="002413D7" w:rsidRPr="002413D7" w:rsidRDefault="002413D7" w:rsidP="00963590">
      <w:pPr>
        <w:shd w:val="clear" w:color="auto" w:fill="FFFFFF"/>
        <w:spacing w:before="60" w:after="60"/>
        <w:jc w:val="both"/>
        <w:textAlignment w:val="baseline"/>
        <w:outlineLvl w:val="1"/>
        <w:rPr>
          <w:color w:val="000000"/>
          <w:sz w:val="28"/>
          <w:szCs w:val="28"/>
        </w:rPr>
      </w:pPr>
      <w:r w:rsidRPr="002413D7">
        <w:rPr>
          <w:rFonts w:eastAsia="Calibri"/>
          <w:bCs/>
          <w:color w:val="000000"/>
          <w:sz w:val="28"/>
          <w:szCs w:val="28"/>
          <w:shd w:val="clear" w:color="auto" w:fill="FFFFFF"/>
        </w:rPr>
        <w:t>5. Цель, задачи и направления деятельности Центра универсального образования.</w:t>
      </w:r>
    </w:p>
    <w:p w:rsidR="002413D7" w:rsidRPr="002413D7" w:rsidRDefault="002413D7" w:rsidP="00963590">
      <w:pPr>
        <w:jc w:val="both"/>
        <w:rPr>
          <w:bCs/>
          <w:sz w:val="28"/>
          <w:szCs w:val="28"/>
        </w:rPr>
      </w:pPr>
      <w:r w:rsidRPr="002413D7">
        <w:rPr>
          <w:bCs/>
          <w:color w:val="000000"/>
          <w:sz w:val="28"/>
          <w:szCs w:val="28"/>
          <w:shd w:val="clear" w:color="auto" w:fill="FFFFFF"/>
        </w:rPr>
        <w:t xml:space="preserve"> 6</w:t>
      </w:r>
      <w:r w:rsidR="001D4EDB" w:rsidRPr="002413D7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2413D7">
        <w:rPr>
          <w:bCs/>
          <w:sz w:val="28"/>
          <w:szCs w:val="28"/>
        </w:rPr>
        <w:t xml:space="preserve">Основные направления деятельности Центра универсального образования.  </w:t>
      </w:r>
    </w:p>
    <w:p w:rsidR="002413D7" w:rsidRPr="002413D7" w:rsidRDefault="002413D7" w:rsidP="00963590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413D7">
        <w:rPr>
          <w:sz w:val="28"/>
          <w:szCs w:val="28"/>
        </w:rPr>
        <w:t xml:space="preserve">7. </w:t>
      </w:r>
      <w:r w:rsidRPr="002413D7">
        <w:rPr>
          <w:rFonts w:eastAsia="Calibri"/>
          <w:sz w:val="28"/>
          <w:szCs w:val="28"/>
        </w:rPr>
        <w:t>Нормативные документы, регламентирующие образовательную деятельность.</w:t>
      </w:r>
    </w:p>
    <w:p w:rsidR="002413D7" w:rsidRPr="002413D7" w:rsidRDefault="002413D7" w:rsidP="00963590">
      <w:pPr>
        <w:jc w:val="both"/>
        <w:rPr>
          <w:sz w:val="28"/>
          <w:szCs w:val="28"/>
        </w:rPr>
      </w:pPr>
      <w:r w:rsidRPr="002413D7">
        <w:rPr>
          <w:bCs/>
          <w:color w:val="000000"/>
          <w:sz w:val="28"/>
          <w:szCs w:val="28"/>
          <w:shd w:val="clear" w:color="auto" w:fill="FFFFFF"/>
        </w:rPr>
        <w:t>8. Организация образовательного процесса.</w:t>
      </w:r>
    </w:p>
    <w:p w:rsidR="002413D7" w:rsidRPr="002413D7" w:rsidRDefault="002413D7" w:rsidP="00963590">
      <w:pPr>
        <w:jc w:val="both"/>
        <w:rPr>
          <w:sz w:val="28"/>
          <w:szCs w:val="28"/>
        </w:rPr>
      </w:pPr>
      <w:r w:rsidRPr="002413D7">
        <w:rPr>
          <w:bCs/>
          <w:sz w:val="28"/>
          <w:szCs w:val="28"/>
        </w:rPr>
        <w:t xml:space="preserve">9. </w:t>
      </w:r>
      <w:r w:rsidR="00987CF9" w:rsidRPr="002413D7">
        <w:rPr>
          <w:sz w:val="28"/>
          <w:szCs w:val="28"/>
        </w:rPr>
        <w:t>Опись имущества ЦУО</w:t>
      </w:r>
      <w:r w:rsidRPr="002413D7">
        <w:rPr>
          <w:sz w:val="28"/>
          <w:szCs w:val="28"/>
        </w:rPr>
        <w:t xml:space="preserve">. </w:t>
      </w:r>
    </w:p>
    <w:p w:rsidR="002413D7" w:rsidRPr="002413D7" w:rsidRDefault="002413D7" w:rsidP="00963590">
      <w:pPr>
        <w:jc w:val="both"/>
        <w:rPr>
          <w:sz w:val="28"/>
          <w:szCs w:val="28"/>
        </w:rPr>
      </w:pPr>
      <w:r w:rsidRPr="002413D7">
        <w:rPr>
          <w:sz w:val="28"/>
          <w:szCs w:val="28"/>
        </w:rPr>
        <w:t>10. Перспективный план развития кабинета.</w:t>
      </w:r>
    </w:p>
    <w:p w:rsidR="002413D7" w:rsidRPr="002413D7" w:rsidRDefault="002413D7" w:rsidP="00963590">
      <w:pPr>
        <w:jc w:val="both"/>
        <w:rPr>
          <w:sz w:val="28"/>
          <w:szCs w:val="28"/>
        </w:rPr>
      </w:pPr>
      <w:r w:rsidRPr="002413D7">
        <w:rPr>
          <w:sz w:val="28"/>
          <w:szCs w:val="28"/>
        </w:rPr>
        <w:t>11. Учебно-методическая и справочная литература.</w:t>
      </w:r>
    </w:p>
    <w:p w:rsidR="002413D7" w:rsidRPr="002413D7" w:rsidRDefault="002413D7" w:rsidP="00963590">
      <w:pPr>
        <w:jc w:val="both"/>
        <w:rPr>
          <w:sz w:val="28"/>
          <w:szCs w:val="28"/>
        </w:rPr>
      </w:pPr>
    </w:p>
    <w:p w:rsidR="00987CF9" w:rsidRPr="005C20D9" w:rsidRDefault="00987CF9" w:rsidP="00963590">
      <w:pPr>
        <w:tabs>
          <w:tab w:val="left" w:pos="2955"/>
        </w:tabs>
        <w:spacing w:after="480"/>
        <w:jc w:val="both"/>
        <w:rPr>
          <w:b/>
          <w:sz w:val="30"/>
          <w:szCs w:val="30"/>
        </w:rPr>
      </w:pPr>
    </w:p>
    <w:p w:rsidR="00987CF9" w:rsidRPr="005C20D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Pr="005C20D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Pr="005C20D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Pr="005C20D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Pr="005C20D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Pr="005C20D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Pr="005C20D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Pr="005C20D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Default="00987CF9" w:rsidP="00987CF9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87CF9" w:rsidRPr="00EE5093" w:rsidRDefault="001D4EDB" w:rsidP="00987CF9">
      <w:pPr>
        <w:tabs>
          <w:tab w:val="left" w:pos="2955"/>
        </w:tabs>
        <w:spacing w:after="240"/>
        <w:ind w:left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</w:t>
      </w:r>
      <w:r w:rsidR="00987CF9" w:rsidRPr="002413D7">
        <w:rPr>
          <w:b/>
          <w:sz w:val="30"/>
          <w:szCs w:val="30"/>
        </w:rPr>
        <w:t xml:space="preserve">. </w:t>
      </w:r>
      <w:r w:rsidR="00987CF9" w:rsidRPr="00EE5093">
        <w:rPr>
          <w:b/>
          <w:sz w:val="30"/>
          <w:szCs w:val="30"/>
        </w:rPr>
        <w:t>Общие сведения</w:t>
      </w:r>
    </w:p>
    <w:p w:rsidR="00987CF9" w:rsidRPr="001D4EDB" w:rsidRDefault="00987CF9" w:rsidP="00987CF9">
      <w:pPr>
        <w:numPr>
          <w:ilvl w:val="0"/>
          <w:numId w:val="1"/>
        </w:numPr>
        <w:tabs>
          <w:tab w:val="left" w:pos="2955"/>
        </w:tabs>
        <w:spacing w:after="240"/>
        <w:jc w:val="both"/>
        <w:rPr>
          <w:sz w:val="30"/>
          <w:szCs w:val="30"/>
        </w:rPr>
      </w:pPr>
      <w:r w:rsidRPr="00EE5093">
        <w:rPr>
          <w:sz w:val="30"/>
          <w:szCs w:val="30"/>
        </w:rPr>
        <w:t xml:space="preserve">Фамилия, имя, отчество заведующего кабинетом: </w:t>
      </w:r>
    </w:p>
    <w:p w:rsidR="001D4EDB" w:rsidRPr="00EE5093" w:rsidRDefault="001D4EDB" w:rsidP="001D4EDB">
      <w:pPr>
        <w:tabs>
          <w:tab w:val="left" w:pos="2955"/>
        </w:tabs>
        <w:spacing w:after="240"/>
        <w:ind w:left="142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Мехоношин Дмитрий Александрович</w:t>
      </w:r>
    </w:p>
    <w:p w:rsidR="00987CF9" w:rsidRPr="00EE5093" w:rsidRDefault="00987CF9" w:rsidP="00987CF9">
      <w:pPr>
        <w:numPr>
          <w:ilvl w:val="0"/>
          <w:numId w:val="1"/>
        </w:numPr>
        <w:tabs>
          <w:tab w:val="left" w:pos="2955"/>
        </w:tabs>
        <w:spacing w:after="240" w:line="276" w:lineRule="auto"/>
        <w:jc w:val="both"/>
        <w:rPr>
          <w:sz w:val="30"/>
          <w:szCs w:val="30"/>
        </w:rPr>
      </w:pPr>
      <w:r w:rsidRPr="00EE5093">
        <w:rPr>
          <w:sz w:val="30"/>
          <w:szCs w:val="30"/>
        </w:rPr>
        <w:t xml:space="preserve">Число посадочных мест: </w:t>
      </w:r>
      <w:r w:rsidR="001D4EDB" w:rsidRPr="001D4EDB">
        <w:rPr>
          <w:b/>
          <w:sz w:val="30"/>
          <w:szCs w:val="30"/>
        </w:rPr>
        <w:t>51</w:t>
      </w:r>
    </w:p>
    <w:p w:rsidR="00987CF9" w:rsidRPr="00EE5093" w:rsidRDefault="00987CF9" w:rsidP="00987CF9">
      <w:pPr>
        <w:numPr>
          <w:ilvl w:val="0"/>
          <w:numId w:val="1"/>
        </w:numPr>
        <w:tabs>
          <w:tab w:val="left" w:pos="2955"/>
        </w:tabs>
        <w:spacing w:after="240" w:line="276" w:lineRule="auto"/>
        <w:jc w:val="both"/>
        <w:rPr>
          <w:sz w:val="30"/>
          <w:szCs w:val="30"/>
        </w:rPr>
      </w:pPr>
      <w:r w:rsidRPr="00EE5093">
        <w:rPr>
          <w:sz w:val="30"/>
          <w:szCs w:val="30"/>
        </w:rPr>
        <w:t xml:space="preserve">Площадь кабинета:  </w:t>
      </w:r>
      <w:r w:rsidRPr="001D4EDB">
        <w:rPr>
          <w:b/>
          <w:sz w:val="30"/>
          <w:szCs w:val="30"/>
        </w:rPr>
        <w:t>162,8 кв.м</w:t>
      </w:r>
      <w:r w:rsidR="001D4EDB">
        <w:rPr>
          <w:b/>
          <w:sz w:val="30"/>
          <w:szCs w:val="30"/>
        </w:rPr>
        <w:t>.</w:t>
      </w:r>
    </w:p>
    <w:p w:rsidR="00987CF9" w:rsidRPr="00EE5093" w:rsidRDefault="00987CF9" w:rsidP="00987CF9">
      <w:pPr>
        <w:spacing w:after="200" w:line="276" w:lineRule="auto"/>
        <w:ind w:left="720"/>
        <w:rPr>
          <w:sz w:val="36"/>
          <w:szCs w:val="36"/>
        </w:rPr>
      </w:pPr>
    </w:p>
    <w:p w:rsidR="00987CF9" w:rsidRPr="005C20D9" w:rsidRDefault="00987CF9" w:rsidP="00987CF9">
      <w:pPr>
        <w:tabs>
          <w:tab w:val="left" w:pos="2955"/>
        </w:tabs>
        <w:spacing w:line="276" w:lineRule="auto"/>
        <w:ind w:left="357" w:firstLine="357"/>
        <w:rPr>
          <w:sz w:val="28"/>
          <w:szCs w:val="28"/>
        </w:rPr>
      </w:pPr>
    </w:p>
    <w:p w:rsidR="00987CF9" w:rsidRPr="005C20D9" w:rsidRDefault="00987CF9" w:rsidP="00987CF9">
      <w:pPr>
        <w:tabs>
          <w:tab w:val="left" w:pos="2955"/>
        </w:tabs>
        <w:spacing w:after="480" w:line="276" w:lineRule="auto"/>
        <w:rPr>
          <w:sz w:val="28"/>
          <w:szCs w:val="28"/>
        </w:rPr>
      </w:pPr>
    </w:p>
    <w:p w:rsidR="00987CF9" w:rsidRPr="005C20D9" w:rsidRDefault="00987CF9" w:rsidP="00987CF9">
      <w:pPr>
        <w:tabs>
          <w:tab w:val="left" w:pos="2955"/>
        </w:tabs>
        <w:spacing w:after="240" w:line="276" w:lineRule="auto"/>
        <w:ind w:left="720"/>
        <w:jc w:val="both"/>
        <w:rPr>
          <w:sz w:val="30"/>
          <w:szCs w:val="30"/>
        </w:rPr>
      </w:pPr>
    </w:p>
    <w:p w:rsidR="00987CF9" w:rsidRPr="005C20D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Pr="005C20D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Pr="005C20D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Pr="005C20D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Pr="005C20D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Pr="005C20D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Pr="005C20D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87CF9" w:rsidRDefault="00987CF9" w:rsidP="00987CF9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FD168A" w:rsidRPr="005C20D9" w:rsidRDefault="00FD168A" w:rsidP="00FD168A">
      <w:pPr>
        <w:jc w:val="center"/>
        <w:rPr>
          <w:b/>
          <w:sz w:val="28"/>
          <w:szCs w:val="28"/>
        </w:rPr>
      </w:pPr>
    </w:p>
    <w:p w:rsidR="00FD168A" w:rsidRPr="005C20D9" w:rsidRDefault="00FD168A" w:rsidP="00FD168A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>1. Общие требования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1.1. Наличие нормативной </w:t>
      </w:r>
      <w:r w:rsidR="00D66BE0" w:rsidRPr="00D66BE0">
        <w:rPr>
          <w:sz w:val="28"/>
          <w:szCs w:val="28"/>
        </w:rPr>
        <w:t>лицейской</w:t>
      </w:r>
      <w:r w:rsidRPr="005C20D9">
        <w:rPr>
          <w:sz w:val="28"/>
          <w:szCs w:val="28"/>
        </w:rPr>
        <w:t xml:space="preserve"> документации на открытие и функционирование учебного кабинета:</w:t>
      </w:r>
    </w:p>
    <w:p w:rsidR="00FD168A" w:rsidRPr="005C20D9" w:rsidRDefault="00FD168A" w:rsidP="00FD168A">
      <w:pPr>
        <w:numPr>
          <w:ilvl w:val="0"/>
          <w:numId w:val="2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Приказ о назначении ответственного за кабинет, его функциональных обязанностях (по профилю кабинета; хранится в папке «Нормативно-правовая документация).</w:t>
      </w:r>
    </w:p>
    <w:p w:rsidR="00FD168A" w:rsidRPr="005C20D9" w:rsidRDefault="00FD168A" w:rsidP="00FD168A">
      <w:pPr>
        <w:numPr>
          <w:ilvl w:val="0"/>
          <w:numId w:val="2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FD168A" w:rsidRPr="005C20D9" w:rsidRDefault="00FD168A" w:rsidP="00FD168A">
      <w:pPr>
        <w:numPr>
          <w:ilvl w:val="0"/>
          <w:numId w:val="2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Инвентарная ведомость на имеющееся оборудование (хранится в папке «Паспорт кабинета»).</w:t>
      </w:r>
    </w:p>
    <w:p w:rsidR="00FD168A" w:rsidRPr="005C20D9" w:rsidRDefault="00FD168A" w:rsidP="00FD168A">
      <w:pPr>
        <w:numPr>
          <w:ilvl w:val="0"/>
          <w:numId w:val="2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FD168A" w:rsidRPr="005C20D9" w:rsidRDefault="00FD168A" w:rsidP="00FD168A">
      <w:pPr>
        <w:numPr>
          <w:ilvl w:val="0"/>
          <w:numId w:val="2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:rsidR="00FD168A" w:rsidRPr="005C20D9" w:rsidRDefault="00FD168A" w:rsidP="00FD168A">
      <w:pPr>
        <w:numPr>
          <w:ilvl w:val="0"/>
          <w:numId w:val="2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Акт приемки учебного кабинета к функционированию</w:t>
      </w:r>
      <w:r>
        <w:rPr>
          <w:sz w:val="28"/>
          <w:szCs w:val="28"/>
        </w:rPr>
        <w:t xml:space="preserve"> в новом учебном году</w:t>
      </w:r>
      <w:r w:rsidRPr="005C20D9">
        <w:rPr>
          <w:sz w:val="28"/>
          <w:szCs w:val="28"/>
        </w:rPr>
        <w:t xml:space="preserve"> (хранится в папке «Паспорт кабинета»).</w:t>
      </w:r>
    </w:p>
    <w:p w:rsidR="00FD168A" w:rsidRPr="005C20D9" w:rsidRDefault="00FD168A" w:rsidP="00FD168A">
      <w:pPr>
        <w:numPr>
          <w:ilvl w:val="0"/>
          <w:numId w:val="2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План работы кабинета на учебный год (хранится в папке «Паспорт кабинета»).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1.3. Соблюдение эстетических требований к оформлению учебного кабинета.</w:t>
      </w:r>
    </w:p>
    <w:p w:rsidR="00FD168A" w:rsidRPr="005C20D9" w:rsidRDefault="00FD168A" w:rsidP="00FD1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0D9">
        <w:rPr>
          <w:b/>
          <w:sz w:val="28"/>
          <w:szCs w:val="28"/>
        </w:rPr>
        <w:t>Требования к учебно-методическому обеспечению кабинета.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</w:t>
      </w:r>
      <w:r>
        <w:rPr>
          <w:sz w:val="28"/>
          <w:szCs w:val="28"/>
        </w:rPr>
        <w:t>лицея</w:t>
      </w:r>
      <w:r w:rsidRPr="005C20D9">
        <w:rPr>
          <w:sz w:val="28"/>
          <w:szCs w:val="28"/>
        </w:rPr>
        <w:t>.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1.6. Наличие комплекса дидактических материалов, типовых заданий, тестов, контрольных работ, и др. материалов для диагностики качества обучения и образовательного процесса (по профилю кабинета).</w:t>
      </w:r>
    </w:p>
    <w:p w:rsidR="00FD168A" w:rsidRPr="005C20D9" w:rsidRDefault="00FD168A" w:rsidP="00FD1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0D9">
        <w:rPr>
          <w:b/>
          <w:sz w:val="28"/>
          <w:szCs w:val="28"/>
        </w:rPr>
        <w:t xml:space="preserve">Обеспеченность условий для успешного выполнения </w:t>
      </w:r>
      <w:r>
        <w:rPr>
          <w:b/>
          <w:sz w:val="28"/>
          <w:szCs w:val="28"/>
        </w:rPr>
        <w:t>обучающимися</w:t>
      </w:r>
      <w:r w:rsidRPr="005C20D9">
        <w:rPr>
          <w:b/>
          <w:sz w:val="28"/>
          <w:szCs w:val="28"/>
        </w:rPr>
        <w:t xml:space="preserve"> требований к образовательной подготовке на базе учебного кабинета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1.7. Обеспеченность учебниками, дидактическими материалами, раздаточным материалом в соответствии с образовательной программой </w:t>
      </w:r>
      <w:r>
        <w:rPr>
          <w:sz w:val="28"/>
          <w:szCs w:val="28"/>
        </w:rPr>
        <w:t>лицея</w:t>
      </w:r>
      <w:r w:rsidRPr="005C20D9">
        <w:rPr>
          <w:sz w:val="28"/>
          <w:szCs w:val="28"/>
        </w:rPr>
        <w:t>.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1.8. Открытое и наглядное предъявление </w:t>
      </w:r>
      <w:r>
        <w:rPr>
          <w:sz w:val="28"/>
          <w:szCs w:val="28"/>
        </w:rPr>
        <w:t>обучающимся</w:t>
      </w:r>
      <w:r w:rsidRPr="005C20D9">
        <w:rPr>
          <w:sz w:val="28"/>
          <w:szCs w:val="28"/>
        </w:rPr>
        <w:t xml:space="preserve"> стандарта образования.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1.9. Обеспеченность </w:t>
      </w:r>
      <w:r>
        <w:rPr>
          <w:sz w:val="28"/>
          <w:szCs w:val="28"/>
        </w:rPr>
        <w:t>обучающихся</w:t>
      </w:r>
      <w:r w:rsidRPr="005C20D9">
        <w:rPr>
          <w:sz w:val="28"/>
          <w:szCs w:val="28"/>
        </w:rPr>
        <w:t xml:space="preserve"> комплектом типовых заданий, тестов,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FD168A" w:rsidRPr="00412118" w:rsidRDefault="00FD168A" w:rsidP="00FD168A">
      <w:pPr>
        <w:jc w:val="both"/>
        <w:rPr>
          <w:b/>
          <w:i/>
          <w:sz w:val="28"/>
          <w:szCs w:val="28"/>
        </w:rPr>
      </w:pPr>
      <w:r w:rsidRPr="00412118">
        <w:rPr>
          <w:b/>
          <w:i/>
          <w:sz w:val="28"/>
          <w:szCs w:val="28"/>
        </w:rPr>
        <w:lastRenderedPageBreak/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лицея</w:t>
      </w:r>
      <w:r w:rsidR="002413D7">
        <w:rPr>
          <w:b/>
          <w:i/>
          <w:sz w:val="28"/>
          <w:szCs w:val="28"/>
        </w:rPr>
        <w:t>.</w:t>
      </w:r>
    </w:p>
    <w:p w:rsidR="00FD168A" w:rsidRPr="005C20D9" w:rsidRDefault="00FD168A" w:rsidP="00FD168A">
      <w:pPr>
        <w:numPr>
          <w:ilvl w:val="0"/>
          <w:numId w:val="2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Безусловное выполнение учителями и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 требований образовательного стандарта.</w:t>
      </w:r>
    </w:p>
    <w:p w:rsidR="00FD168A" w:rsidRPr="005C20D9" w:rsidRDefault="00FD168A" w:rsidP="00FD168A">
      <w:pPr>
        <w:numPr>
          <w:ilvl w:val="0"/>
          <w:numId w:val="2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Внедрение методики развивающего обучения.</w:t>
      </w:r>
    </w:p>
    <w:p w:rsidR="00FD168A" w:rsidRPr="005C20D9" w:rsidRDefault="00FD168A" w:rsidP="00FD168A">
      <w:pPr>
        <w:numPr>
          <w:ilvl w:val="0"/>
          <w:numId w:val="2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Дифференциация обучения.</w:t>
      </w:r>
    </w:p>
    <w:p w:rsidR="00FD168A" w:rsidRPr="005C20D9" w:rsidRDefault="00FD168A" w:rsidP="00FD168A">
      <w:pPr>
        <w:numPr>
          <w:ilvl w:val="0"/>
          <w:numId w:val="2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Гуманизация обучения.</w:t>
      </w:r>
    </w:p>
    <w:p w:rsidR="00FD168A" w:rsidRPr="005C20D9" w:rsidRDefault="00FD168A" w:rsidP="00FD168A">
      <w:pPr>
        <w:numPr>
          <w:ilvl w:val="0"/>
          <w:numId w:val="2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Личностно-ориентированное обучение.</w:t>
      </w:r>
    </w:p>
    <w:p w:rsidR="00FD168A" w:rsidRPr="00412118" w:rsidRDefault="00FD168A" w:rsidP="00FD168A">
      <w:pPr>
        <w:jc w:val="both"/>
        <w:rPr>
          <w:b/>
          <w:i/>
          <w:sz w:val="28"/>
          <w:szCs w:val="28"/>
        </w:rPr>
      </w:pPr>
      <w:r w:rsidRPr="00412118">
        <w:rPr>
          <w:b/>
          <w:i/>
          <w:sz w:val="28"/>
          <w:szCs w:val="28"/>
        </w:rPr>
        <w:t>3. Оценка деятельности кабинета за учебный год</w:t>
      </w:r>
      <w:r w:rsidR="002413D7">
        <w:rPr>
          <w:b/>
          <w:i/>
          <w:sz w:val="28"/>
          <w:szCs w:val="28"/>
        </w:rPr>
        <w:t>.</w:t>
      </w:r>
    </w:p>
    <w:p w:rsidR="00FD168A" w:rsidRPr="005C20D9" w:rsidRDefault="00FD168A" w:rsidP="00FD168A">
      <w:pPr>
        <w:numPr>
          <w:ilvl w:val="0"/>
          <w:numId w:val="23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Самооценка учител</w:t>
      </w:r>
      <w:r>
        <w:rPr>
          <w:sz w:val="28"/>
          <w:szCs w:val="28"/>
        </w:rPr>
        <w:t>я</w:t>
      </w:r>
      <w:r w:rsidRPr="005C20D9"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щимися.</w:t>
      </w:r>
    </w:p>
    <w:p w:rsidR="00FD168A" w:rsidRPr="005C20D9" w:rsidRDefault="00FD168A" w:rsidP="00FD168A">
      <w:pPr>
        <w:numPr>
          <w:ilvl w:val="0"/>
          <w:numId w:val="23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Оценка методического объединения, методического совета.</w:t>
      </w:r>
    </w:p>
    <w:p w:rsidR="00FD168A" w:rsidRPr="005C20D9" w:rsidRDefault="00FD168A" w:rsidP="00FD168A">
      <w:pPr>
        <w:numPr>
          <w:ilvl w:val="0"/>
          <w:numId w:val="23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Выводы по дальнейшей работе кабинета.</w:t>
      </w:r>
    </w:p>
    <w:p w:rsidR="00FD168A" w:rsidRPr="00412118" w:rsidRDefault="00FD168A" w:rsidP="00FD168A">
      <w:pPr>
        <w:jc w:val="both"/>
        <w:rPr>
          <w:b/>
          <w:i/>
          <w:sz w:val="28"/>
          <w:szCs w:val="28"/>
        </w:rPr>
      </w:pPr>
      <w:r w:rsidRPr="00412118">
        <w:rPr>
          <w:b/>
          <w:i/>
          <w:sz w:val="28"/>
          <w:szCs w:val="28"/>
        </w:rPr>
        <w:t xml:space="preserve">4. Требования к кабинету </w:t>
      </w:r>
      <w:r>
        <w:rPr>
          <w:b/>
          <w:i/>
          <w:sz w:val="28"/>
          <w:szCs w:val="28"/>
        </w:rPr>
        <w:t xml:space="preserve">центра </w:t>
      </w:r>
      <w:r w:rsidR="00963590">
        <w:rPr>
          <w:b/>
          <w:i/>
          <w:sz w:val="28"/>
          <w:szCs w:val="28"/>
        </w:rPr>
        <w:t>универса</w:t>
      </w:r>
      <w:r>
        <w:rPr>
          <w:b/>
          <w:i/>
          <w:sz w:val="28"/>
          <w:szCs w:val="28"/>
        </w:rPr>
        <w:t>льного образования</w:t>
      </w:r>
      <w:r w:rsidRPr="00412118">
        <w:rPr>
          <w:b/>
          <w:i/>
          <w:sz w:val="28"/>
          <w:szCs w:val="28"/>
        </w:rPr>
        <w:t>.</w:t>
      </w:r>
    </w:p>
    <w:p w:rsidR="00FD168A" w:rsidRPr="005C20D9" w:rsidRDefault="00963590" w:rsidP="00FD168A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FD168A" w:rsidRPr="00FD168A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</w:t>
      </w:r>
      <w:r w:rsidR="00FD168A" w:rsidRPr="00FD168A">
        <w:rPr>
          <w:sz w:val="28"/>
          <w:szCs w:val="28"/>
        </w:rPr>
        <w:t>льного образования</w:t>
      </w:r>
      <w:r w:rsidR="00FD168A" w:rsidRPr="005C20D9">
        <w:rPr>
          <w:sz w:val="28"/>
          <w:szCs w:val="28"/>
        </w:rPr>
        <w:t xml:space="preserve"> должен удовлетворять следующим требованиям: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4.1. Кабинет должен быть оснащен мебелью, </w:t>
      </w:r>
      <w:r w:rsidR="00905797">
        <w:rPr>
          <w:sz w:val="28"/>
          <w:szCs w:val="28"/>
        </w:rPr>
        <w:t>компьютерной техникой</w:t>
      </w:r>
      <w:r w:rsidRPr="005C20D9">
        <w:rPr>
          <w:sz w:val="28"/>
          <w:szCs w:val="28"/>
        </w:rPr>
        <w:t>, рабочим</w:t>
      </w:r>
      <w:r w:rsidR="00905797">
        <w:rPr>
          <w:sz w:val="28"/>
          <w:szCs w:val="28"/>
        </w:rPr>
        <w:t>и</w:t>
      </w:r>
      <w:r w:rsidRPr="005C20D9">
        <w:rPr>
          <w:sz w:val="28"/>
          <w:szCs w:val="28"/>
        </w:rPr>
        <w:t xml:space="preserve"> и демонстрационным </w:t>
      </w:r>
      <w:r w:rsidR="00905797">
        <w:rPr>
          <w:sz w:val="28"/>
          <w:szCs w:val="28"/>
        </w:rPr>
        <w:t>стола</w:t>
      </w:r>
      <w:r w:rsidRPr="005C20D9">
        <w:rPr>
          <w:sz w:val="28"/>
          <w:szCs w:val="28"/>
        </w:rPr>
        <w:t>м</w:t>
      </w:r>
      <w:r w:rsidR="00905797">
        <w:rPr>
          <w:sz w:val="28"/>
          <w:szCs w:val="28"/>
        </w:rPr>
        <w:t>и</w:t>
      </w:r>
      <w:r w:rsidRPr="005C20D9">
        <w:rPr>
          <w:sz w:val="28"/>
          <w:szCs w:val="28"/>
        </w:rPr>
        <w:t>.</w:t>
      </w:r>
    </w:p>
    <w:p w:rsidR="00FD168A" w:rsidRPr="005C20D9" w:rsidRDefault="00FD168A" w:rsidP="00FD168A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4.2. Кабинет должен быть оснащен специальными средствами обучения:</w:t>
      </w:r>
    </w:p>
    <w:p w:rsidR="00905797" w:rsidRPr="00905797" w:rsidRDefault="00905797" w:rsidP="00FD168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Электронными у</w:t>
      </w:r>
      <w:r w:rsidRPr="00905797">
        <w:rPr>
          <w:color w:val="000000"/>
          <w:sz w:val="28"/>
          <w:szCs w:val="28"/>
          <w:shd w:val="clear" w:color="auto" w:fill="FFFFFF"/>
        </w:rPr>
        <w:t>чебно-методически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905797">
        <w:rPr>
          <w:color w:val="000000"/>
          <w:sz w:val="28"/>
          <w:szCs w:val="28"/>
          <w:shd w:val="clear" w:color="auto" w:fill="FFFFFF"/>
        </w:rPr>
        <w:t xml:space="preserve"> материал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Pr="0090579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168A" w:rsidRPr="00905797" w:rsidRDefault="00905797" w:rsidP="00FD168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Модулями </w:t>
      </w:r>
      <w:r w:rsidRPr="00905797">
        <w:rPr>
          <w:color w:val="000000"/>
          <w:sz w:val="28"/>
          <w:szCs w:val="28"/>
          <w:shd w:val="clear" w:color="auto" w:fill="FFFFFF"/>
        </w:rPr>
        <w:t>учебного и учебно-лабораторного оборудования</w:t>
      </w:r>
    </w:p>
    <w:p w:rsidR="00FD168A" w:rsidRPr="005C20D9" w:rsidRDefault="00FD168A" w:rsidP="00FD168A">
      <w:pPr>
        <w:numPr>
          <w:ilvl w:val="0"/>
          <w:numId w:val="24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Экранно-звуковыми пособиями</w:t>
      </w:r>
      <w:r>
        <w:rPr>
          <w:sz w:val="28"/>
          <w:szCs w:val="28"/>
        </w:rPr>
        <w:t>.</w:t>
      </w:r>
    </w:p>
    <w:p w:rsidR="00FD168A" w:rsidRPr="005C20D9" w:rsidRDefault="00905797" w:rsidP="00FD168A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D168A" w:rsidRPr="005C20D9">
        <w:rPr>
          <w:sz w:val="28"/>
          <w:szCs w:val="28"/>
        </w:rPr>
        <w:t>. В кабинете должна иметься литература:</w:t>
      </w:r>
    </w:p>
    <w:p w:rsidR="00FD168A" w:rsidRPr="005C20D9" w:rsidRDefault="00FD168A" w:rsidP="00FD168A">
      <w:pPr>
        <w:numPr>
          <w:ilvl w:val="1"/>
          <w:numId w:val="25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Справочная.</w:t>
      </w:r>
    </w:p>
    <w:p w:rsidR="00FD168A" w:rsidRPr="005C20D9" w:rsidRDefault="00FD168A" w:rsidP="00FD168A">
      <w:pPr>
        <w:numPr>
          <w:ilvl w:val="1"/>
          <w:numId w:val="25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Научно-популярная.</w:t>
      </w:r>
    </w:p>
    <w:p w:rsidR="00FD168A" w:rsidRPr="005C20D9" w:rsidRDefault="00FD168A" w:rsidP="00FD168A">
      <w:pPr>
        <w:numPr>
          <w:ilvl w:val="1"/>
          <w:numId w:val="25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Учебники.</w:t>
      </w:r>
    </w:p>
    <w:p w:rsidR="00FD168A" w:rsidRPr="005C20D9" w:rsidRDefault="00FD168A" w:rsidP="00FD168A">
      <w:pPr>
        <w:numPr>
          <w:ilvl w:val="1"/>
          <w:numId w:val="25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Научно-методические пособия.</w:t>
      </w:r>
    </w:p>
    <w:p w:rsidR="00FD168A" w:rsidRPr="005C20D9" w:rsidRDefault="00905797" w:rsidP="00FD168A">
      <w:pPr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</w:t>
      </w:r>
      <w:r w:rsidR="00FD168A" w:rsidRPr="005C20D9">
        <w:rPr>
          <w:sz w:val="28"/>
          <w:szCs w:val="28"/>
        </w:rPr>
        <w:t xml:space="preserve"> работ учащихся.</w:t>
      </w:r>
    </w:p>
    <w:p w:rsidR="00FD168A" w:rsidRDefault="00905797" w:rsidP="00FD168A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D168A" w:rsidRPr="005C20D9">
        <w:rPr>
          <w:sz w:val="28"/>
          <w:szCs w:val="28"/>
        </w:rPr>
        <w:t xml:space="preserve">. </w:t>
      </w:r>
      <w:r w:rsidR="00963590">
        <w:rPr>
          <w:sz w:val="28"/>
          <w:szCs w:val="28"/>
        </w:rPr>
        <w:t>Центр</w:t>
      </w:r>
      <w:r w:rsidRPr="00905797">
        <w:rPr>
          <w:sz w:val="28"/>
          <w:szCs w:val="28"/>
        </w:rPr>
        <w:t xml:space="preserve"> </w:t>
      </w:r>
      <w:r w:rsidR="00963590">
        <w:rPr>
          <w:sz w:val="28"/>
          <w:szCs w:val="28"/>
        </w:rPr>
        <w:t>универса</w:t>
      </w:r>
      <w:r w:rsidRPr="00905797">
        <w:rPr>
          <w:sz w:val="28"/>
          <w:szCs w:val="28"/>
        </w:rPr>
        <w:t>льного образования</w:t>
      </w:r>
      <w:r w:rsidR="00FD168A" w:rsidRPr="005C20D9">
        <w:rPr>
          <w:sz w:val="28"/>
          <w:szCs w:val="28"/>
        </w:rPr>
        <w:t xml:space="preserve"> должен отвечать санитарно-гигиеническим условиям, эстетическим и техническим требованиям.</w:t>
      </w:r>
    </w:p>
    <w:p w:rsidR="00FD168A" w:rsidRDefault="00FD168A" w:rsidP="001D4EDB">
      <w:pPr>
        <w:spacing w:before="60" w:after="60"/>
        <w:ind w:firstLine="708"/>
        <w:jc w:val="both"/>
        <w:outlineLvl w:val="1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</w:p>
    <w:p w:rsidR="00987CF9" w:rsidRPr="00D66BE0" w:rsidRDefault="00D66BE0" w:rsidP="00D66BE0">
      <w:pPr>
        <w:spacing w:before="60" w:after="60"/>
        <w:jc w:val="both"/>
        <w:outlineLvl w:val="1"/>
        <w:rPr>
          <w:rFonts w:eastAsia="Calibri"/>
          <w:b/>
          <w:bCs/>
          <w:i/>
          <w:sz w:val="28"/>
          <w:szCs w:val="28"/>
        </w:rPr>
      </w:pPr>
      <w:r w:rsidRPr="00D66BE0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>5</w:t>
      </w:r>
      <w:r w:rsidR="00987CF9" w:rsidRPr="00D66BE0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>. Цель</w:t>
      </w:r>
      <w:r w:rsidR="002413D7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 xml:space="preserve"> и </w:t>
      </w:r>
      <w:r w:rsidR="00987CF9" w:rsidRPr="00D66BE0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>задачи деятельности Центра универсального образования</w:t>
      </w:r>
    </w:p>
    <w:p w:rsidR="00987CF9" w:rsidRPr="0032137B" w:rsidRDefault="00987CF9" w:rsidP="00987CF9">
      <w:pPr>
        <w:spacing w:before="60" w:after="60"/>
        <w:jc w:val="both"/>
        <w:outlineLvl w:val="1"/>
        <w:rPr>
          <w:rFonts w:eastAsia="Calibri"/>
          <w:sz w:val="28"/>
          <w:szCs w:val="28"/>
        </w:rPr>
      </w:pPr>
      <w:r w:rsidRPr="0032137B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32137B">
        <w:rPr>
          <w:rFonts w:eastAsia="Calibri"/>
          <w:sz w:val="28"/>
          <w:szCs w:val="28"/>
          <w:lang w:eastAsia="en-US"/>
        </w:rPr>
        <w:t xml:space="preserve">Целью деятельности Центра универсального образования является мотивация к познанию и творчеству детей и педагогов, </w:t>
      </w:r>
      <w:r w:rsidRPr="0032137B">
        <w:rPr>
          <w:rFonts w:eastAsia="DejaVu Sans"/>
          <w:kern w:val="2"/>
          <w:sz w:val="28"/>
          <w:szCs w:val="28"/>
          <w:lang w:eastAsia="hi-IN" w:bidi="hi-IN"/>
        </w:rPr>
        <w:t xml:space="preserve">сокращение разрыва между технологическими знаниями и возможностями их практического применения. </w:t>
      </w:r>
    </w:p>
    <w:p w:rsidR="00987CF9" w:rsidRPr="00D66BE0" w:rsidRDefault="00987CF9" w:rsidP="00D66BE0">
      <w:pPr>
        <w:spacing w:before="60" w:after="60"/>
        <w:jc w:val="both"/>
        <w:outlineLvl w:val="1"/>
        <w:rPr>
          <w:rFonts w:eastAsia="Calibri"/>
          <w:i/>
          <w:sz w:val="28"/>
          <w:szCs w:val="28"/>
        </w:rPr>
      </w:pPr>
      <w:r w:rsidRPr="00D66BE0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>Задачи:</w:t>
      </w:r>
    </w:p>
    <w:p w:rsidR="00987CF9" w:rsidRPr="0032137B" w:rsidRDefault="00987CF9" w:rsidP="001D4EDB">
      <w:pPr>
        <w:numPr>
          <w:ilvl w:val="0"/>
          <w:numId w:val="17"/>
        </w:numPr>
        <w:shd w:val="clear" w:color="auto" w:fill="FFFFFF"/>
        <w:spacing w:before="60" w:after="60" w:line="256" w:lineRule="auto"/>
        <w:jc w:val="both"/>
        <w:textAlignment w:val="baseline"/>
        <w:outlineLvl w:val="1"/>
        <w:rPr>
          <w:rFonts w:eastAsia="Calibri"/>
          <w:color w:val="000000"/>
          <w:sz w:val="28"/>
          <w:szCs w:val="28"/>
        </w:rPr>
      </w:pPr>
      <w:r w:rsidRPr="0032137B">
        <w:rPr>
          <w:rFonts w:eastAsia="Calibri"/>
          <w:color w:val="000000"/>
          <w:sz w:val="28"/>
          <w:szCs w:val="28"/>
        </w:rPr>
        <w:t xml:space="preserve">   Соединение основного и дополнительного образования для возможности реализации познавательных интересов ребенка, его потребностей в самосовершенствовании, самореализации и саморазвитии.</w:t>
      </w:r>
    </w:p>
    <w:p w:rsidR="00987CF9" w:rsidRPr="0032137B" w:rsidRDefault="00987CF9" w:rsidP="001D4EDB">
      <w:pPr>
        <w:numPr>
          <w:ilvl w:val="0"/>
          <w:numId w:val="17"/>
        </w:numPr>
        <w:shd w:val="clear" w:color="auto" w:fill="FFFFFF"/>
        <w:spacing w:before="60" w:after="60" w:line="256" w:lineRule="auto"/>
        <w:jc w:val="both"/>
        <w:textAlignment w:val="baseline"/>
        <w:outlineLvl w:val="1"/>
        <w:rPr>
          <w:rFonts w:eastAsia="Calibri"/>
          <w:color w:val="000000"/>
          <w:sz w:val="28"/>
          <w:szCs w:val="28"/>
        </w:rPr>
      </w:pPr>
      <w:r w:rsidRPr="0032137B">
        <w:rPr>
          <w:rFonts w:eastAsia="Calibri"/>
          <w:color w:val="000000"/>
          <w:sz w:val="28"/>
          <w:szCs w:val="28"/>
        </w:rPr>
        <w:t xml:space="preserve">   Развитие проектно-исследовательской предметной деятельности, расширение возможностей для интегрирования межпредметной проектной деятельности.</w:t>
      </w:r>
    </w:p>
    <w:p w:rsidR="00987CF9" w:rsidRPr="0032137B" w:rsidRDefault="00987CF9" w:rsidP="001D4EDB">
      <w:pPr>
        <w:numPr>
          <w:ilvl w:val="0"/>
          <w:numId w:val="17"/>
        </w:numPr>
        <w:shd w:val="clear" w:color="auto" w:fill="FFFFFF"/>
        <w:spacing w:before="60" w:after="60" w:line="256" w:lineRule="auto"/>
        <w:jc w:val="both"/>
        <w:textAlignment w:val="baseline"/>
        <w:outlineLvl w:val="1"/>
        <w:rPr>
          <w:rFonts w:eastAsia="Calibri"/>
          <w:color w:val="000000"/>
          <w:sz w:val="28"/>
          <w:szCs w:val="28"/>
        </w:rPr>
      </w:pPr>
      <w:r w:rsidRPr="0032137B">
        <w:rPr>
          <w:rFonts w:eastAsia="Calibri"/>
          <w:color w:val="000000"/>
          <w:sz w:val="28"/>
          <w:szCs w:val="28"/>
        </w:rPr>
        <w:lastRenderedPageBreak/>
        <w:t xml:space="preserve">   Внедрение современных образовательных технологий развивающего, исследовательского обучения в практику работы Центра универсального образования. </w:t>
      </w:r>
    </w:p>
    <w:p w:rsidR="00987CF9" w:rsidRPr="0032137B" w:rsidRDefault="00987CF9" w:rsidP="001D4EDB">
      <w:pPr>
        <w:numPr>
          <w:ilvl w:val="0"/>
          <w:numId w:val="17"/>
        </w:numPr>
        <w:shd w:val="clear" w:color="auto" w:fill="FFFFFF"/>
        <w:spacing w:before="60" w:after="60" w:line="256" w:lineRule="auto"/>
        <w:jc w:val="both"/>
        <w:textAlignment w:val="baseline"/>
        <w:outlineLvl w:val="1"/>
        <w:rPr>
          <w:rFonts w:eastAsia="Calibri"/>
          <w:color w:val="000000"/>
          <w:sz w:val="28"/>
          <w:szCs w:val="28"/>
        </w:rPr>
      </w:pPr>
      <w:r w:rsidRPr="0032137B">
        <w:rPr>
          <w:rFonts w:eastAsia="Calibri"/>
          <w:color w:val="000000"/>
          <w:sz w:val="28"/>
          <w:szCs w:val="28"/>
          <w:shd w:val="clear" w:color="auto" w:fill="FFFFFF"/>
        </w:rPr>
        <w:t xml:space="preserve">   Обобщение и распространение новейшего опыта организации деятельности обучающихся в соответствии с требованиями ФГОС общего образования.</w:t>
      </w:r>
    </w:p>
    <w:p w:rsidR="00D66BE0" w:rsidRPr="00D66BE0" w:rsidRDefault="00D66BE0" w:rsidP="00D66BE0">
      <w:pPr>
        <w:shd w:val="clear" w:color="auto" w:fill="FFFFFF"/>
        <w:spacing w:before="60" w:after="60"/>
        <w:jc w:val="both"/>
        <w:textAlignment w:val="baseline"/>
        <w:outlineLvl w:val="1"/>
        <w:rPr>
          <w:b/>
          <w:i/>
          <w:color w:val="000000"/>
          <w:sz w:val="28"/>
          <w:szCs w:val="28"/>
        </w:rPr>
      </w:pPr>
      <w:r w:rsidRPr="00D66BE0">
        <w:rPr>
          <w:b/>
          <w:i/>
          <w:color w:val="000000"/>
          <w:sz w:val="28"/>
          <w:szCs w:val="28"/>
        </w:rPr>
        <w:t xml:space="preserve">6. </w:t>
      </w:r>
      <w:r w:rsidRPr="00D66BE0">
        <w:rPr>
          <w:b/>
          <w:bCs/>
          <w:i/>
          <w:sz w:val="28"/>
          <w:szCs w:val="28"/>
        </w:rPr>
        <w:t xml:space="preserve">Основные направления деятельности Центра универсального образования:    </w:t>
      </w:r>
    </w:p>
    <w:p w:rsidR="00D66BE0" w:rsidRDefault="00D66BE0" w:rsidP="00D66BE0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1D4EDB">
        <w:rPr>
          <w:sz w:val="28"/>
          <w:szCs w:val="28"/>
        </w:rPr>
        <w:t>Повышение качества образования через проведение интегрированных урочных занятий с использованием техно-дидактических средств имеющихся модулей, проведение учебных занятий с использованием технологии смешанного обучения на образовательной платформе МЭО.</w:t>
      </w:r>
    </w:p>
    <w:p w:rsidR="00D66BE0" w:rsidRPr="001D4EDB" w:rsidRDefault="00D66BE0" w:rsidP="00D66BE0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1D4EDB">
        <w:rPr>
          <w:sz w:val="28"/>
          <w:szCs w:val="28"/>
        </w:rPr>
        <w:t>Повышение качества</w:t>
      </w:r>
      <w:r>
        <w:rPr>
          <w:sz w:val="28"/>
          <w:szCs w:val="28"/>
        </w:rPr>
        <w:t xml:space="preserve"> подготовки </w:t>
      </w:r>
      <w:r w:rsidRPr="001D4ED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к подготовке к ВПР и ГИА.</w:t>
      </w:r>
    </w:p>
    <w:p w:rsidR="00D66BE0" w:rsidRPr="001D4EDB" w:rsidRDefault="00D66BE0" w:rsidP="00D66BE0">
      <w:pPr>
        <w:numPr>
          <w:ilvl w:val="0"/>
          <w:numId w:val="18"/>
        </w:numPr>
        <w:jc w:val="both"/>
        <w:rPr>
          <w:sz w:val="28"/>
          <w:szCs w:val="28"/>
        </w:rPr>
      </w:pPr>
      <w:r w:rsidRPr="001D4EDB">
        <w:rPr>
          <w:sz w:val="28"/>
          <w:szCs w:val="28"/>
        </w:rPr>
        <w:t>Повышение мотивации к познавательной и проектной деятельности через расширение спектра внеурочных занятий для разных категорий обучающихся.</w:t>
      </w:r>
    </w:p>
    <w:p w:rsidR="00D66BE0" w:rsidRPr="001D4EDB" w:rsidRDefault="00D66BE0" w:rsidP="00D66BE0">
      <w:pPr>
        <w:numPr>
          <w:ilvl w:val="0"/>
          <w:numId w:val="18"/>
        </w:numPr>
        <w:jc w:val="both"/>
        <w:rPr>
          <w:sz w:val="28"/>
          <w:szCs w:val="28"/>
        </w:rPr>
      </w:pPr>
      <w:r w:rsidRPr="001D4EDB">
        <w:rPr>
          <w:sz w:val="28"/>
          <w:szCs w:val="28"/>
        </w:rPr>
        <w:t>Активное развитие творческих способностей, исследовательских умений, обогащение базовых знаний обучающихся через получение учебного опыта в рамках подготовки коллективно-творческих дел, проектов, исследований с помощью программных средств Центра.</w:t>
      </w:r>
    </w:p>
    <w:p w:rsidR="00D66BE0" w:rsidRPr="001D4EDB" w:rsidRDefault="00D66BE0" w:rsidP="00D66BE0">
      <w:pPr>
        <w:numPr>
          <w:ilvl w:val="0"/>
          <w:numId w:val="18"/>
        </w:numPr>
        <w:jc w:val="both"/>
        <w:rPr>
          <w:sz w:val="28"/>
          <w:szCs w:val="28"/>
        </w:rPr>
      </w:pPr>
      <w:r w:rsidRPr="001D4EDB">
        <w:rPr>
          <w:sz w:val="28"/>
          <w:szCs w:val="28"/>
        </w:rPr>
        <w:t>Организация работы с дошкольниками по робототехнике.</w:t>
      </w:r>
    </w:p>
    <w:p w:rsidR="00D66BE0" w:rsidRDefault="00D66BE0" w:rsidP="00D66BE0">
      <w:pPr>
        <w:tabs>
          <w:tab w:val="left" w:pos="1134"/>
        </w:tabs>
        <w:rPr>
          <w:rFonts w:ascii="Arial" w:hAnsi="Arial" w:cs="Arial"/>
          <w:sz w:val="28"/>
          <w:szCs w:val="28"/>
        </w:rPr>
      </w:pPr>
    </w:p>
    <w:p w:rsidR="00D66BE0" w:rsidRDefault="00D66BE0" w:rsidP="00D66BE0">
      <w:pPr>
        <w:tabs>
          <w:tab w:val="left" w:pos="1134"/>
        </w:tabs>
        <w:rPr>
          <w:rFonts w:ascii="Arial" w:hAnsi="Arial" w:cs="Arial"/>
          <w:sz w:val="28"/>
          <w:szCs w:val="28"/>
        </w:rPr>
      </w:pPr>
    </w:p>
    <w:p w:rsidR="00080559" w:rsidRDefault="00080559" w:rsidP="00D66BE0">
      <w:pPr>
        <w:tabs>
          <w:tab w:val="left" w:pos="1134"/>
        </w:tabs>
        <w:rPr>
          <w:rFonts w:ascii="Arial" w:hAnsi="Arial" w:cs="Arial"/>
          <w:sz w:val="28"/>
          <w:szCs w:val="28"/>
        </w:rPr>
      </w:pPr>
    </w:p>
    <w:p w:rsidR="00D66BE0" w:rsidRDefault="00D66BE0" w:rsidP="00D66BE0">
      <w:pPr>
        <w:tabs>
          <w:tab w:val="left" w:pos="1134"/>
        </w:tabs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412118">
        <w:rPr>
          <w:rFonts w:ascii="Arial" w:hAnsi="Arial" w:cs="Arial"/>
          <w:i/>
          <w:sz w:val="28"/>
          <w:szCs w:val="28"/>
        </w:rPr>
        <w:t xml:space="preserve">. </w:t>
      </w:r>
      <w:r w:rsidRPr="00412118">
        <w:rPr>
          <w:rFonts w:eastAsia="Calibri"/>
          <w:b/>
          <w:i/>
          <w:sz w:val="28"/>
          <w:szCs w:val="28"/>
        </w:rPr>
        <w:t>Нормативные документы, регламентирующие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412118">
        <w:rPr>
          <w:rFonts w:eastAsia="Calibri"/>
          <w:b/>
          <w:i/>
          <w:sz w:val="28"/>
          <w:szCs w:val="28"/>
        </w:rPr>
        <w:t>образовательную деятельность</w:t>
      </w:r>
      <w:r w:rsidR="002413D7">
        <w:rPr>
          <w:rFonts w:eastAsia="Calibri"/>
          <w:b/>
          <w:i/>
          <w:sz w:val="28"/>
          <w:szCs w:val="28"/>
        </w:rPr>
        <w:t>.</w:t>
      </w:r>
    </w:p>
    <w:p w:rsidR="00080559" w:rsidRDefault="00080559" w:rsidP="00080559">
      <w:pPr>
        <w:tabs>
          <w:tab w:val="left" w:pos="1134"/>
          <w:tab w:val="left" w:pos="5715"/>
        </w:tabs>
        <w:ind w:left="360"/>
        <w:rPr>
          <w:b/>
          <w:sz w:val="28"/>
          <w:szCs w:val="28"/>
        </w:rPr>
      </w:pPr>
    </w:p>
    <w:p w:rsidR="00080559" w:rsidRPr="00080559" w:rsidRDefault="00080559" w:rsidP="00080559">
      <w:pPr>
        <w:tabs>
          <w:tab w:val="left" w:pos="1134"/>
          <w:tab w:val="left" w:pos="5715"/>
        </w:tabs>
        <w:ind w:left="360"/>
        <w:rPr>
          <w:b/>
          <w:sz w:val="28"/>
          <w:szCs w:val="28"/>
        </w:rPr>
      </w:pPr>
    </w:p>
    <w:p w:rsidR="00080559" w:rsidRPr="00080559" w:rsidRDefault="00080559" w:rsidP="00080559">
      <w:pPr>
        <w:numPr>
          <w:ilvl w:val="0"/>
          <w:numId w:val="32"/>
        </w:numPr>
        <w:jc w:val="both"/>
        <w:rPr>
          <w:sz w:val="28"/>
          <w:szCs w:val="28"/>
        </w:rPr>
      </w:pPr>
      <w:r w:rsidRPr="00080559">
        <w:rPr>
          <w:sz w:val="28"/>
          <w:szCs w:val="28"/>
        </w:rPr>
        <w:t xml:space="preserve">Федеральный закон РФ «Об образовании в Российской Федерации» №273-ФЗ, утвержден 29.12.2012 г. </w:t>
      </w:r>
    </w:p>
    <w:p w:rsidR="00080559" w:rsidRPr="00080559" w:rsidRDefault="00080559" w:rsidP="0008055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559">
        <w:rPr>
          <w:rFonts w:ascii="Times New Roman" w:hAnsi="Times New Roman"/>
          <w:sz w:val="28"/>
          <w:szCs w:val="28"/>
        </w:rPr>
        <w:t>Приказ Министерства просвещения РФ от 3 сентября 2019 года N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080559" w:rsidRPr="00080559" w:rsidRDefault="00080559" w:rsidP="0008055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559">
        <w:rPr>
          <w:rFonts w:ascii="Times New Roman" w:hAnsi="Times New Roman"/>
          <w:bCs/>
          <w:sz w:val="28"/>
          <w:szCs w:val="28"/>
        </w:rPr>
        <w:t>Основные образовательные программы общего образования МАОУ «Артинский лицей».</w:t>
      </w:r>
    </w:p>
    <w:p w:rsidR="00080559" w:rsidRPr="00080559" w:rsidRDefault="00080559" w:rsidP="0008055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559">
        <w:rPr>
          <w:rFonts w:ascii="Times New Roman" w:hAnsi="Times New Roman"/>
          <w:bCs/>
          <w:sz w:val="28"/>
          <w:szCs w:val="28"/>
        </w:rPr>
        <w:t>Федеральный перечень учебников.</w:t>
      </w:r>
    </w:p>
    <w:p w:rsidR="004A0A8F" w:rsidRDefault="004A0A8F" w:rsidP="00D66BE0">
      <w:pPr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1D4EDB" w:rsidRPr="00D66BE0" w:rsidRDefault="00D66BE0" w:rsidP="00D66BE0">
      <w:pPr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lastRenderedPageBreak/>
        <w:t>8</w:t>
      </w:r>
      <w:r w:rsidR="001D4EDB" w:rsidRPr="00D66BE0">
        <w:rPr>
          <w:b/>
          <w:bCs/>
          <w:i/>
          <w:color w:val="000000"/>
          <w:sz w:val="28"/>
          <w:szCs w:val="28"/>
          <w:shd w:val="clear" w:color="auto" w:fill="FFFFFF"/>
        </w:rPr>
        <w:t>. Организация образовательного процесса.</w:t>
      </w:r>
    </w:p>
    <w:p w:rsidR="001D4EDB" w:rsidRDefault="00D66BE0" w:rsidP="002F29D8">
      <w:pPr>
        <w:spacing w:before="60" w:after="6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1D4EDB" w:rsidRPr="001D4EDB">
        <w:rPr>
          <w:color w:val="000000"/>
          <w:sz w:val="28"/>
          <w:szCs w:val="28"/>
          <w:shd w:val="clear" w:color="auto" w:fill="FFFFFF"/>
        </w:rPr>
        <w:t>.1. Образовательный процесс осуществляется в ЦУО в рамках уроков, внеурочных занятий, внеклассных мероприятий,</w:t>
      </w:r>
      <w:r w:rsidR="00C248C7">
        <w:rPr>
          <w:color w:val="000000"/>
          <w:sz w:val="28"/>
          <w:szCs w:val="28"/>
          <w:shd w:val="clear" w:color="auto" w:fill="FFFFFF"/>
        </w:rPr>
        <w:t xml:space="preserve"> по</w:t>
      </w:r>
      <w:r w:rsidR="002F29D8">
        <w:rPr>
          <w:color w:val="000000"/>
          <w:sz w:val="28"/>
          <w:szCs w:val="28"/>
          <w:shd w:val="clear" w:color="auto" w:fill="FFFFFF"/>
        </w:rPr>
        <w:t>дготовки обучающихся к ВПР, ГИА</w:t>
      </w:r>
      <w:r w:rsidR="001D4EDB" w:rsidRPr="001D4EDB">
        <w:rPr>
          <w:color w:val="000000"/>
          <w:sz w:val="28"/>
          <w:szCs w:val="28"/>
          <w:shd w:val="clear" w:color="auto" w:fill="FFFFFF"/>
        </w:rPr>
        <w:t xml:space="preserve"> согласно расписания.</w:t>
      </w:r>
    </w:p>
    <w:p w:rsidR="00080559" w:rsidRDefault="00080559" w:rsidP="002F29D8">
      <w:pPr>
        <w:spacing w:before="60" w:after="6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C248C7" w:rsidRDefault="00C248C7" w:rsidP="001D4EDB">
      <w:pPr>
        <w:spacing w:before="60" w:after="6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6117C" w:rsidRDefault="0056117C" w:rsidP="001D4EDB">
      <w:pPr>
        <w:spacing w:before="60" w:after="6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6117C" w:rsidRPr="001D4EDB" w:rsidRDefault="0056117C" w:rsidP="001D4EDB">
      <w:pPr>
        <w:spacing w:before="60" w:after="6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C248C7" w:rsidRPr="00C248C7" w:rsidRDefault="00C248C7" w:rsidP="00C248C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248C7">
        <w:rPr>
          <w:rFonts w:eastAsiaTheme="minorHAnsi"/>
          <w:b/>
          <w:sz w:val="28"/>
          <w:szCs w:val="28"/>
          <w:lang w:eastAsia="en-US"/>
        </w:rPr>
        <w:t>РАСПИСАНИЕ ВНЕУРОЧНОЙ ДЕЯТЕЛЬНОСТИ ОБУЧАЮЩИХСЯ</w:t>
      </w:r>
    </w:p>
    <w:p w:rsidR="00C248C7" w:rsidRPr="00C248C7" w:rsidRDefault="00C248C7" w:rsidP="00C248C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248C7">
        <w:rPr>
          <w:rFonts w:eastAsiaTheme="minorHAnsi"/>
          <w:b/>
          <w:sz w:val="28"/>
          <w:szCs w:val="28"/>
          <w:lang w:eastAsia="en-US"/>
        </w:rPr>
        <w:t>«Основы робототехники»</w:t>
      </w:r>
    </w:p>
    <w:p w:rsidR="00C248C7" w:rsidRPr="00C248C7" w:rsidRDefault="00C248C7" w:rsidP="00C248C7">
      <w:pPr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402"/>
        <w:gridCol w:w="1263"/>
        <w:gridCol w:w="1446"/>
        <w:gridCol w:w="1417"/>
        <w:gridCol w:w="1418"/>
        <w:gridCol w:w="1275"/>
        <w:gridCol w:w="993"/>
      </w:tblGrid>
      <w:tr w:rsidR="0056117C" w:rsidRPr="0056117C" w:rsidTr="00963590">
        <w:trPr>
          <w:trHeight w:val="225"/>
        </w:trPr>
        <w:tc>
          <w:tcPr>
            <w:tcW w:w="1560" w:type="dxa"/>
            <w:vMerge w:val="restart"/>
          </w:tcPr>
          <w:p w:rsidR="00C248C7" w:rsidRPr="0056117C" w:rsidRDefault="00C248C7" w:rsidP="00C248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Дни недели</w:t>
            </w:r>
          </w:p>
        </w:tc>
        <w:tc>
          <w:tcPr>
            <w:tcW w:w="9214" w:type="dxa"/>
            <w:gridSpan w:val="7"/>
          </w:tcPr>
          <w:p w:rsidR="00C248C7" w:rsidRPr="0056117C" w:rsidRDefault="00C248C7" w:rsidP="00C248C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КЛАСС</w:t>
            </w:r>
          </w:p>
        </w:tc>
      </w:tr>
      <w:tr w:rsidR="0056117C" w:rsidRPr="0056117C" w:rsidTr="00963590">
        <w:trPr>
          <w:trHeight w:val="285"/>
        </w:trPr>
        <w:tc>
          <w:tcPr>
            <w:tcW w:w="1560" w:type="dxa"/>
            <w:vMerge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2" w:type="dxa"/>
          </w:tcPr>
          <w:p w:rsidR="00C248C7" w:rsidRPr="0056117C" w:rsidRDefault="00C248C7" w:rsidP="00C248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63" w:type="dxa"/>
          </w:tcPr>
          <w:p w:rsidR="00C248C7" w:rsidRPr="0056117C" w:rsidRDefault="00C248C7" w:rsidP="00C248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446" w:type="dxa"/>
          </w:tcPr>
          <w:p w:rsidR="00C248C7" w:rsidRPr="0056117C" w:rsidRDefault="00C248C7" w:rsidP="00C248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417" w:type="dxa"/>
          </w:tcPr>
          <w:p w:rsidR="00C248C7" w:rsidRPr="0056117C" w:rsidRDefault="00C248C7" w:rsidP="00C248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418" w:type="dxa"/>
          </w:tcPr>
          <w:p w:rsidR="00C248C7" w:rsidRPr="0056117C" w:rsidRDefault="00C248C7" w:rsidP="00C248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5-6</w:t>
            </w:r>
          </w:p>
        </w:tc>
        <w:tc>
          <w:tcPr>
            <w:tcW w:w="1275" w:type="dxa"/>
          </w:tcPr>
          <w:p w:rsidR="00C248C7" w:rsidRPr="0056117C" w:rsidRDefault="00C248C7" w:rsidP="00C248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7-8</w:t>
            </w:r>
          </w:p>
        </w:tc>
        <w:tc>
          <w:tcPr>
            <w:tcW w:w="993" w:type="dxa"/>
          </w:tcPr>
          <w:p w:rsidR="00C248C7" w:rsidRPr="0056117C" w:rsidRDefault="00C248C7" w:rsidP="00C248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56117C" w:rsidRPr="0056117C" w:rsidTr="00963590">
        <w:trPr>
          <w:trHeight w:val="466"/>
        </w:trPr>
        <w:tc>
          <w:tcPr>
            <w:tcW w:w="1560" w:type="dxa"/>
          </w:tcPr>
          <w:p w:rsidR="00C248C7" w:rsidRPr="0056117C" w:rsidRDefault="00C248C7" w:rsidP="00963590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6117C">
              <w:rPr>
                <w:rFonts w:eastAsiaTheme="minorHAnsi"/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402" w:type="dxa"/>
          </w:tcPr>
          <w:p w:rsidR="0056117C" w:rsidRPr="0056117C" w:rsidRDefault="0056117C" w:rsidP="0056117C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14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 xml:space="preserve">30 </w:t>
            </w:r>
            <w:r w:rsidRPr="0056117C">
              <w:rPr>
                <w:rFonts w:eastAsiaTheme="minorHAnsi"/>
                <w:b/>
                <w:lang w:eastAsia="en-US"/>
              </w:rPr>
              <w:t>–15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</w:p>
          <w:p w:rsidR="0056117C" w:rsidRPr="0056117C" w:rsidRDefault="0056117C" w:rsidP="0056117C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 xml:space="preserve">10 </w:t>
            </w:r>
            <w:r w:rsidRPr="0056117C">
              <w:rPr>
                <w:rFonts w:eastAsiaTheme="minorHAnsi"/>
                <w:b/>
                <w:lang w:eastAsia="en-US"/>
              </w:rPr>
              <w:t>–15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40</w:t>
            </w:r>
          </w:p>
          <w:p w:rsidR="00C248C7" w:rsidRPr="0056117C" w:rsidRDefault="0056117C" w:rsidP="0056117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50</w:t>
            </w:r>
            <w:r w:rsidRPr="0056117C">
              <w:rPr>
                <w:rFonts w:eastAsiaTheme="minorHAnsi"/>
                <w:b/>
                <w:lang w:eastAsia="en-US"/>
              </w:rPr>
              <w:t>– 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20</w:t>
            </w:r>
          </w:p>
        </w:tc>
        <w:tc>
          <w:tcPr>
            <w:tcW w:w="126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13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30</w:t>
            </w:r>
            <w:r w:rsidRPr="0056117C">
              <w:rPr>
                <w:rFonts w:eastAsiaTheme="minorHAnsi"/>
                <w:b/>
                <w:lang w:eastAsia="en-US"/>
              </w:rPr>
              <w:t>-14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45</w:t>
            </w:r>
          </w:p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1группа</w:t>
            </w:r>
          </w:p>
        </w:tc>
        <w:tc>
          <w:tcPr>
            <w:tcW w:w="1446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</w:p>
        </w:tc>
        <w:tc>
          <w:tcPr>
            <w:tcW w:w="1418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 xml:space="preserve">30 </w:t>
            </w:r>
            <w:r w:rsidRPr="0056117C">
              <w:rPr>
                <w:rFonts w:eastAsiaTheme="minorHAnsi"/>
                <w:b/>
                <w:lang w:eastAsia="en-US"/>
              </w:rPr>
              <w:t>- 18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</w:p>
        </w:tc>
        <w:tc>
          <w:tcPr>
            <w:tcW w:w="1275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6117C" w:rsidRPr="0056117C" w:rsidTr="004A0A8F">
        <w:trPr>
          <w:trHeight w:val="1028"/>
        </w:trPr>
        <w:tc>
          <w:tcPr>
            <w:tcW w:w="1560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6117C">
              <w:rPr>
                <w:rFonts w:eastAsiaTheme="minorHAnsi"/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402" w:type="dxa"/>
          </w:tcPr>
          <w:p w:rsidR="00C248C7" w:rsidRPr="0056117C" w:rsidRDefault="00C248C7" w:rsidP="0056117C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</w:p>
        </w:tc>
        <w:tc>
          <w:tcPr>
            <w:tcW w:w="126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13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30</w:t>
            </w:r>
            <w:r w:rsidRPr="0056117C">
              <w:rPr>
                <w:rFonts w:eastAsiaTheme="minorHAnsi"/>
                <w:b/>
                <w:lang w:eastAsia="en-US"/>
              </w:rPr>
              <w:t>-14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45</w:t>
            </w:r>
          </w:p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2группа</w:t>
            </w:r>
          </w:p>
        </w:tc>
        <w:tc>
          <w:tcPr>
            <w:tcW w:w="1446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  <w:r w:rsidRPr="0056117C">
              <w:rPr>
                <w:rFonts w:eastAsiaTheme="minorHAnsi"/>
                <w:b/>
                <w:lang w:eastAsia="en-US"/>
              </w:rPr>
              <w:t xml:space="preserve"> – 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30</w:t>
            </w:r>
          </w:p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1группа</w:t>
            </w:r>
          </w:p>
        </w:tc>
        <w:tc>
          <w:tcPr>
            <w:tcW w:w="1417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 xml:space="preserve">30 </w:t>
            </w:r>
            <w:r w:rsidRPr="0056117C">
              <w:rPr>
                <w:rFonts w:eastAsiaTheme="minorHAnsi"/>
                <w:b/>
                <w:lang w:eastAsia="en-US"/>
              </w:rPr>
              <w:t>- 18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</w:p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6117C" w:rsidRPr="0056117C" w:rsidTr="004A0A8F">
        <w:trPr>
          <w:trHeight w:val="1419"/>
        </w:trPr>
        <w:tc>
          <w:tcPr>
            <w:tcW w:w="1560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6117C">
              <w:rPr>
                <w:rFonts w:eastAsiaTheme="minorHAnsi"/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402" w:type="dxa"/>
          </w:tcPr>
          <w:p w:rsidR="0056117C" w:rsidRPr="0056117C" w:rsidRDefault="0056117C" w:rsidP="0056117C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14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 xml:space="preserve">30 </w:t>
            </w:r>
            <w:r w:rsidRPr="0056117C">
              <w:rPr>
                <w:rFonts w:eastAsiaTheme="minorHAnsi"/>
                <w:b/>
                <w:lang w:eastAsia="en-US"/>
              </w:rPr>
              <w:t>–15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</w:p>
          <w:p w:rsidR="0056117C" w:rsidRPr="0056117C" w:rsidRDefault="0056117C" w:rsidP="0056117C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 xml:space="preserve">10 </w:t>
            </w:r>
            <w:r w:rsidRPr="0056117C">
              <w:rPr>
                <w:rFonts w:eastAsiaTheme="minorHAnsi"/>
                <w:b/>
                <w:lang w:eastAsia="en-US"/>
              </w:rPr>
              <w:t>–15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40</w:t>
            </w:r>
          </w:p>
          <w:p w:rsidR="00C248C7" w:rsidRPr="0056117C" w:rsidRDefault="0056117C" w:rsidP="0056117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50</w:t>
            </w:r>
            <w:r w:rsidRPr="0056117C">
              <w:rPr>
                <w:rFonts w:eastAsiaTheme="minorHAnsi"/>
                <w:b/>
                <w:lang w:eastAsia="en-US"/>
              </w:rPr>
              <w:t>– 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20</w:t>
            </w:r>
          </w:p>
        </w:tc>
        <w:tc>
          <w:tcPr>
            <w:tcW w:w="126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13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30</w:t>
            </w:r>
            <w:r w:rsidRPr="0056117C">
              <w:rPr>
                <w:rFonts w:eastAsiaTheme="minorHAnsi"/>
                <w:b/>
                <w:lang w:eastAsia="en-US"/>
              </w:rPr>
              <w:t>-14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45</w:t>
            </w:r>
          </w:p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1группа</w:t>
            </w:r>
          </w:p>
        </w:tc>
        <w:tc>
          <w:tcPr>
            <w:tcW w:w="1446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</w:p>
        </w:tc>
        <w:tc>
          <w:tcPr>
            <w:tcW w:w="1417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</w:p>
        </w:tc>
        <w:tc>
          <w:tcPr>
            <w:tcW w:w="1275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 xml:space="preserve">30 </w:t>
            </w:r>
            <w:r w:rsidRPr="0056117C">
              <w:rPr>
                <w:rFonts w:eastAsiaTheme="minorHAnsi"/>
                <w:b/>
                <w:lang w:eastAsia="en-US"/>
              </w:rPr>
              <w:t>- 18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</w:p>
        </w:tc>
      </w:tr>
      <w:tr w:rsidR="0056117C" w:rsidRPr="0056117C" w:rsidTr="00963590">
        <w:tc>
          <w:tcPr>
            <w:tcW w:w="1560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6117C">
              <w:rPr>
                <w:rFonts w:eastAsiaTheme="minorHAnsi"/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402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6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13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30</w:t>
            </w:r>
            <w:r w:rsidRPr="0056117C">
              <w:rPr>
                <w:rFonts w:eastAsiaTheme="minorHAnsi"/>
                <w:b/>
                <w:lang w:eastAsia="en-US"/>
              </w:rPr>
              <w:t>-14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45</w:t>
            </w:r>
          </w:p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2группа</w:t>
            </w:r>
          </w:p>
        </w:tc>
        <w:tc>
          <w:tcPr>
            <w:tcW w:w="1446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  <w:r w:rsidRPr="0056117C">
              <w:rPr>
                <w:rFonts w:eastAsiaTheme="minorHAnsi"/>
                <w:b/>
                <w:lang w:eastAsia="en-US"/>
              </w:rPr>
              <w:t xml:space="preserve"> – 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30</w:t>
            </w:r>
          </w:p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2группа</w:t>
            </w:r>
          </w:p>
        </w:tc>
        <w:tc>
          <w:tcPr>
            <w:tcW w:w="1417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 xml:space="preserve">30 </w:t>
            </w:r>
            <w:r w:rsidRPr="0056117C">
              <w:rPr>
                <w:rFonts w:eastAsiaTheme="minorHAnsi"/>
                <w:b/>
                <w:lang w:eastAsia="en-US"/>
              </w:rPr>
              <w:t>- 18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</w:p>
        </w:tc>
        <w:tc>
          <w:tcPr>
            <w:tcW w:w="1275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6117C" w:rsidRPr="0056117C" w:rsidTr="004A0A8F">
        <w:trPr>
          <w:trHeight w:val="641"/>
        </w:trPr>
        <w:tc>
          <w:tcPr>
            <w:tcW w:w="1560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6117C">
              <w:rPr>
                <w:rFonts w:eastAsiaTheme="minorHAnsi"/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402" w:type="dxa"/>
          </w:tcPr>
          <w:p w:rsidR="00C248C7" w:rsidRPr="0056117C" w:rsidRDefault="00C248C7" w:rsidP="0056117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6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46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15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  <w:r w:rsidRPr="0056117C">
              <w:rPr>
                <w:rFonts w:eastAsiaTheme="minorHAnsi"/>
                <w:b/>
                <w:lang w:eastAsia="en-US"/>
              </w:rPr>
              <w:t xml:space="preserve"> – 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  <w:r w:rsidRPr="0056117C">
              <w:rPr>
                <w:rFonts w:eastAsiaTheme="minorHAnsi"/>
                <w:b/>
                <w:lang w:eastAsia="en-US"/>
              </w:rPr>
              <w:t>16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 xml:space="preserve">30 </w:t>
            </w:r>
            <w:r w:rsidRPr="0056117C">
              <w:rPr>
                <w:rFonts w:eastAsiaTheme="minorHAnsi"/>
                <w:b/>
                <w:lang w:eastAsia="en-US"/>
              </w:rPr>
              <w:t>- 18</w:t>
            </w:r>
            <w:r w:rsidRPr="0056117C">
              <w:rPr>
                <w:rFonts w:eastAsiaTheme="minorHAnsi"/>
                <w:b/>
                <w:vertAlign w:val="superscript"/>
                <w:lang w:eastAsia="en-US"/>
              </w:rPr>
              <w:t>00</w:t>
            </w:r>
          </w:p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C248C7" w:rsidRPr="0056117C" w:rsidRDefault="00C248C7" w:rsidP="00C248C7">
            <w:pPr>
              <w:spacing w:after="200" w:line="276" w:lineRule="auto"/>
              <w:rPr>
                <w:rFonts w:eastAsiaTheme="minorHAnsi"/>
                <w:b/>
                <w:vertAlign w:val="superscript"/>
                <w:lang w:eastAsia="en-US"/>
              </w:rPr>
            </w:pPr>
          </w:p>
        </w:tc>
      </w:tr>
    </w:tbl>
    <w:p w:rsidR="00987CF9" w:rsidRDefault="00987CF9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  <w:sectPr w:rsidR="0056117C" w:rsidSect="00656D2F">
          <w:pgSz w:w="11906" w:h="16838"/>
          <w:pgMar w:top="1134" w:right="851" w:bottom="567" w:left="1418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56117C" w:rsidRPr="005C20D9" w:rsidRDefault="0056117C" w:rsidP="003D4AF5">
      <w:pPr>
        <w:pStyle w:val="a3"/>
        <w:spacing w:after="24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Занятость кабинета на 2020-2021</w:t>
      </w:r>
      <w:r w:rsidRPr="005C20D9"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56117C" w:rsidRDefault="0056117C" w:rsidP="003D4AF5">
      <w:pPr>
        <w:pStyle w:val="a3"/>
        <w:spacing w:after="240"/>
        <w:ind w:firstLine="720"/>
        <w:jc w:val="center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 xml:space="preserve">Урочные часы работы </w:t>
      </w:r>
      <w:r>
        <w:rPr>
          <w:rFonts w:ascii="Times New Roman" w:hAnsi="Times New Roman"/>
          <w:sz w:val="28"/>
          <w:szCs w:val="28"/>
        </w:rPr>
        <w:t>ЦУО</w:t>
      </w:r>
    </w:p>
    <w:p w:rsidR="003D4AF5" w:rsidRPr="003D4AF5" w:rsidRDefault="003D4AF5" w:rsidP="003D4AF5">
      <w:pPr>
        <w:pStyle w:val="a3"/>
        <w:spacing w:after="24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6117C" w:rsidRPr="00B41647" w:rsidRDefault="0056117C" w:rsidP="005611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41647">
        <w:rPr>
          <w:rFonts w:eastAsiaTheme="minorHAnsi"/>
          <w:b/>
          <w:lang w:eastAsia="en-US"/>
        </w:rPr>
        <w:t>Расписание учебных занятий в Центре Универсального Образования</w:t>
      </w:r>
    </w:p>
    <w:p w:rsidR="0056117C" w:rsidRPr="00B41647" w:rsidRDefault="0056117C" w:rsidP="0056117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41647">
        <w:rPr>
          <w:rFonts w:eastAsiaTheme="minorHAnsi"/>
          <w:b/>
          <w:lang w:eastAsia="en-US"/>
        </w:rPr>
        <w:t>Начальная школа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1323"/>
        <w:gridCol w:w="1171"/>
        <w:gridCol w:w="1275"/>
        <w:gridCol w:w="1276"/>
        <w:gridCol w:w="1559"/>
        <w:gridCol w:w="1418"/>
        <w:gridCol w:w="1559"/>
        <w:gridCol w:w="1418"/>
        <w:gridCol w:w="1559"/>
        <w:gridCol w:w="1353"/>
      </w:tblGrid>
      <w:tr w:rsidR="0056117C" w:rsidRPr="00B41647" w:rsidTr="0056117C">
        <w:trPr>
          <w:cantSplit/>
          <w:trHeight w:val="494"/>
        </w:trPr>
        <w:tc>
          <w:tcPr>
            <w:tcW w:w="875" w:type="dxa"/>
            <w:textDirection w:val="btLr"/>
          </w:tcPr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2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1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1А</w:t>
            </w:r>
          </w:p>
        </w:tc>
        <w:tc>
          <w:tcPr>
            <w:tcW w:w="1275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1Б</w:t>
            </w:r>
          </w:p>
        </w:tc>
        <w:tc>
          <w:tcPr>
            <w:tcW w:w="1276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1В</w:t>
            </w:r>
          </w:p>
        </w:tc>
        <w:tc>
          <w:tcPr>
            <w:tcW w:w="1559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2А</w:t>
            </w:r>
          </w:p>
        </w:tc>
        <w:tc>
          <w:tcPr>
            <w:tcW w:w="1418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2Б</w:t>
            </w:r>
          </w:p>
        </w:tc>
        <w:tc>
          <w:tcPr>
            <w:tcW w:w="1559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3А</w:t>
            </w:r>
          </w:p>
        </w:tc>
        <w:tc>
          <w:tcPr>
            <w:tcW w:w="1418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3Б</w:t>
            </w:r>
          </w:p>
        </w:tc>
        <w:tc>
          <w:tcPr>
            <w:tcW w:w="1559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4А</w:t>
            </w:r>
          </w:p>
        </w:tc>
        <w:tc>
          <w:tcPr>
            <w:tcW w:w="135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4Б</w:t>
            </w:r>
          </w:p>
        </w:tc>
      </w:tr>
      <w:tr w:rsidR="0056117C" w:rsidRPr="00B41647" w:rsidTr="0056117C">
        <w:trPr>
          <w:cantSplit/>
          <w:trHeight w:val="1942"/>
        </w:trPr>
        <w:tc>
          <w:tcPr>
            <w:tcW w:w="875" w:type="dxa"/>
            <w:textDirection w:val="btLr"/>
          </w:tcPr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Понедельник</w:t>
            </w:r>
          </w:p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2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</w:tc>
        <w:tc>
          <w:tcPr>
            <w:tcW w:w="3722" w:type="dxa"/>
            <w:gridSpan w:val="3"/>
          </w:tcPr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Я в мире, мир во мне</w:t>
            </w:r>
          </w:p>
          <w:p w:rsidR="0056117C" w:rsidRPr="00B41647" w:rsidRDefault="0056117C" w:rsidP="0056117C">
            <w:pPr>
              <w:ind w:firstLine="496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6117C" w:rsidRPr="00B41647" w:rsidTr="0056117C">
        <w:trPr>
          <w:cantSplit/>
          <w:trHeight w:val="2126"/>
        </w:trPr>
        <w:tc>
          <w:tcPr>
            <w:tcW w:w="875" w:type="dxa"/>
            <w:textDirection w:val="btLr"/>
          </w:tcPr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2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</w:tc>
        <w:tc>
          <w:tcPr>
            <w:tcW w:w="3722" w:type="dxa"/>
            <w:gridSpan w:val="3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12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ind w:left="271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1 гр. Я в мире, мир во мне                                   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</w:tc>
      </w:tr>
      <w:tr w:rsidR="0056117C" w:rsidRPr="00B41647" w:rsidTr="0056117C">
        <w:trPr>
          <w:cantSplit/>
          <w:trHeight w:val="2415"/>
        </w:trPr>
        <w:tc>
          <w:tcPr>
            <w:tcW w:w="875" w:type="dxa"/>
            <w:textDirection w:val="btLr"/>
          </w:tcPr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Понедельник</w:t>
            </w:r>
          </w:p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2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</w:tc>
        <w:tc>
          <w:tcPr>
            <w:tcW w:w="3722" w:type="dxa"/>
            <w:gridSpan w:val="3"/>
          </w:tcPr>
          <w:p w:rsidR="0056117C" w:rsidRPr="00B41647" w:rsidRDefault="0056117C" w:rsidP="0056117C">
            <w:pPr>
              <w:ind w:left="212" w:hanging="283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1 гр. Моделирование и              робототехника   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6117C" w:rsidRPr="00B41647" w:rsidTr="0056117C">
        <w:trPr>
          <w:cantSplit/>
          <w:trHeight w:val="2415"/>
        </w:trPr>
        <w:tc>
          <w:tcPr>
            <w:tcW w:w="875" w:type="dxa"/>
            <w:textDirection w:val="btLr"/>
          </w:tcPr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2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</w:tc>
        <w:tc>
          <w:tcPr>
            <w:tcW w:w="3722" w:type="dxa"/>
            <w:gridSpan w:val="3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Моделирование и    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</w:tc>
      </w:tr>
      <w:tr w:rsidR="0056117C" w:rsidRPr="00B41647" w:rsidTr="0056117C">
        <w:trPr>
          <w:cantSplit/>
          <w:trHeight w:val="2415"/>
        </w:trPr>
        <w:tc>
          <w:tcPr>
            <w:tcW w:w="875" w:type="dxa"/>
            <w:textDirection w:val="btLr"/>
          </w:tcPr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Понедельник</w:t>
            </w:r>
          </w:p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2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</w:tc>
        <w:tc>
          <w:tcPr>
            <w:tcW w:w="3722" w:type="dxa"/>
            <w:gridSpan w:val="3"/>
          </w:tcPr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ind w:left="496" w:hanging="496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2 гр. Моделирование и   робототехника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 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Моделир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ование и   робототехника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3 гр. Я в мире, мир во мне  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6117C" w:rsidRPr="00B41647" w:rsidTr="0056117C">
        <w:trPr>
          <w:cantSplit/>
          <w:trHeight w:val="2415"/>
        </w:trPr>
        <w:tc>
          <w:tcPr>
            <w:tcW w:w="875" w:type="dxa"/>
            <w:textDirection w:val="btLr"/>
          </w:tcPr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2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</w:tc>
        <w:tc>
          <w:tcPr>
            <w:tcW w:w="3722" w:type="dxa"/>
            <w:gridSpan w:val="3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</w:tc>
      </w:tr>
      <w:tr w:rsidR="0056117C" w:rsidRPr="00B41647" w:rsidTr="0056117C">
        <w:trPr>
          <w:cantSplit/>
          <w:trHeight w:val="2415"/>
        </w:trPr>
        <w:tc>
          <w:tcPr>
            <w:tcW w:w="875" w:type="dxa"/>
            <w:textDirection w:val="btLr"/>
          </w:tcPr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Понедельник</w:t>
            </w:r>
          </w:p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2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</w:tc>
        <w:tc>
          <w:tcPr>
            <w:tcW w:w="3722" w:type="dxa"/>
            <w:gridSpan w:val="3"/>
          </w:tcPr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ind w:left="354" w:hanging="425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3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ind w:hanging="71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4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   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6117C" w:rsidRPr="00B41647" w:rsidTr="0056117C">
        <w:trPr>
          <w:cantSplit/>
          <w:trHeight w:val="2415"/>
        </w:trPr>
        <w:tc>
          <w:tcPr>
            <w:tcW w:w="875" w:type="dxa"/>
            <w:textDirection w:val="btLr"/>
          </w:tcPr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  <w:p w:rsidR="0056117C" w:rsidRPr="00B41647" w:rsidRDefault="0056117C" w:rsidP="0056117C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23" w:type="dxa"/>
          </w:tcPr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6117C" w:rsidRPr="00B41647" w:rsidRDefault="0056117C" w:rsidP="005611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</w:tc>
        <w:tc>
          <w:tcPr>
            <w:tcW w:w="3722" w:type="dxa"/>
            <w:gridSpan w:val="3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Моделирование и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 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2912" w:type="dxa"/>
            <w:gridSpan w:val="2"/>
          </w:tcPr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 гр. Музыка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Искусство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56117C" w:rsidRPr="00B41647" w:rsidRDefault="0056117C" w:rsidP="0056117C">
            <w:pPr>
              <w:ind w:left="459" w:hanging="459"/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3 гр. Моделирование и             робототехника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56117C" w:rsidRPr="00B41647" w:rsidRDefault="0056117C" w:rsidP="005611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4 гр. Я в мире, мир во мне</w:t>
            </w:r>
          </w:p>
          <w:p w:rsidR="0056117C" w:rsidRPr="00B41647" w:rsidRDefault="0056117C" w:rsidP="0056117C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(Чубарова Л.С.)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</w:tc>
      </w:tr>
    </w:tbl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3D4AF5" w:rsidRDefault="003D4AF5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3D4AF5" w:rsidRDefault="003D4AF5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3D4AF5" w:rsidRDefault="003D4AF5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3D4AF5" w:rsidRDefault="003D4AF5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3D4AF5" w:rsidRDefault="003D4AF5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3D4AF5" w:rsidRDefault="003D4AF5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3D4AF5" w:rsidRPr="00B41647" w:rsidRDefault="003D4AF5" w:rsidP="003D4A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41647">
        <w:rPr>
          <w:rFonts w:eastAsiaTheme="minorHAnsi"/>
          <w:b/>
          <w:lang w:eastAsia="en-US"/>
        </w:rPr>
        <w:lastRenderedPageBreak/>
        <w:t>Расписание учебных занятий в Центре Универсального Образования</w:t>
      </w:r>
    </w:p>
    <w:p w:rsidR="003D4AF5" w:rsidRPr="00B41647" w:rsidRDefault="003D4AF5" w:rsidP="003D4A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41647">
        <w:rPr>
          <w:rFonts w:eastAsiaTheme="minorHAnsi"/>
          <w:b/>
          <w:lang w:eastAsia="en-US"/>
        </w:rPr>
        <w:t>Основная школа</w:t>
      </w:r>
    </w:p>
    <w:tbl>
      <w:tblPr>
        <w:tblStyle w:val="a6"/>
        <w:tblW w:w="15026" w:type="dxa"/>
        <w:tblInd w:w="-147" w:type="dxa"/>
        <w:tblLook w:val="04A0" w:firstRow="1" w:lastRow="0" w:firstColumn="1" w:lastColumn="0" w:noHBand="0" w:noVBand="1"/>
      </w:tblPr>
      <w:tblGrid>
        <w:gridCol w:w="498"/>
        <w:gridCol w:w="845"/>
        <w:gridCol w:w="2377"/>
        <w:gridCol w:w="2242"/>
        <w:gridCol w:w="2353"/>
        <w:gridCol w:w="2354"/>
        <w:gridCol w:w="2377"/>
        <w:gridCol w:w="1980"/>
      </w:tblGrid>
      <w:tr w:rsidR="003D4AF5" w:rsidRPr="00B41647" w:rsidTr="003D4AF5">
        <w:trPr>
          <w:cantSplit/>
          <w:trHeight w:val="494"/>
        </w:trPr>
        <w:tc>
          <w:tcPr>
            <w:tcW w:w="498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377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5А</w:t>
            </w:r>
          </w:p>
        </w:tc>
        <w:tc>
          <w:tcPr>
            <w:tcW w:w="2242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5Б</w:t>
            </w:r>
          </w:p>
        </w:tc>
        <w:tc>
          <w:tcPr>
            <w:tcW w:w="2353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6А</w:t>
            </w:r>
          </w:p>
        </w:tc>
        <w:tc>
          <w:tcPr>
            <w:tcW w:w="2354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6Б</w:t>
            </w:r>
          </w:p>
        </w:tc>
        <w:tc>
          <w:tcPr>
            <w:tcW w:w="2377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7А</w:t>
            </w:r>
          </w:p>
        </w:tc>
        <w:tc>
          <w:tcPr>
            <w:tcW w:w="1980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7Б</w:t>
            </w:r>
          </w:p>
        </w:tc>
      </w:tr>
      <w:tr w:rsidR="003D4AF5" w:rsidRPr="00B41647" w:rsidTr="003D4AF5">
        <w:trPr>
          <w:cantSplit/>
          <w:trHeight w:val="1942"/>
        </w:trPr>
        <w:tc>
          <w:tcPr>
            <w:tcW w:w="498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Понедельник</w:t>
            </w:r>
          </w:p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5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6 урок</w:t>
            </w: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3D4AF5" w:rsidRPr="00B41647" w:rsidRDefault="003D4AF5" w:rsidP="002F65B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647">
              <w:rPr>
                <w:rFonts w:eastAsiaTheme="minorHAnsi"/>
                <w:sz w:val="20"/>
                <w:szCs w:val="20"/>
                <w:lang w:eastAsia="en-US"/>
              </w:rPr>
              <w:t xml:space="preserve">1гр. – Музыка 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416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3D4AF5" w:rsidRPr="00B41647" w:rsidRDefault="003D4AF5" w:rsidP="002F65B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647">
              <w:rPr>
                <w:rFonts w:eastAsiaTheme="minorHAnsi"/>
                <w:sz w:val="20"/>
                <w:szCs w:val="20"/>
                <w:lang w:eastAsia="en-US"/>
              </w:rPr>
              <w:t xml:space="preserve"> 2гр. – Искусство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</w:t>
            </w:r>
            <w:r w:rsidRPr="00B41647"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</w:tc>
        <w:tc>
          <w:tcPr>
            <w:tcW w:w="2354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Музыка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– Искусство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3D4AF5" w:rsidRPr="00B41647" w:rsidTr="003D4AF5">
        <w:trPr>
          <w:cantSplit/>
          <w:trHeight w:val="1942"/>
        </w:trPr>
        <w:tc>
          <w:tcPr>
            <w:tcW w:w="498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Понедельник</w:t>
            </w:r>
          </w:p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5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6 урок</w:t>
            </w: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Искусство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– Музыка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Искусство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</w:t>
            </w:r>
            <w:r w:rsidRPr="00B41647"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– Музыка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3D4AF5" w:rsidRPr="00B41647" w:rsidTr="003D4AF5">
        <w:trPr>
          <w:cantSplit/>
          <w:trHeight w:val="5099"/>
        </w:trPr>
        <w:tc>
          <w:tcPr>
            <w:tcW w:w="498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2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5 урок</w:t>
            </w: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Музыка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 –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Музыка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</w:t>
            </w:r>
            <w:r w:rsidRPr="00080B0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353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Музыка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2 гр.- Моделирование и робототехника</w:t>
            </w:r>
          </w:p>
          <w:p w:rsidR="003D4AF5" w:rsidRPr="00B41647" w:rsidRDefault="00144029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="003D4AF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D4AF5" w:rsidRPr="00B41647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3D4AF5"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="003D4AF5"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Музыка</w:t>
            </w:r>
          </w:p>
          <w:p w:rsidR="00144029" w:rsidRDefault="00144029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="003D4AF5"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 –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</w:tc>
      </w:tr>
      <w:tr w:rsidR="003D4AF5" w:rsidRPr="00B41647" w:rsidTr="003D4AF5">
        <w:trPr>
          <w:cantSplit/>
          <w:trHeight w:val="1942"/>
        </w:trPr>
        <w:tc>
          <w:tcPr>
            <w:tcW w:w="498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Суббота</w:t>
            </w:r>
          </w:p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2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Искусство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0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</w:t>
            </w:r>
            <w:r w:rsidRPr="00B41647">
              <w:rPr>
                <w:rFonts w:eastAsiaTheme="minorHAnsi"/>
                <w:i/>
                <w:sz w:val="20"/>
                <w:szCs w:val="22"/>
                <w:lang w:eastAsia="en-US"/>
              </w:rPr>
              <w:t>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 –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Искусство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0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41647">
              <w:rPr>
                <w:rFonts w:eastAsiaTheme="minorHAnsi"/>
                <w:i/>
                <w:sz w:val="20"/>
                <w:szCs w:val="22"/>
                <w:lang w:eastAsia="en-US"/>
              </w:rPr>
              <w:t>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 –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3D4AF5" w:rsidRPr="00B41647" w:rsidTr="003D4AF5">
        <w:trPr>
          <w:cantSplit/>
          <w:trHeight w:val="1942"/>
        </w:trPr>
        <w:tc>
          <w:tcPr>
            <w:tcW w:w="498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2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4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5 урок</w:t>
            </w: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-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- Музыка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CD5BC0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-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- Музыка</w:t>
            </w:r>
          </w:p>
          <w:p w:rsidR="003D4AF5" w:rsidRPr="00B41647" w:rsidRDefault="003D4AF5" w:rsidP="00CD5BC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 w:rsidR="00CD5BC0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353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 – Музыка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(</w:t>
            </w:r>
            <w:r w:rsidR="00CD5BC0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0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 гр.  – Музыка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</w:t>
            </w:r>
            <w:r w:rsidR="00CD5BC0">
              <w:rPr>
                <w:rFonts w:eastAsiaTheme="minorHAnsi"/>
                <w:i/>
                <w:sz w:val="22"/>
                <w:szCs w:val="22"/>
                <w:lang w:eastAsia="en-US"/>
              </w:rPr>
              <w:t>Могутова О.А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3D4AF5" w:rsidRPr="00B41647" w:rsidTr="003D4AF5">
        <w:trPr>
          <w:cantSplit/>
          <w:trHeight w:val="1942"/>
        </w:trPr>
        <w:tc>
          <w:tcPr>
            <w:tcW w:w="498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Суббота</w:t>
            </w:r>
          </w:p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2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3 урок</w:t>
            </w: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-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- Искусство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0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0"/>
                <w:szCs w:val="22"/>
                <w:lang w:eastAsia="en-US"/>
              </w:rPr>
              <w:t xml:space="preserve">   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- Моделирование и робототехника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Мехоношин Д.А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- Искусство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</w:t>
            </w:r>
            <w:r w:rsidRPr="00B41647">
              <w:rPr>
                <w:rFonts w:eastAsiaTheme="minorHAnsi"/>
                <w:i/>
                <w:sz w:val="20"/>
                <w:szCs w:val="22"/>
                <w:lang w:eastAsia="en-US"/>
              </w:rPr>
              <w:t>(</w:t>
            </w:r>
            <w:r w:rsidR="00144029">
              <w:rPr>
                <w:rFonts w:eastAsiaTheme="minorHAnsi"/>
                <w:i/>
                <w:sz w:val="22"/>
                <w:szCs w:val="22"/>
                <w:lang w:eastAsia="en-US"/>
              </w:rPr>
              <w:t>РусиноваТ.В.)</w:t>
            </w:r>
          </w:p>
        </w:tc>
        <w:tc>
          <w:tcPr>
            <w:tcW w:w="2353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3D4AF5" w:rsidRPr="00B41647" w:rsidRDefault="003D4AF5" w:rsidP="003D4AF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4AF5" w:rsidRDefault="003D4AF5" w:rsidP="003D4AF5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D4AF5" w:rsidRDefault="003D4AF5" w:rsidP="003D4AF5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D4AF5" w:rsidRPr="00B41647" w:rsidRDefault="003D4AF5" w:rsidP="003D4A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41647">
        <w:rPr>
          <w:rFonts w:eastAsiaTheme="minorHAnsi"/>
          <w:b/>
          <w:lang w:eastAsia="en-US"/>
        </w:rPr>
        <w:t>Расписание учебных занятий в Центре Универсального Образования</w:t>
      </w:r>
    </w:p>
    <w:p w:rsidR="003D4AF5" w:rsidRPr="00B41647" w:rsidRDefault="003D4AF5" w:rsidP="003D4A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41647">
        <w:rPr>
          <w:rFonts w:eastAsiaTheme="minorHAnsi"/>
          <w:b/>
          <w:lang w:eastAsia="en-US"/>
        </w:rPr>
        <w:t>Основная школа</w:t>
      </w:r>
    </w:p>
    <w:tbl>
      <w:tblPr>
        <w:tblStyle w:val="a6"/>
        <w:tblW w:w="13438" w:type="dxa"/>
        <w:tblInd w:w="137" w:type="dxa"/>
        <w:tblLook w:val="04A0" w:firstRow="1" w:lastRow="0" w:firstColumn="1" w:lastColumn="0" w:noHBand="0" w:noVBand="1"/>
      </w:tblPr>
      <w:tblGrid>
        <w:gridCol w:w="560"/>
        <w:gridCol w:w="976"/>
        <w:gridCol w:w="2971"/>
        <w:gridCol w:w="2977"/>
        <w:gridCol w:w="2977"/>
        <w:gridCol w:w="2977"/>
      </w:tblGrid>
      <w:tr w:rsidR="003D4AF5" w:rsidRPr="00B41647" w:rsidTr="003D4AF5">
        <w:trPr>
          <w:cantSplit/>
          <w:trHeight w:val="494"/>
        </w:trPr>
        <w:tc>
          <w:tcPr>
            <w:tcW w:w="560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76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71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8А</w:t>
            </w:r>
          </w:p>
        </w:tc>
        <w:tc>
          <w:tcPr>
            <w:tcW w:w="2977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8Б</w:t>
            </w:r>
          </w:p>
        </w:tc>
        <w:tc>
          <w:tcPr>
            <w:tcW w:w="2977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9А</w:t>
            </w:r>
          </w:p>
        </w:tc>
        <w:tc>
          <w:tcPr>
            <w:tcW w:w="2977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9Б</w:t>
            </w:r>
          </w:p>
        </w:tc>
      </w:tr>
      <w:tr w:rsidR="003D4AF5" w:rsidRPr="00B41647" w:rsidTr="003D4AF5">
        <w:trPr>
          <w:cantSplit/>
          <w:trHeight w:val="1942"/>
        </w:trPr>
        <w:tc>
          <w:tcPr>
            <w:tcW w:w="560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Вторник</w:t>
            </w:r>
          </w:p>
          <w:p w:rsidR="003D4AF5" w:rsidRPr="00B41647" w:rsidRDefault="003D4AF5" w:rsidP="002F65B7">
            <w:pPr>
              <w:ind w:left="113" w:right="11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76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6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7 урок</w:t>
            </w:r>
          </w:p>
        </w:tc>
        <w:tc>
          <w:tcPr>
            <w:tcW w:w="2971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Биология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(Бажина В.А.)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– Химия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(Щепочкина Н.В.)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Биология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(Бажина В.А.)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– Химия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(Щепочкина Н.В.)</w:t>
            </w: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D4AF5" w:rsidRPr="00B41647" w:rsidTr="003D4AF5">
        <w:trPr>
          <w:cantSplit/>
          <w:trHeight w:val="1942"/>
        </w:trPr>
        <w:tc>
          <w:tcPr>
            <w:tcW w:w="560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Четверг</w:t>
            </w:r>
          </w:p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76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6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7 урок</w:t>
            </w:r>
          </w:p>
        </w:tc>
        <w:tc>
          <w:tcPr>
            <w:tcW w:w="2971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Химия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(Щепочкина Н.В.)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– Биология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(Бажина В.А.)</w:t>
            </w: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Химия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(Щепочкина Н.В.)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– Биология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(Бажина В.А.)</w:t>
            </w: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3D4AF5" w:rsidRPr="00B41647" w:rsidTr="003D4AF5">
        <w:trPr>
          <w:cantSplit/>
          <w:trHeight w:val="1942"/>
        </w:trPr>
        <w:tc>
          <w:tcPr>
            <w:tcW w:w="560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Вторник</w:t>
            </w:r>
          </w:p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76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6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7 урок</w:t>
            </w:r>
          </w:p>
        </w:tc>
        <w:tc>
          <w:tcPr>
            <w:tcW w:w="2971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Биология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(Бажина В.А.)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2гр. – Химия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(Щепочкина Н.В.)</w:t>
            </w: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Биология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(Бажина В.А.)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– Химия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(Щепочкина Н.В.)</w:t>
            </w:r>
          </w:p>
          <w:p w:rsidR="003D4AF5" w:rsidRPr="00B41647" w:rsidRDefault="003D4AF5" w:rsidP="002F65B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3D4AF5" w:rsidRPr="00B41647" w:rsidTr="003D4AF5">
        <w:trPr>
          <w:cantSplit/>
          <w:trHeight w:val="1692"/>
        </w:trPr>
        <w:tc>
          <w:tcPr>
            <w:tcW w:w="560" w:type="dxa"/>
            <w:textDirection w:val="btLr"/>
          </w:tcPr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  <w:p w:rsidR="003D4AF5" w:rsidRPr="00B41647" w:rsidRDefault="003D4AF5" w:rsidP="002F65B7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76" w:type="dxa"/>
          </w:tcPr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6 урок</w:t>
            </w: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lang w:eastAsia="en-US"/>
              </w:rPr>
            </w:pPr>
          </w:p>
          <w:p w:rsidR="003D4AF5" w:rsidRPr="00B41647" w:rsidRDefault="003D4AF5" w:rsidP="002F65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1647">
              <w:rPr>
                <w:rFonts w:eastAsiaTheme="minorHAnsi"/>
                <w:b/>
                <w:lang w:eastAsia="en-US"/>
              </w:rPr>
              <w:t>7 урок</w:t>
            </w:r>
          </w:p>
        </w:tc>
        <w:tc>
          <w:tcPr>
            <w:tcW w:w="2971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Химия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(Щепочкина Н.В.)</w:t>
            </w:r>
          </w:p>
          <w:p w:rsidR="003D4AF5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 xml:space="preserve">2гр. – Биология </w:t>
            </w:r>
          </w:p>
          <w:p w:rsidR="00144029" w:rsidRPr="00B41647" w:rsidRDefault="00144029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>Бажина В.А.)</w:t>
            </w:r>
          </w:p>
        </w:tc>
        <w:tc>
          <w:tcPr>
            <w:tcW w:w="2977" w:type="dxa"/>
          </w:tcPr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1гр. – Химия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(Щепочкина Н.В.)</w:t>
            </w:r>
          </w:p>
          <w:p w:rsidR="003D4AF5" w:rsidRPr="00B41647" w:rsidRDefault="003D4AF5" w:rsidP="002F65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sz w:val="22"/>
                <w:szCs w:val="22"/>
                <w:lang w:eastAsia="en-US"/>
              </w:rPr>
              <w:t>2гр. – Биология</w:t>
            </w:r>
          </w:p>
          <w:p w:rsidR="003D4AF5" w:rsidRPr="00B41647" w:rsidRDefault="003D4AF5" w:rsidP="002F65B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416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(Бажина В.А.)</w:t>
            </w:r>
          </w:p>
          <w:p w:rsidR="003D4AF5" w:rsidRPr="00B41647" w:rsidRDefault="003D4AF5" w:rsidP="002F65B7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56117C" w:rsidRDefault="0056117C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</w:pPr>
    </w:p>
    <w:p w:rsidR="00144029" w:rsidRDefault="00144029" w:rsidP="00987CF9">
      <w:pPr>
        <w:pStyle w:val="a3"/>
        <w:spacing w:after="240"/>
        <w:rPr>
          <w:rFonts w:ascii="Times New Roman" w:hAnsi="Times New Roman"/>
          <w:b/>
          <w:sz w:val="28"/>
          <w:szCs w:val="32"/>
        </w:rPr>
        <w:sectPr w:rsidR="00144029" w:rsidSect="0056117C">
          <w:pgSz w:w="16838" w:h="11906" w:orient="landscape"/>
          <w:pgMar w:top="1418" w:right="1134" w:bottom="851" w:left="567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987CF9" w:rsidRPr="002F29D8" w:rsidRDefault="002F29D8" w:rsidP="002F29D8">
      <w:pPr>
        <w:ind w:left="72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lastRenderedPageBreak/>
        <w:t>9</w:t>
      </w:r>
      <w:r w:rsidR="00987CF9" w:rsidRPr="002F29D8">
        <w:rPr>
          <w:b/>
          <w:i/>
          <w:sz w:val="28"/>
          <w:szCs w:val="28"/>
          <w:lang w:val="en-US"/>
        </w:rPr>
        <w:t>.</w:t>
      </w:r>
      <w:r w:rsidR="002413D7">
        <w:rPr>
          <w:b/>
          <w:i/>
          <w:sz w:val="28"/>
          <w:szCs w:val="28"/>
        </w:rPr>
        <w:t xml:space="preserve"> </w:t>
      </w:r>
      <w:r w:rsidR="00987CF9" w:rsidRPr="002F29D8">
        <w:rPr>
          <w:b/>
          <w:i/>
          <w:sz w:val="28"/>
          <w:szCs w:val="28"/>
        </w:rPr>
        <w:t>Опись имущества ЦУО</w:t>
      </w:r>
    </w:p>
    <w:p w:rsidR="00987CF9" w:rsidRPr="00B41647" w:rsidRDefault="00987CF9" w:rsidP="00987CF9">
      <w:pPr>
        <w:ind w:left="720"/>
        <w:jc w:val="center"/>
        <w:rPr>
          <w:b/>
          <w:sz w:val="28"/>
          <w:szCs w:val="28"/>
          <w:lang w:val="en-US"/>
        </w:rPr>
      </w:pPr>
    </w:p>
    <w:tbl>
      <w:tblPr>
        <w:tblW w:w="105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8152"/>
        <w:gridCol w:w="1713"/>
      </w:tblGrid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Pr="005C20D9" w:rsidRDefault="004A0A8F" w:rsidP="00656D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5C20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Pr="005C20D9" w:rsidRDefault="004A0A8F" w:rsidP="00656D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5C20D9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656D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4A0A8F" w:rsidRPr="00041606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spacing w:line="480" w:lineRule="auto"/>
              <w:jc w:val="both"/>
              <w:rPr>
                <w:sz w:val="28"/>
                <w:szCs w:val="28"/>
                <w:highlight w:val="yellow"/>
              </w:rPr>
            </w:pPr>
            <w:r w:rsidRPr="0032137B">
              <w:rPr>
                <w:sz w:val="28"/>
                <w:szCs w:val="28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D114C">
              <w:t>Компьютер (монитор</w:t>
            </w:r>
            <w:r>
              <w:t>,</w:t>
            </w:r>
            <w:r w:rsidRPr="003D114C">
              <w:t xml:space="preserve"> </w:t>
            </w:r>
            <w:r>
              <w:t>системный блок</w:t>
            </w:r>
            <w:r w:rsidRPr="003D114C">
              <w:t>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32137B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A0A8F" w:rsidRPr="00041606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spacing w:line="480" w:lineRule="auto"/>
              <w:jc w:val="both"/>
              <w:rPr>
                <w:sz w:val="28"/>
                <w:szCs w:val="28"/>
                <w:highlight w:val="yellow"/>
              </w:rPr>
            </w:pPr>
            <w:r w:rsidRPr="0032137B">
              <w:rPr>
                <w:sz w:val="28"/>
                <w:szCs w:val="28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>Принтер</w:t>
            </w:r>
            <w:r w:rsidRPr="003D114C"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2A2B3B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0A8F" w:rsidRPr="00041606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32137B">
              <w:rPr>
                <w:sz w:val="28"/>
                <w:szCs w:val="28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>Интерактивный</w:t>
            </w:r>
            <w:r w:rsidRPr="003D114C">
              <w:t xml:space="preserve"> стол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2A2B3B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041606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32137B">
              <w:rPr>
                <w:sz w:val="28"/>
                <w:szCs w:val="28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 xml:space="preserve">Парта 2 -х местная </w:t>
            </w:r>
            <w:r w:rsidRPr="00041606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2A2B3B" w:rsidRDefault="004A0A8F" w:rsidP="00C248C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A0A8F" w:rsidRPr="00041606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32137B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2137B">
              <w:rPr>
                <w:sz w:val="28"/>
                <w:szCs w:val="28"/>
              </w:rPr>
              <w:t>5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D114C">
              <w:t xml:space="preserve">Стулья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2A2B3B" w:rsidRDefault="004A0A8F" w:rsidP="00C248C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A0A8F" w:rsidRPr="00041606" w:rsidTr="004A0A8F">
        <w:trPr>
          <w:trHeight w:val="3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32137B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2137B">
              <w:rPr>
                <w:sz w:val="28"/>
                <w:szCs w:val="28"/>
              </w:rPr>
              <w:t>6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 xml:space="preserve">Шкаф </w:t>
            </w:r>
            <w:r w:rsidRPr="00041606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2A2B3B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A0A8F" w:rsidRPr="00041606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32137B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2137B">
              <w:rPr>
                <w:sz w:val="28"/>
                <w:szCs w:val="28"/>
              </w:rPr>
              <w:t>7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041606" w:rsidRDefault="004A0A8F" w:rsidP="00656D2F">
            <w:pPr>
              <w:spacing w:line="480" w:lineRule="auto"/>
              <w:jc w:val="both"/>
              <w:rPr>
                <w:sz w:val="28"/>
                <w:szCs w:val="28"/>
                <w:highlight w:val="yellow"/>
              </w:rPr>
            </w:pPr>
            <w:r w:rsidRPr="003D114C">
              <w:rPr>
                <w:color w:val="000000"/>
              </w:rPr>
              <w:t xml:space="preserve">Тумбочка 3-х секционная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2A2B3B" w:rsidRDefault="004A0A8F" w:rsidP="00C248C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656D2F">
            <w:pPr>
              <w:rPr>
                <w:sz w:val="28"/>
                <w:szCs w:val="28"/>
              </w:rPr>
            </w:pPr>
            <w:r>
              <w:t>Комплект принадлежностей для выполнения лабораторных работ по предметной области «Естествознание» часть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2A2B3B" w:rsidRDefault="004A0A8F" w:rsidP="00656D2F">
            <w:r>
              <w:t xml:space="preserve">Комплект принадлежностей для выполнения лабораторных работ по предметной области «Естествознание» часть 3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0A8F" w:rsidRPr="005C20D9" w:rsidTr="004A0A8F">
        <w:trPr>
          <w:trHeight w:val="3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656D2F">
            <w:pPr>
              <w:rPr>
                <w:sz w:val="28"/>
                <w:szCs w:val="28"/>
              </w:rPr>
            </w:pPr>
            <w:r>
              <w:t>11</w:t>
            </w:r>
            <w:r w:rsidRPr="003D114C">
              <w:t>.</w:t>
            </w:r>
            <w:r>
              <w:t>Комплект «Естествознание» Мультицентр Часть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t>12</w:t>
            </w:r>
            <w:r w:rsidRPr="003D114C">
              <w:t xml:space="preserve">. </w:t>
            </w:r>
            <w:r>
              <w:t xml:space="preserve">Комплект «Естествознание» Мультицентр Часть 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t xml:space="preserve">Комплект «Естествознание» Мультицентр Часть 3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5C20D9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t xml:space="preserve">Комплект для изучения света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Комплект для изучения звука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3D114C" w:rsidRDefault="004A0A8F" w:rsidP="00656D2F">
            <w:r>
              <w:t xml:space="preserve">Полка навесная </w:t>
            </w:r>
          </w:p>
          <w:p w:rsidR="004A0A8F" w:rsidRDefault="004A0A8F" w:rsidP="00656D2F">
            <w:pPr>
              <w:spacing w:line="480" w:lineRule="auto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3D114C" w:rsidRDefault="004A0A8F" w:rsidP="00656D2F">
            <w:r>
              <w:t xml:space="preserve">Часы электронные </w:t>
            </w:r>
          </w:p>
          <w:p w:rsidR="004A0A8F" w:rsidRDefault="004A0A8F" w:rsidP="00656D2F">
            <w:pPr>
              <w:spacing w:line="480" w:lineRule="auto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r>
              <w:t xml:space="preserve">Стол компьютерный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4509A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Учебная система ТР – 3722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Учебная система ТР – 3721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Учебная система ТР – 3712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Учебная система ТР – 3711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Учебная система ТР – 3716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Учебная система ТР – 3702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Учебная система ТР – 3701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Учебная система ТР – 3704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Учебная система ТР – </w:t>
            </w:r>
            <w:r>
              <w:rPr>
                <w:lang w:val="en-US"/>
              </w:rPr>
              <w:t>PN</w:t>
            </w:r>
            <w:r w:rsidRPr="00F41967">
              <w:t>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Учебная система ТР – </w:t>
            </w:r>
            <w:r>
              <w:rPr>
                <w:lang w:val="en-US"/>
              </w:rPr>
              <w:t>ME</w:t>
            </w:r>
            <w:r w:rsidRPr="00F41967">
              <w:t>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r>
              <w:rPr>
                <w:lang w:val="en-US"/>
              </w:rPr>
              <w:t>MIDI</w:t>
            </w:r>
            <w:r w:rsidRPr="00F41967">
              <w:t xml:space="preserve"> </w:t>
            </w:r>
            <w:r>
              <w:t xml:space="preserve">клавиатура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Акустическая система  2.1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Микрофон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Звуковой интерфейс М-</w:t>
            </w:r>
            <w:r>
              <w:rPr>
                <w:lang w:val="en-US"/>
              </w:rPr>
              <w:t>audio</w:t>
            </w:r>
            <w:r w:rsidRPr="00F41967">
              <w:t xml:space="preserve"> </w:t>
            </w:r>
            <w:r>
              <w:t>с400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Компрессор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Веб-камера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591A84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Графический планшет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Звуковые колонки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rPr>
                <w:lang w:val="en-US"/>
              </w:rPr>
              <w:t>Multimedia K.I.D.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Урна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3D114C" w:rsidRDefault="004A0A8F" w:rsidP="00656D2F">
            <w:r>
              <w:t xml:space="preserve">Огнетушитель порошковый </w:t>
            </w:r>
          </w:p>
          <w:p w:rsidR="004A0A8F" w:rsidRDefault="004A0A8F" w:rsidP="00656D2F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Точка доступа </w:t>
            </w:r>
            <w:r>
              <w:rPr>
                <w:lang w:val="en-US"/>
              </w:rPr>
              <w:t>Wi</w:t>
            </w:r>
            <w:r w:rsidRPr="00B6083D">
              <w:t>-</w:t>
            </w:r>
            <w:r>
              <w:rPr>
                <w:lang w:val="en-US"/>
              </w:rPr>
              <w:t>Fi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Набор </w:t>
            </w:r>
            <w:r>
              <w:rPr>
                <w:lang w:val="en-US"/>
              </w:rPr>
              <w:t>Lego</w:t>
            </w:r>
            <w:r w:rsidRPr="00F83D17">
              <w:t xml:space="preserve"> </w:t>
            </w:r>
            <w:r>
              <w:rPr>
                <w:lang w:val="en-US"/>
              </w:rPr>
              <w:t>WeDo</w:t>
            </w:r>
            <w:r>
              <w:t xml:space="preserve"> + Программное обеспечение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Доп.Набор </w:t>
            </w:r>
            <w:r>
              <w:rPr>
                <w:lang w:val="en-US"/>
              </w:rPr>
              <w:t>Lego</w:t>
            </w:r>
            <w:r w:rsidRPr="00F83D17">
              <w:t xml:space="preserve"> </w:t>
            </w:r>
            <w:r>
              <w:rPr>
                <w:lang w:val="en-US"/>
              </w:rPr>
              <w:t>WeDo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4509A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Набор футбол </w:t>
            </w:r>
            <w:r>
              <w:rPr>
                <w:lang w:val="en-US"/>
              </w:rPr>
              <w:t>WRO</w:t>
            </w:r>
            <w:r w:rsidRPr="008E7F12">
              <w:t xml:space="preserve"> </w:t>
            </w:r>
            <w:r>
              <w:rPr>
                <w:lang w:val="en-US"/>
              </w:rPr>
              <w:t>Lego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Технология и физика задания базового уровня </w:t>
            </w:r>
            <w:r>
              <w:rPr>
                <w:lang w:val="en-US"/>
              </w:rPr>
              <w:t>CD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591A84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Набор заданий «Возобновляемые источники энергии» С</w:t>
            </w:r>
            <w:r>
              <w:rPr>
                <w:lang w:val="en-US"/>
              </w:rPr>
              <w:t>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591A84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Базовый набор </w:t>
            </w:r>
            <w:r>
              <w:rPr>
                <w:lang w:val="en-US"/>
              </w:rPr>
              <w:t>Lego</w:t>
            </w:r>
            <w:r w:rsidRPr="008E7F12">
              <w:t xml:space="preserve"> </w:t>
            </w:r>
            <w:r>
              <w:rPr>
                <w:lang w:val="en-US"/>
              </w:rPr>
              <w:t>EV</w:t>
            </w:r>
            <w:r w:rsidRPr="008E7F12">
              <w:t>3</w:t>
            </w:r>
            <w:r>
              <w:t xml:space="preserve"> + Программное обеспечение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Дополнительный набор </w:t>
            </w:r>
            <w:r>
              <w:rPr>
                <w:lang w:val="en-US"/>
              </w:rPr>
              <w:t>Lego</w:t>
            </w:r>
            <w:r w:rsidRPr="008E7F12">
              <w:t xml:space="preserve"> </w:t>
            </w:r>
            <w:r>
              <w:rPr>
                <w:lang w:val="en-US"/>
              </w:rPr>
              <w:t>EV</w:t>
            </w:r>
            <w:r w:rsidRPr="008E7F12"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AA6B31" w:rsidRDefault="004A0A8F" w:rsidP="00AA6B31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Доп. Набор «Космические проекты» </w:t>
            </w:r>
            <w:r>
              <w:rPr>
                <w:lang w:val="en-US"/>
              </w:rPr>
              <w:t>EV</w:t>
            </w:r>
            <w:r w:rsidRPr="008E7F12"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Набор «Физика и технология»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3D114C" w:rsidRDefault="004A0A8F" w:rsidP="00656D2F">
            <w:r>
              <w:t>Набор пневматика – 1 шт.</w:t>
            </w:r>
          </w:p>
          <w:p w:rsidR="004A0A8F" w:rsidRDefault="004A0A8F" w:rsidP="00656D2F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Набор «Возобновляемые источники энергии»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ИК – маяк </w:t>
            </w:r>
            <w:r>
              <w:rPr>
                <w:lang w:val="en-US"/>
              </w:rPr>
              <w:t>EV</w:t>
            </w:r>
            <w:r w:rsidRPr="00184F6D"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ИК – датчик </w:t>
            </w:r>
            <w:r>
              <w:rPr>
                <w:lang w:val="en-US"/>
              </w:rPr>
              <w:t>EV</w:t>
            </w:r>
            <w:r w:rsidRPr="00184F6D"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Зарядное устройство EV3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Датчик температуры </w:t>
            </w:r>
            <w:r>
              <w:rPr>
                <w:lang w:val="en-US"/>
              </w:rPr>
              <w:t>EV</w:t>
            </w:r>
            <w:r w:rsidRPr="00184F6D"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Комплект полей для соревнований роботов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 xml:space="preserve">Набор для соревнований </w:t>
            </w:r>
            <w:r>
              <w:rPr>
                <w:lang w:val="en-US"/>
              </w:rPr>
              <w:t>FLL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2F29D8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656D2F" w:rsidRDefault="004A0A8F" w:rsidP="00656D2F">
            <w:pPr>
              <w:spacing w:line="480" w:lineRule="auto"/>
              <w:jc w:val="both"/>
              <w:rPr>
                <w:lang w:val="en-US"/>
              </w:rPr>
            </w:pPr>
            <w:r>
              <w:t xml:space="preserve">Телевизор </w:t>
            </w:r>
            <w:r>
              <w:rPr>
                <w:lang w:val="en-US"/>
              </w:rPr>
              <w:t>Panasonik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F62DF1" w:rsidRDefault="004A0A8F" w:rsidP="00656D2F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F62DF1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Мобильная стойка на колесх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F62DF1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6174EE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</w:pPr>
            <w:r>
              <w:t>Образовательный набор «Амперка»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A0A8F" w:rsidRPr="005C20D9" w:rsidTr="004A0A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656D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6174EE" w:rsidRDefault="004A0A8F" w:rsidP="00656D2F">
            <w:pPr>
              <w:spacing w:line="480" w:lineRule="auto"/>
              <w:jc w:val="both"/>
              <w:rPr>
                <w:lang w:val="en-US"/>
              </w:rPr>
            </w:pPr>
            <w:r>
              <w:t xml:space="preserve">Базовый набор </w:t>
            </w:r>
            <w:r>
              <w:rPr>
                <w:lang w:val="en-US"/>
              </w:rPr>
              <w:t>Tetrix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Pr="006174EE" w:rsidRDefault="004A0A8F" w:rsidP="00656D2F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5D5BE3" w:rsidRDefault="005D5BE3" w:rsidP="005D5BE3">
      <w:pPr>
        <w:ind w:left="283"/>
        <w:rPr>
          <w:sz w:val="28"/>
          <w:szCs w:val="28"/>
        </w:rPr>
      </w:pPr>
    </w:p>
    <w:p w:rsidR="005D5BE3" w:rsidRDefault="002F29D8" w:rsidP="005D5BE3">
      <w:pPr>
        <w:ind w:lef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5D5BE3" w:rsidRPr="002F29D8">
        <w:rPr>
          <w:b/>
          <w:i/>
          <w:sz w:val="28"/>
          <w:szCs w:val="28"/>
        </w:rPr>
        <w:t>Перспективный план развития кабинета.</w:t>
      </w:r>
    </w:p>
    <w:p w:rsidR="00591A84" w:rsidRPr="00591A84" w:rsidRDefault="00591A84" w:rsidP="00591A84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05"/>
        <w:gridCol w:w="2410"/>
        <w:gridCol w:w="2977"/>
      </w:tblGrid>
      <w:tr w:rsidR="00591A84" w:rsidRPr="00336573" w:rsidTr="00591A84">
        <w:trPr>
          <w:trHeight w:val="330"/>
        </w:trPr>
        <w:tc>
          <w:tcPr>
            <w:tcW w:w="567" w:type="dxa"/>
          </w:tcPr>
          <w:p w:rsidR="00591A84" w:rsidRPr="00336573" w:rsidRDefault="00591A84" w:rsidP="00591A84">
            <w:pPr>
              <w:jc w:val="center"/>
              <w:rPr>
                <w:b/>
              </w:rPr>
            </w:pPr>
            <w:r w:rsidRPr="00336573">
              <w:rPr>
                <w:b/>
              </w:rPr>
              <w:t>№</w:t>
            </w:r>
          </w:p>
        </w:tc>
        <w:tc>
          <w:tcPr>
            <w:tcW w:w="4405" w:type="dxa"/>
          </w:tcPr>
          <w:p w:rsidR="00591A84" w:rsidRPr="00336573" w:rsidRDefault="00591A84" w:rsidP="00591A84">
            <w:pPr>
              <w:jc w:val="center"/>
              <w:rPr>
                <w:b/>
              </w:rPr>
            </w:pPr>
            <w:r w:rsidRPr="00336573">
              <w:rPr>
                <w:b/>
              </w:rPr>
              <w:t>Что планируется</w:t>
            </w:r>
            <w:r w:rsidR="002704A8" w:rsidRPr="00336573">
              <w:rPr>
                <w:b/>
              </w:rPr>
              <w:t xml:space="preserve"> </w:t>
            </w:r>
            <w:r w:rsidR="002704A8">
              <w:rPr>
                <w:b/>
              </w:rPr>
              <w:t>п</w:t>
            </w:r>
            <w:r w:rsidR="002704A8" w:rsidRPr="00336573">
              <w:rPr>
                <w:b/>
              </w:rPr>
              <w:t>риобрести:</w:t>
            </w:r>
          </w:p>
        </w:tc>
        <w:tc>
          <w:tcPr>
            <w:tcW w:w="2410" w:type="dxa"/>
          </w:tcPr>
          <w:p w:rsidR="00591A84" w:rsidRPr="00336573" w:rsidRDefault="00591A84" w:rsidP="00591A84">
            <w:pPr>
              <w:jc w:val="center"/>
              <w:rPr>
                <w:b/>
              </w:rPr>
            </w:pPr>
            <w:r w:rsidRPr="00336573">
              <w:rPr>
                <w:b/>
              </w:rPr>
              <w:t>Сроки</w:t>
            </w:r>
          </w:p>
        </w:tc>
        <w:tc>
          <w:tcPr>
            <w:tcW w:w="2977" w:type="dxa"/>
          </w:tcPr>
          <w:p w:rsidR="00591A84" w:rsidRPr="00336573" w:rsidRDefault="00591A84" w:rsidP="00591A84">
            <w:pPr>
              <w:jc w:val="center"/>
              <w:rPr>
                <w:b/>
              </w:rPr>
            </w:pPr>
            <w:r w:rsidRPr="00336573">
              <w:rPr>
                <w:b/>
              </w:rPr>
              <w:t>Ответственный</w:t>
            </w:r>
          </w:p>
        </w:tc>
      </w:tr>
      <w:tr w:rsidR="00591A84" w:rsidRPr="00336573" w:rsidTr="00591A84">
        <w:trPr>
          <w:trHeight w:val="360"/>
        </w:trPr>
        <w:tc>
          <w:tcPr>
            <w:tcW w:w="567" w:type="dxa"/>
          </w:tcPr>
          <w:p w:rsidR="00591A84" w:rsidRPr="00336573" w:rsidRDefault="002704A8" w:rsidP="00591A84">
            <w:r>
              <w:t>1</w:t>
            </w:r>
          </w:p>
        </w:tc>
        <w:tc>
          <w:tcPr>
            <w:tcW w:w="4405" w:type="dxa"/>
          </w:tcPr>
          <w:p w:rsidR="00591A84" w:rsidRPr="00047F23" w:rsidRDefault="002704A8" w:rsidP="002704A8">
            <w:r w:rsidRPr="00047F23">
              <w:t>Магнитно-маркерная доска</w:t>
            </w:r>
          </w:p>
        </w:tc>
        <w:tc>
          <w:tcPr>
            <w:tcW w:w="2410" w:type="dxa"/>
          </w:tcPr>
          <w:p w:rsidR="00591A84" w:rsidRPr="00047F23" w:rsidRDefault="002704A8" w:rsidP="00591A84">
            <w:r w:rsidRPr="00047F23">
              <w:t>2022-2023уч.г.</w:t>
            </w:r>
          </w:p>
        </w:tc>
        <w:tc>
          <w:tcPr>
            <w:tcW w:w="2977" w:type="dxa"/>
          </w:tcPr>
          <w:p w:rsidR="00591A84" w:rsidRPr="00047F23" w:rsidRDefault="00591A84" w:rsidP="002704A8">
            <w:r w:rsidRPr="00047F23">
              <w:t>Директор</w:t>
            </w:r>
          </w:p>
        </w:tc>
      </w:tr>
      <w:tr w:rsidR="00591A84" w:rsidRPr="00336573" w:rsidTr="00591A84">
        <w:trPr>
          <w:trHeight w:val="360"/>
        </w:trPr>
        <w:tc>
          <w:tcPr>
            <w:tcW w:w="567" w:type="dxa"/>
          </w:tcPr>
          <w:p w:rsidR="00591A84" w:rsidRPr="00336573" w:rsidRDefault="002704A8" w:rsidP="00591A84">
            <w:r>
              <w:t>2</w:t>
            </w:r>
          </w:p>
        </w:tc>
        <w:tc>
          <w:tcPr>
            <w:tcW w:w="4405" w:type="dxa"/>
          </w:tcPr>
          <w:p w:rsidR="00591A84" w:rsidRPr="00047F23" w:rsidRDefault="00591A84" w:rsidP="002704A8">
            <w:r w:rsidRPr="00047F23">
              <w:t xml:space="preserve">Приобретение </w:t>
            </w:r>
            <w:r w:rsidR="002704A8" w:rsidRPr="00047F23">
              <w:t>полей для соревнований</w:t>
            </w:r>
          </w:p>
        </w:tc>
        <w:tc>
          <w:tcPr>
            <w:tcW w:w="2410" w:type="dxa"/>
          </w:tcPr>
          <w:p w:rsidR="00591A84" w:rsidRPr="00047F23" w:rsidRDefault="002704A8" w:rsidP="00591A84">
            <w:r w:rsidRPr="00047F23">
              <w:t>каждый год</w:t>
            </w:r>
          </w:p>
        </w:tc>
        <w:tc>
          <w:tcPr>
            <w:tcW w:w="2977" w:type="dxa"/>
          </w:tcPr>
          <w:p w:rsidR="00591A84" w:rsidRPr="00047F23" w:rsidRDefault="002704A8" w:rsidP="00591A84">
            <w:r w:rsidRPr="00047F23">
              <w:t>Директор</w:t>
            </w:r>
            <w:r w:rsidR="00591A84" w:rsidRPr="00047F23">
              <w:t>.</w:t>
            </w:r>
          </w:p>
        </w:tc>
      </w:tr>
      <w:tr w:rsidR="002704A8" w:rsidRPr="00336573" w:rsidTr="00591A84">
        <w:trPr>
          <w:trHeight w:val="510"/>
        </w:trPr>
        <w:tc>
          <w:tcPr>
            <w:tcW w:w="567" w:type="dxa"/>
          </w:tcPr>
          <w:p w:rsidR="002704A8" w:rsidRPr="00336573" w:rsidRDefault="002704A8" w:rsidP="002704A8">
            <w:r>
              <w:t>3</w:t>
            </w:r>
          </w:p>
        </w:tc>
        <w:tc>
          <w:tcPr>
            <w:tcW w:w="4405" w:type="dxa"/>
          </w:tcPr>
          <w:p w:rsidR="002704A8" w:rsidRPr="00047F23" w:rsidRDefault="0002131D" w:rsidP="002704A8">
            <w:r w:rsidRPr="00047F23">
              <w:t>Ресурсный набор к базовому робототехническому набору для подготовки к соревнованиям</w:t>
            </w:r>
          </w:p>
        </w:tc>
        <w:tc>
          <w:tcPr>
            <w:tcW w:w="2410" w:type="dxa"/>
          </w:tcPr>
          <w:p w:rsidR="002704A8" w:rsidRPr="00047F23" w:rsidRDefault="0002131D" w:rsidP="002704A8">
            <w:r w:rsidRPr="00047F23">
              <w:t>каждый год</w:t>
            </w:r>
          </w:p>
        </w:tc>
        <w:tc>
          <w:tcPr>
            <w:tcW w:w="2977" w:type="dxa"/>
          </w:tcPr>
          <w:p w:rsidR="002704A8" w:rsidRPr="00047F23" w:rsidRDefault="002704A8" w:rsidP="002704A8">
            <w:r w:rsidRPr="00047F23">
              <w:t>Директор</w:t>
            </w:r>
          </w:p>
        </w:tc>
      </w:tr>
      <w:tr w:rsidR="002704A8" w:rsidRPr="00336573" w:rsidTr="00591A84">
        <w:trPr>
          <w:trHeight w:val="510"/>
        </w:trPr>
        <w:tc>
          <w:tcPr>
            <w:tcW w:w="567" w:type="dxa"/>
          </w:tcPr>
          <w:p w:rsidR="002704A8" w:rsidRPr="00336573" w:rsidRDefault="002704A8" w:rsidP="002704A8">
            <w:r w:rsidRPr="00336573">
              <w:t>5</w:t>
            </w:r>
          </w:p>
        </w:tc>
        <w:tc>
          <w:tcPr>
            <w:tcW w:w="4405" w:type="dxa"/>
          </w:tcPr>
          <w:p w:rsidR="002704A8" w:rsidRPr="00047F23" w:rsidRDefault="0002131D" w:rsidP="002704A8">
            <w:r w:rsidRPr="00047F23">
              <w:t xml:space="preserve">Наборы </w:t>
            </w:r>
            <w:r w:rsidRPr="00047F23">
              <w:rPr>
                <w:lang w:val="en-US"/>
              </w:rPr>
              <w:t>Lego</w:t>
            </w:r>
            <w:r w:rsidRPr="00047F23">
              <w:t xml:space="preserve"> </w:t>
            </w:r>
            <w:r w:rsidRPr="00047F23">
              <w:rPr>
                <w:lang w:val="en-US"/>
              </w:rPr>
              <w:t>WeDo</w:t>
            </w:r>
            <w:r w:rsidRPr="00047F23">
              <w:t xml:space="preserve"> 2.0</w:t>
            </w:r>
          </w:p>
        </w:tc>
        <w:tc>
          <w:tcPr>
            <w:tcW w:w="2410" w:type="dxa"/>
          </w:tcPr>
          <w:p w:rsidR="002704A8" w:rsidRPr="00047F23" w:rsidRDefault="0002131D" w:rsidP="002704A8">
            <w:r w:rsidRPr="00047F23">
              <w:t>2022-2023уч.г.</w:t>
            </w:r>
          </w:p>
        </w:tc>
        <w:tc>
          <w:tcPr>
            <w:tcW w:w="2977" w:type="dxa"/>
          </w:tcPr>
          <w:p w:rsidR="002704A8" w:rsidRPr="00047F23" w:rsidRDefault="002704A8" w:rsidP="002704A8">
            <w:r w:rsidRPr="00047F23">
              <w:t>Директор</w:t>
            </w:r>
          </w:p>
        </w:tc>
      </w:tr>
      <w:tr w:rsidR="002704A8" w:rsidRPr="00336573" w:rsidTr="00591A84">
        <w:trPr>
          <w:trHeight w:val="255"/>
        </w:trPr>
        <w:tc>
          <w:tcPr>
            <w:tcW w:w="567" w:type="dxa"/>
          </w:tcPr>
          <w:p w:rsidR="002704A8" w:rsidRPr="00336573" w:rsidRDefault="002704A8" w:rsidP="002704A8">
            <w:r w:rsidRPr="00336573">
              <w:t>6</w:t>
            </w:r>
          </w:p>
        </w:tc>
        <w:tc>
          <w:tcPr>
            <w:tcW w:w="4405" w:type="dxa"/>
          </w:tcPr>
          <w:p w:rsidR="002704A8" w:rsidRPr="00047F23" w:rsidRDefault="00047F23" w:rsidP="002704A8">
            <w:pPr>
              <w:rPr>
                <w:lang w:val="en-US"/>
              </w:rPr>
            </w:pPr>
            <w:r w:rsidRPr="00047F23">
              <w:t xml:space="preserve">Наборы </w:t>
            </w:r>
            <w:r w:rsidRPr="00047F23">
              <w:rPr>
                <w:lang w:val="en-US"/>
              </w:rPr>
              <w:t>Lego</w:t>
            </w:r>
            <w:r w:rsidRPr="00047F23">
              <w:t xml:space="preserve"> </w:t>
            </w:r>
            <w:r w:rsidRPr="00047F23">
              <w:rPr>
                <w:lang w:val="en-US"/>
              </w:rPr>
              <w:t>Techik</w:t>
            </w:r>
          </w:p>
        </w:tc>
        <w:tc>
          <w:tcPr>
            <w:tcW w:w="2410" w:type="dxa"/>
          </w:tcPr>
          <w:p w:rsidR="002704A8" w:rsidRPr="00047F23" w:rsidRDefault="00047F23" w:rsidP="002704A8">
            <w:r w:rsidRPr="00047F23">
              <w:rPr>
                <w:lang w:val="en-US"/>
              </w:rPr>
              <w:t>2022-2023</w:t>
            </w:r>
            <w:r w:rsidRPr="00047F23">
              <w:t>уч.г.</w:t>
            </w:r>
          </w:p>
        </w:tc>
        <w:tc>
          <w:tcPr>
            <w:tcW w:w="2977" w:type="dxa"/>
          </w:tcPr>
          <w:p w:rsidR="002704A8" w:rsidRPr="00047F23" w:rsidRDefault="002704A8" w:rsidP="002704A8">
            <w:r w:rsidRPr="00047F23">
              <w:t>Директор</w:t>
            </w:r>
          </w:p>
        </w:tc>
      </w:tr>
      <w:tr w:rsidR="002704A8" w:rsidRPr="00336573" w:rsidTr="00591A84">
        <w:trPr>
          <w:trHeight w:val="465"/>
        </w:trPr>
        <w:tc>
          <w:tcPr>
            <w:tcW w:w="567" w:type="dxa"/>
          </w:tcPr>
          <w:p w:rsidR="002704A8" w:rsidRPr="00336573" w:rsidRDefault="002704A8" w:rsidP="002704A8">
            <w:r w:rsidRPr="00336573">
              <w:lastRenderedPageBreak/>
              <w:t>7</w:t>
            </w:r>
          </w:p>
        </w:tc>
        <w:tc>
          <w:tcPr>
            <w:tcW w:w="4405" w:type="dxa"/>
          </w:tcPr>
          <w:p w:rsidR="002704A8" w:rsidRPr="00047F23" w:rsidRDefault="0002131D" w:rsidP="002704A8">
            <w:r w:rsidRPr="00047F23">
              <w:t>Весы электронные</w:t>
            </w:r>
          </w:p>
        </w:tc>
        <w:tc>
          <w:tcPr>
            <w:tcW w:w="2410" w:type="dxa"/>
          </w:tcPr>
          <w:p w:rsidR="002704A8" w:rsidRPr="00047F23" w:rsidRDefault="0002131D" w:rsidP="002704A8">
            <w:r w:rsidRPr="00047F23">
              <w:t>2021-2022уч.г.</w:t>
            </w:r>
          </w:p>
        </w:tc>
        <w:tc>
          <w:tcPr>
            <w:tcW w:w="2977" w:type="dxa"/>
          </w:tcPr>
          <w:p w:rsidR="002704A8" w:rsidRPr="00047F23" w:rsidRDefault="002704A8" w:rsidP="002704A8">
            <w:r w:rsidRPr="00047F23">
              <w:t>Директор</w:t>
            </w:r>
          </w:p>
        </w:tc>
      </w:tr>
      <w:tr w:rsidR="0002131D" w:rsidRPr="00336573" w:rsidTr="00591A84">
        <w:trPr>
          <w:trHeight w:val="255"/>
        </w:trPr>
        <w:tc>
          <w:tcPr>
            <w:tcW w:w="567" w:type="dxa"/>
          </w:tcPr>
          <w:p w:rsidR="0002131D" w:rsidRPr="00336573" w:rsidRDefault="0002131D" w:rsidP="0002131D">
            <w:r>
              <w:t>8</w:t>
            </w:r>
          </w:p>
        </w:tc>
        <w:tc>
          <w:tcPr>
            <w:tcW w:w="4405" w:type="dxa"/>
          </w:tcPr>
          <w:p w:rsidR="0002131D" w:rsidRPr="00047F23" w:rsidRDefault="0002131D" w:rsidP="0002131D">
            <w:r w:rsidRPr="00047F23">
              <w:t>Многофункциональное устройство</w:t>
            </w:r>
          </w:p>
        </w:tc>
        <w:tc>
          <w:tcPr>
            <w:tcW w:w="2410" w:type="dxa"/>
          </w:tcPr>
          <w:p w:rsidR="0002131D" w:rsidRPr="00047F23" w:rsidRDefault="00047F23" w:rsidP="00047F23">
            <w:r w:rsidRPr="00047F23">
              <w:t>2023-2024уч.г.</w:t>
            </w:r>
          </w:p>
        </w:tc>
        <w:tc>
          <w:tcPr>
            <w:tcW w:w="2977" w:type="dxa"/>
          </w:tcPr>
          <w:p w:rsidR="0002131D" w:rsidRPr="00047F23" w:rsidRDefault="0002131D" w:rsidP="0002131D">
            <w:r w:rsidRPr="00047F23">
              <w:t>Директор</w:t>
            </w:r>
          </w:p>
        </w:tc>
      </w:tr>
      <w:tr w:rsidR="0002131D" w:rsidRPr="00336573" w:rsidTr="00591A84">
        <w:trPr>
          <w:trHeight w:val="255"/>
        </w:trPr>
        <w:tc>
          <w:tcPr>
            <w:tcW w:w="567" w:type="dxa"/>
          </w:tcPr>
          <w:p w:rsidR="0002131D" w:rsidRPr="00336573" w:rsidRDefault="0002131D" w:rsidP="0002131D">
            <w:r>
              <w:t>9</w:t>
            </w:r>
          </w:p>
        </w:tc>
        <w:tc>
          <w:tcPr>
            <w:tcW w:w="4405" w:type="dxa"/>
          </w:tcPr>
          <w:p w:rsidR="0002131D" w:rsidRPr="00047F23" w:rsidRDefault="0002131D" w:rsidP="0002131D">
            <w:r w:rsidRPr="00047F23">
              <w:t>Шкаф для хранения с выдвигающимися демонстрационными полками</w:t>
            </w:r>
          </w:p>
        </w:tc>
        <w:tc>
          <w:tcPr>
            <w:tcW w:w="2410" w:type="dxa"/>
          </w:tcPr>
          <w:p w:rsidR="0002131D" w:rsidRPr="00047F23" w:rsidRDefault="00047F23" w:rsidP="0002131D">
            <w:r w:rsidRPr="00047F23">
              <w:t>2023-2024уч.г.</w:t>
            </w:r>
          </w:p>
        </w:tc>
        <w:tc>
          <w:tcPr>
            <w:tcW w:w="2977" w:type="dxa"/>
          </w:tcPr>
          <w:p w:rsidR="0002131D" w:rsidRPr="00047F23" w:rsidRDefault="0002131D" w:rsidP="0002131D">
            <w:r w:rsidRPr="00047F23">
              <w:t>Директор</w:t>
            </w:r>
          </w:p>
        </w:tc>
      </w:tr>
      <w:tr w:rsidR="0002131D" w:rsidRPr="00336573" w:rsidTr="00591A84">
        <w:trPr>
          <w:trHeight w:val="255"/>
        </w:trPr>
        <w:tc>
          <w:tcPr>
            <w:tcW w:w="567" w:type="dxa"/>
          </w:tcPr>
          <w:p w:rsidR="0002131D" w:rsidRPr="00336573" w:rsidRDefault="0002131D" w:rsidP="0002131D">
            <w:r>
              <w:t>10</w:t>
            </w:r>
          </w:p>
        </w:tc>
        <w:tc>
          <w:tcPr>
            <w:tcW w:w="4405" w:type="dxa"/>
          </w:tcPr>
          <w:p w:rsidR="0002131D" w:rsidRPr="00047F23" w:rsidRDefault="0002131D" w:rsidP="0002131D">
            <w:r w:rsidRPr="00047F23">
              <w:t>Кресло для учителя</w:t>
            </w:r>
          </w:p>
        </w:tc>
        <w:tc>
          <w:tcPr>
            <w:tcW w:w="2410" w:type="dxa"/>
          </w:tcPr>
          <w:p w:rsidR="0002131D" w:rsidRPr="00047F23" w:rsidRDefault="00047F23" w:rsidP="0002131D">
            <w:r w:rsidRPr="00047F23">
              <w:t>2022-2023уч.г.</w:t>
            </w:r>
          </w:p>
        </w:tc>
        <w:tc>
          <w:tcPr>
            <w:tcW w:w="2977" w:type="dxa"/>
          </w:tcPr>
          <w:p w:rsidR="0002131D" w:rsidRPr="00047F23" w:rsidRDefault="0002131D" w:rsidP="0002131D">
            <w:r w:rsidRPr="00047F23">
              <w:t>Директор</w:t>
            </w:r>
          </w:p>
        </w:tc>
      </w:tr>
    </w:tbl>
    <w:p w:rsidR="00591A84" w:rsidRPr="00591A84" w:rsidRDefault="00591A84" w:rsidP="005D5BE3">
      <w:pPr>
        <w:ind w:left="283"/>
        <w:rPr>
          <w:b/>
          <w:sz w:val="28"/>
          <w:szCs w:val="28"/>
        </w:rPr>
      </w:pPr>
    </w:p>
    <w:p w:rsidR="00591A84" w:rsidRPr="002F29D8" w:rsidRDefault="00591A84" w:rsidP="005D5BE3">
      <w:pPr>
        <w:ind w:left="283"/>
        <w:rPr>
          <w:b/>
          <w:i/>
          <w:sz w:val="28"/>
          <w:szCs w:val="28"/>
        </w:rPr>
      </w:pPr>
    </w:p>
    <w:p w:rsidR="00987CF9" w:rsidRDefault="00987CF9" w:rsidP="00987CF9">
      <w:pPr>
        <w:ind w:firstLine="709"/>
        <w:jc w:val="center"/>
        <w:rPr>
          <w:b/>
          <w:sz w:val="28"/>
          <w:szCs w:val="28"/>
        </w:rPr>
      </w:pPr>
    </w:p>
    <w:p w:rsidR="005D5BE3" w:rsidRDefault="005D5BE3" w:rsidP="00987CF9">
      <w:pPr>
        <w:ind w:firstLine="709"/>
        <w:jc w:val="center"/>
        <w:rPr>
          <w:b/>
          <w:sz w:val="28"/>
          <w:szCs w:val="28"/>
        </w:rPr>
      </w:pPr>
    </w:p>
    <w:p w:rsidR="002F29D8" w:rsidRDefault="002F29D8" w:rsidP="00987CF9">
      <w:pPr>
        <w:ind w:firstLine="709"/>
        <w:jc w:val="center"/>
        <w:rPr>
          <w:b/>
          <w:sz w:val="28"/>
          <w:szCs w:val="28"/>
        </w:rPr>
      </w:pPr>
    </w:p>
    <w:p w:rsidR="002F29D8" w:rsidRDefault="002F29D8" w:rsidP="00987CF9">
      <w:pPr>
        <w:ind w:firstLine="709"/>
        <w:jc w:val="center"/>
        <w:rPr>
          <w:b/>
          <w:sz w:val="28"/>
          <w:szCs w:val="28"/>
        </w:rPr>
      </w:pPr>
    </w:p>
    <w:p w:rsidR="002F29D8" w:rsidRPr="002F29D8" w:rsidRDefault="002F29D8" w:rsidP="002F29D8">
      <w:pPr>
        <w:rPr>
          <w:b/>
          <w:i/>
          <w:sz w:val="28"/>
          <w:szCs w:val="28"/>
        </w:rPr>
      </w:pPr>
      <w:r w:rsidRPr="002F29D8">
        <w:rPr>
          <w:b/>
          <w:i/>
          <w:sz w:val="28"/>
          <w:szCs w:val="28"/>
        </w:rPr>
        <w:t>11. Учебно-методическая и справочная литература</w:t>
      </w:r>
      <w:r w:rsidR="002413D7">
        <w:rPr>
          <w:b/>
          <w:i/>
          <w:sz w:val="28"/>
          <w:szCs w:val="28"/>
        </w:rPr>
        <w:t>.</w:t>
      </w:r>
    </w:p>
    <w:p w:rsidR="002F29D8" w:rsidRPr="00080B00" w:rsidRDefault="002F29D8" w:rsidP="002F29D8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08"/>
        <w:gridCol w:w="1940"/>
        <w:gridCol w:w="1475"/>
        <w:gridCol w:w="1559"/>
      </w:tblGrid>
      <w:tr w:rsidR="002F29D8" w:rsidRPr="00E25D65" w:rsidTr="00B00D25">
        <w:trPr>
          <w:trHeight w:val="416"/>
        </w:trPr>
        <w:tc>
          <w:tcPr>
            <w:tcW w:w="540" w:type="dxa"/>
            <w:shd w:val="clear" w:color="auto" w:fill="auto"/>
          </w:tcPr>
          <w:p w:rsidR="002F29D8" w:rsidRPr="00E25D65" w:rsidRDefault="002F29D8" w:rsidP="00963590">
            <w:pPr>
              <w:rPr>
                <w:szCs w:val="28"/>
              </w:rPr>
            </w:pPr>
            <w:r w:rsidRPr="00E25D65">
              <w:rPr>
                <w:szCs w:val="28"/>
              </w:rPr>
              <w:t>№</w:t>
            </w:r>
          </w:p>
          <w:p w:rsidR="002F29D8" w:rsidRPr="00E25D65" w:rsidRDefault="002F29D8" w:rsidP="00963590">
            <w:pPr>
              <w:rPr>
                <w:szCs w:val="28"/>
              </w:rPr>
            </w:pPr>
            <w:r w:rsidRPr="00E25D65">
              <w:rPr>
                <w:szCs w:val="28"/>
              </w:rPr>
              <w:t>п\п</w:t>
            </w:r>
          </w:p>
        </w:tc>
        <w:tc>
          <w:tcPr>
            <w:tcW w:w="3808" w:type="dxa"/>
            <w:shd w:val="clear" w:color="auto" w:fill="auto"/>
          </w:tcPr>
          <w:p w:rsidR="002F29D8" w:rsidRPr="00E25D65" w:rsidRDefault="002F29D8" w:rsidP="00963590">
            <w:pPr>
              <w:rPr>
                <w:szCs w:val="28"/>
              </w:rPr>
            </w:pPr>
            <w:r w:rsidRPr="00E25D65">
              <w:rPr>
                <w:szCs w:val="28"/>
              </w:rPr>
              <w:t>Название</w:t>
            </w:r>
          </w:p>
        </w:tc>
        <w:tc>
          <w:tcPr>
            <w:tcW w:w="1940" w:type="dxa"/>
            <w:shd w:val="clear" w:color="auto" w:fill="auto"/>
          </w:tcPr>
          <w:p w:rsidR="002F29D8" w:rsidRPr="00E25D65" w:rsidRDefault="002F29D8" w:rsidP="00963590">
            <w:pPr>
              <w:rPr>
                <w:szCs w:val="28"/>
              </w:rPr>
            </w:pPr>
            <w:r w:rsidRPr="00E25D65">
              <w:rPr>
                <w:szCs w:val="28"/>
              </w:rPr>
              <w:t>Издательство</w:t>
            </w:r>
          </w:p>
        </w:tc>
        <w:tc>
          <w:tcPr>
            <w:tcW w:w="1475" w:type="dxa"/>
            <w:shd w:val="clear" w:color="auto" w:fill="auto"/>
          </w:tcPr>
          <w:p w:rsidR="002F29D8" w:rsidRPr="00E25D65" w:rsidRDefault="002F29D8" w:rsidP="00963590">
            <w:pPr>
              <w:rPr>
                <w:szCs w:val="28"/>
              </w:rPr>
            </w:pPr>
            <w:r w:rsidRPr="00E25D65">
              <w:rPr>
                <w:szCs w:val="28"/>
              </w:rPr>
              <w:t>Год</w:t>
            </w:r>
          </w:p>
          <w:p w:rsidR="002F29D8" w:rsidRPr="00E25D65" w:rsidRDefault="002F29D8" w:rsidP="00963590">
            <w:pPr>
              <w:rPr>
                <w:szCs w:val="28"/>
              </w:rPr>
            </w:pPr>
            <w:r w:rsidRPr="00E25D65">
              <w:rPr>
                <w:szCs w:val="28"/>
              </w:rPr>
              <w:t>издания</w:t>
            </w:r>
          </w:p>
        </w:tc>
        <w:tc>
          <w:tcPr>
            <w:tcW w:w="1559" w:type="dxa"/>
            <w:shd w:val="clear" w:color="auto" w:fill="auto"/>
          </w:tcPr>
          <w:p w:rsidR="002F29D8" w:rsidRPr="00E25D65" w:rsidRDefault="002F29D8" w:rsidP="00963590">
            <w:pPr>
              <w:rPr>
                <w:szCs w:val="28"/>
              </w:rPr>
            </w:pPr>
            <w:r w:rsidRPr="00E25D65">
              <w:rPr>
                <w:szCs w:val="28"/>
              </w:rPr>
              <w:t>Кол-во</w:t>
            </w:r>
          </w:p>
          <w:p w:rsidR="002F29D8" w:rsidRPr="00E25D65" w:rsidRDefault="002F29D8" w:rsidP="00963590">
            <w:pPr>
              <w:rPr>
                <w:szCs w:val="28"/>
              </w:rPr>
            </w:pPr>
            <w:r w:rsidRPr="00E25D65">
              <w:rPr>
                <w:szCs w:val="28"/>
              </w:rPr>
              <w:t>Экземпляров</w:t>
            </w:r>
          </w:p>
        </w:tc>
      </w:tr>
      <w:tr w:rsidR="002F29D8" w:rsidRPr="00EE5093" w:rsidTr="00B00D25">
        <w:trPr>
          <w:trHeight w:val="425"/>
        </w:trPr>
        <w:tc>
          <w:tcPr>
            <w:tcW w:w="5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2F29D8" w:rsidRPr="00EE5093" w:rsidRDefault="002F29D8" w:rsidP="00963590">
            <w:pPr>
              <w:spacing w:after="160" w:line="259" w:lineRule="auto"/>
              <w:rPr>
                <w:szCs w:val="28"/>
              </w:rPr>
            </w:pPr>
            <w:r w:rsidRPr="00282608">
              <w:rPr>
                <w:rFonts w:eastAsia="Calibri"/>
                <w:szCs w:val="22"/>
                <w:lang w:eastAsia="en-US"/>
              </w:rPr>
              <w:t xml:space="preserve">Инструктивно-методические материалы для педагога по модулю «Я в мире, мир во мне» </w:t>
            </w:r>
          </w:p>
        </w:tc>
        <w:tc>
          <w:tcPr>
            <w:tcW w:w="19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2F29D8" w:rsidRPr="00EE5093" w:rsidRDefault="002F29D8" w:rsidP="00963590">
            <w:pPr>
              <w:rPr>
                <w:szCs w:val="28"/>
                <w:lang w:val="en-US"/>
              </w:rPr>
            </w:pPr>
            <w:r w:rsidRPr="00EE5093">
              <w:rPr>
                <w:szCs w:val="28"/>
                <w:lang w:val="en-US"/>
              </w:rPr>
              <w:t>Active Education</w:t>
            </w:r>
          </w:p>
        </w:tc>
        <w:tc>
          <w:tcPr>
            <w:tcW w:w="1475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4</w:t>
            </w:r>
          </w:p>
        </w:tc>
      </w:tr>
      <w:tr w:rsidR="002F29D8" w:rsidRPr="00EE5093" w:rsidTr="00B00D25">
        <w:trPr>
          <w:trHeight w:val="203"/>
        </w:trPr>
        <w:tc>
          <w:tcPr>
            <w:tcW w:w="5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282608">
              <w:rPr>
                <w:rFonts w:eastAsia="Calibri"/>
                <w:szCs w:val="22"/>
                <w:lang w:eastAsia="en-US"/>
              </w:rPr>
              <w:t>Инструктивно-методические материалы для педагога по модулю «Мир музыки</w:t>
            </w:r>
            <w:r w:rsidRPr="00EE5093">
              <w:rPr>
                <w:rFonts w:eastAsia="Calibri"/>
                <w:szCs w:val="22"/>
                <w:lang w:eastAsia="en-US"/>
              </w:rPr>
              <w:t xml:space="preserve">» </w:t>
            </w:r>
          </w:p>
        </w:tc>
        <w:tc>
          <w:tcPr>
            <w:tcW w:w="19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2F29D8" w:rsidRPr="00EE5093" w:rsidRDefault="002F29D8" w:rsidP="00963590">
            <w:pPr>
              <w:rPr>
                <w:szCs w:val="28"/>
                <w:lang w:val="en-US"/>
              </w:rPr>
            </w:pPr>
            <w:r w:rsidRPr="00EE5093">
              <w:rPr>
                <w:szCs w:val="28"/>
                <w:lang w:val="en-US"/>
              </w:rPr>
              <w:t>Active Education</w:t>
            </w:r>
          </w:p>
        </w:tc>
        <w:tc>
          <w:tcPr>
            <w:tcW w:w="1475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4</w:t>
            </w:r>
          </w:p>
        </w:tc>
      </w:tr>
      <w:tr w:rsidR="002F29D8" w:rsidRPr="00EE5093" w:rsidTr="00B00D25">
        <w:trPr>
          <w:trHeight w:val="841"/>
        </w:trPr>
        <w:tc>
          <w:tcPr>
            <w:tcW w:w="5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282608">
              <w:rPr>
                <w:rFonts w:eastAsia="Calibri"/>
                <w:szCs w:val="22"/>
                <w:lang w:eastAsia="en-US"/>
              </w:rPr>
              <w:t>Инструктивно-методические материалы для педагога по модулю «Мир искусства</w:t>
            </w:r>
            <w:r w:rsidRPr="00EE5093">
              <w:rPr>
                <w:rFonts w:eastAsia="Calibri"/>
                <w:szCs w:val="22"/>
                <w:lang w:eastAsia="en-US"/>
              </w:rPr>
              <w:t xml:space="preserve">» </w:t>
            </w:r>
          </w:p>
        </w:tc>
        <w:tc>
          <w:tcPr>
            <w:tcW w:w="19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2F29D8" w:rsidRPr="00EE5093" w:rsidRDefault="002F29D8" w:rsidP="00963590">
            <w:pPr>
              <w:rPr>
                <w:szCs w:val="28"/>
                <w:lang w:val="en-US"/>
              </w:rPr>
            </w:pPr>
            <w:r w:rsidRPr="00EE5093">
              <w:rPr>
                <w:szCs w:val="28"/>
                <w:lang w:val="en-US"/>
              </w:rPr>
              <w:t>Active Education</w:t>
            </w:r>
          </w:p>
        </w:tc>
        <w:tc>
          <w:tcPr>
            <w:tcW w:w="1475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5</w:t>
            </w:r>
          </w:p>
        </w:tc>
      </w:tr>
      <w:tr w:rsidR="002F29D8" w:rsidRPr="00EE5093" w:rsidTr="00B00D25">
        <w:trPr>
          <w:trHeight w:val="416"/>
        </w:trPr>
        <w:tc>
          <w:tcPr>
            <w:tcW w:w="5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2F29D8" w:rsidRPr="00EE5093" w:rsidRDefault="002F29D8" w:rsidP="00963590">
            <w:pPr>
              <w:spacing w:after="160" w:line="259" w:lineRule="auto"/>
              <w:rPr>
                <w:szCs w:val="28"/>
              </w:rPr>
            </w:pPr>
            <w:r w:rsidRPr="00282608">
              <w:rPr>
                <w:rFonts w:eastAsia="Calibri"/>
                <w:szCs w:val="22"/>
                <w:lang w:eastAsia="en-US"/>
              </w:rPr>
              <w:t>Инструктивно-методические материалы для педагога по модулю «Мир техники</w:t>
            </w:r>
            <w:r w:rsidRPr="00EE5093">
              <w:rPr>
                <w:rFonts w:eastAsia="Calibri"/>
                <w:szCs w:val="22"/>
                <w:lang w:eastAsia="en-US"/>
              </w:rPr>
              <w:t xml:space="preserve">» </w:t>
            </w:r>
          </w:p>
        </w:tc>
        <w:tc>
          <w:tcPr>
            <w:tcW w:w="19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2F29D8" w:rsidRPr="00EE5093" w:rsidRDefault="002F29D8" w:rsidP="00963590">
            <w:pPr>
              <w:rPr>
                <w:szCs w:val="28"/>
                <w:lang w:val="en-US"/>
              </w:rPr>
            </w:pPr>
            <w:r w:rsidRPr="00EE5093">
              <w:rPr>
                <w:szCs w:val="28"/>
                <w:lang w:val="en-US"/>
              </w:rPr>
              <w:t>Active Education</w:t>
            </w:r>
          </w:p>
        </w:tc>
        <w:tc>
          <w:tcPr>
            <w:tcW w:w="1475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1</w:t>
            </w:r>
          </w:p>
        </w:tc>
      </w:tr>
      <w:tr w:rsidR="002F29D8" w:rsidRPr="00EE5093" w:rsidTr="00B00D25">
        <w:trPr>
          <w:trHeight w:val="416"/>
        </w:trPr>
        <w:tc>
          <w:tcPr>
            <w:tcW w:w="5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5</w:t>
            </w:r>
          </w:p>
        </w:tc>
        <w:tc>
          <w:tcPr>
            <w:tcW w:w="3808" w:type="dxa"/>
            <w:shd w:val="clear" w:color="auto" w:fill="auto"/>
          </w:tcPr>
          <w:p w:rsidR="002F29D8" w:rsidRPr="00EE5093" w:rsidRDefault="002F29D8" w:rsidP="00963590">
            <w:pPr>
              <w:spacing w:after="160" w:line="259" w:lineRule="auto"/>
              <w:rPr>
                <w:szCs w:val="28"/>
              </w:rPr>
            </w:pPr>
            <w:r w:rsidRPr="00282608">
              <w:rPr>
                <w:rFonts w:eastAsia="Calibri"/>
                <w:szCs w:val="22"/>
                <w:lang w:eastAsia="en-US"/>
              </w:rPr>
              <w:t xml:space="preserve">Инструктивно-методические материалы для педагога по модулю «Мир </w:t>
            </w:r>
            <w:r w:rsidRPr="00EE5093">
              <w:rPr>
                <w:rFonts w:eastAsia="Calibri"/>
                <w:szCs w:val="22"/>
                <w:lang w:eastAsia="en-US"/>
              </w:rPr>
              <w:t xml:space="preserve">науки» </w:t>
            </w:r>
          </w:p>
        </w:tc>
        <w:tc>
          <w:tcPr>
            <w:tcW w:w="19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2F29D8" w:rsidRPr="00EE5093" w:rsidRDefault="002F29D8" w:rsidP="00963590">
            <w:pPr>
              <w:rPr>
                <w:szCs w:val="28"/>
                <w:lang w:val="en-US"/>
              </w:rPr>
            </w:pPr>
            <w:r w:rsidRPr="00EE5093">
              <w:rPr>
                <w:szCs w:val="28"/>
                <w:lang w:val="en-US"/>
              </w:rPr>
              <w:t>Active Education</w:t>
            </w:r>
          </w:p>
        </w:tc>
        <w:tc>
          <w:tcPr>
            <w:tcW w:w="1475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1</w:t>
            </w:r>
          </w:p>
        </w:tc>
      </w:tr>
      <w:tr w:rsidR="002F29D8" w:rsidRPr="00EE5093" w:rsidTr="00B00D25">
        <w:trPr>
          <w:trHeight w:val="628"/>
        </w:trPr>
        <w:tc>
          <w:tcPr>
            <w:tcW w:w="5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6</w:t>
            </w:r>
          </w:p>
        </w:tc>
        <w:tc>
          <w:tcPr>
            <w:tcW w:w="3808" w:type="dxa"/>
            <w:shd w:val="clear" w:color="auto" w:fill="auto"/>
          </w:tcPr>
          <w:p w:rsidR="002F29D8" w:rsidRPr="00EE5093" w:rsidRDefault="002F29D8" w:rsidP="00963590">
            <w:pPr>
              <w:spacing w:after="160" w:line="259" w:lineRule="auto"/>
              <w:rPr>
                <w:szCs w:val="28"/>
              </w:rPr>
            </w:pPr>
            <w:r w:rsidRPr="00282608">
              <w:rPr>
                <w:rFonts w:eastAsia="Calibri"/>
                <w:szCs w:val="22"/>
                <w:lang w:eastAsia="en-US"/>
              </w:rPr>
              <w:t>Инструктивно-методические материалы для педагога по модулю «Мир естествознания»</w:t>
            </w:r>
            <w:r w:rsidRPr="00EE5093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2F29D8" w:rsidRPr="00EE5093" w:rsidRDefault="002F29D8" w:rsidP="00963590">
            <w:pPr>
              <w:rPr>
                <w:szCs w:val="28"/>
                <w:lang w:val="en-US"/>
              </w:rPr>
            </w:pPr>
            <w:r w:rsidRPr="00EE5093">
              <w:rPr>
                <w:szCs w:val="28"/>
                <w:lang w:val="en-US"/>
              </w:rPr>
              <w:t>Active Education</w:t>
            </w:r>
          </w:p>
        </w:tc>
        <w:tc>
          <w:tcPr>
            <w:tcW w:w="1475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5</w:t>
            </w:r>
          </w:p>
        </w:tc>
      </w:tr>
      <w:tr w:rsidR="002F29D8" w:rsidRPr="00EE5093" w:rsidTr="00B00D25">
        <w:trPr>
          <w:trHeight w:val="628"/>
        </w:trPr>
        <w:tc>
          <w:tcPr>
            <w:tcW w:w="5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7</w:t>
            </w:r>
          </w:p>
        </w:tc>
        <w:tc>
          <w:tcPr>
            <w:tcW w:w="3808" w:type="dxa"/>
            <w:shd w:val="clear" w:color="auto" w:fill="auto"/>
          </w:tcPr>
          <w:p w:rsidR="002F29D8" w:rsidRPr="00EE5093" w:rsidRDefault="002F29D8" w:rsidP="00963590">
            <w:pPr>
              <w:spacing w:after="160" w:line="259" w:lineRule="auto"/>
              <w:rPr>
                <w:szCs w:val="28"/>
              </w:rPr>
            </w:pPr>
            <w:r w:rsidRPr="00282608">
              <w:rPr>
                <w:rFonts w:eastAsia="Calibri"/>
                <w:szCs w:val="22"/>
                <w:lang w:eastAsia="en-US"/>
              </w:rPr>
              <w:t>Инструктивно-методические материалы для педагога по модулю</w:t>
            </w:r>
            <w:r w:rsidRPr="00EE5093">
              <w:rPr>
                <w:rFonts w:eastAsia="Calibri"/>
                <w:szCs w:val="22"/>
                <w:lang w:eastAsia="en-US"/>
              </w:rPr>
              <w:t xml:space="preserve"> «Мир английского языка» </w:t>
            </w:r>
          </w:p>
        </w:tc>
        <w:tc>
          <w:tcPr>
            <w:tcW w:w="19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2F29D8" w:rsidRPr="00EE5093" w:rsidRDefault="002F29D8" w:rsidP="00963590">
            <w:pPr>
              <w:rPr>
                <w:szCs w:val="28"/>
                <w:lang w:val="en-US"/>
              </w:rPr>
            </w:pPr>
            <w:r w:rsidRPr="00EE5093">
              <w:rPr>
                <w:szCs w:val="28"/>
                <w:lang w:val="en-US"/>
              </w:rPr>
              <w:t>Active Education</w:t>
            </w:r>
          </w:p>
        </w:tc>
        <w:tc>
          <w:tcPr>
            <w:tcW w:w="1475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1</w:t>
            </w:r>
          </w:p>
        </w:tc>
      </w:tr>
      <w:tr w:rsidR="002F29D8" w:rsidRPr="00EE5093" w:rsidTr="00B00D25">
        <w:trPr>
          <w:trHeight w:val="425"/>
        </w:trPr>
        <w:tc>
          <w:tcPr>
            <w:tcW w:w="5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8</w:t>
            </w:r>
          </w:p>
        </w:tc>
        <w:tc>
          <w:tcPr>
            <w:tcW w:w="3808" w:type="dxa"/>
            <w:shd w:val="clear" w:color="auto" w:fill="auto"/>
          </w:tcPr>
          <w:p w:rsidR="002F29D8" w:rsidRPr="00EE5093" w:rsidRDefault="002F29D8" w:rsidP="00963590">
            <w:pPr>
              <w:spacing w:after="160" w:line="259" w:lineRule="auto"/>
              <w:rPr>
                <w:szCs w:val="28"/>
              </w:rPr>
            </w:pPr>
            <w:r w:rsidRPr="00282608">
              <w:rPr>
                <w:rFonts w:eastAsia="Calibri"/>
                <w:szCs w:val="22"/>
                <w:lang w:eastAsia="en-US"/>
              </w:rPr>
              <w:t>Инструктивно-методические материалы для педагога по м</w:t>
            </w:r>
            <w:r w:rsidRPr="00EE5093">
              <w:rPr>
                <w:rFonts w:eastAsia="Calibri"/>
                <w:szCs w:val="22"/>
                <w:lang w:eastAsia="en-US"/>
              </w:rPr>
              <w:t xml:space="preserve">одулю «Конструирование» </w:t>
            </w:r>
          </w:p>
        </w:tc>
        <w:tc>
          <w:tcPr>
            <w:tcW w:w="19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2F29D8" w:rsidRPr="00EE5093" w:rsidRDefault="002F29D8" w:rsidP="00963590">
            <w:pPr>
              <w:rPr>
                <w:szCs w:val="28"/>
                <w:lang w:val="en-US"/>
              </w:rPr>
            </w:pPr>
            <w:r w:rsidRPr="00EE5093">
              <w:rPr>
                <w:szCs w:val="28"/>
                <w:lang w:val="en-US"/>
              </w:rPr>
              <w:t>Active Education</w:t>
            </w:r>
          </w:p>
        </w:tc>
        <w:tc>
          <w:tcPr>
            <w:tcW w:w="1475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10</w:t>
            </w:r>
          </w:p>
        </w:tc>
      </w:tr>
      <w:tr w:rsidR="002F29D8" w:rsidRPr="00EE5093" w:rsidTr="00B00D25">
        <w:trPr>
          <w:trHeight w:val="569"/>
        </w:trPr>
        <w:tc>
          <w:tcPr>
            <w:tcW w:w="5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9</w:t>
            </w:r>
          </w:p>
        </w:tc>
        <w:tc>
          <w:tcPr>
            <w:tcW w:w="3808" w:type="dxa"/>
            <w:shd w:val="clear" w:color="auto" w:fill="auto"/>
          </w:tcPr>
          <w:p w:rsidR="002F29D8" w:rsidRPr="00EE5093" w:rsidRDefault="002F29D8" w:rsidP="00963590">
            <w:pPr>
              <w:spacing w:after="160" w:line="259" w:lineRule="auto"/>
              <w:rPr>
                <w:szCs w:val="28"/>
              </w:rPr>
            </w:pPr>
            <w:r w:rsidRPr="00282608">
              <w:rPr>
                <w:rFonts w:eastAsia="Calibri"/>
                <w:szCs w:val="22"/>
                <w:lang w:eastAsia="en-US"/>
              </w:rPr>
              <w:t>Инструктивно-методические материалы для педагога по робототе</w:t>
            </w:r>
            <w:r w:rsidRPr="00EE5093">
              <w:rPr>
                <w:rFonts w:eastAsia="Calibri"/>
                <w:szCs w:val="22"/>
                <w:lang w:eastAsia="en-US"/>
              </w:rPr>
              <w:t xml:space="preserve">хнике в электронном виде </w:t>
            </w:r>
          </w:p>
        </w:tc>
        <w:tc>
          <w:tcPr>
            <w:tcW w:w="1940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2F29D8" w:rsidRPr="00EE5093" w:rsidRDefault="002F29D8" w:rsidP="00963590">
            <w:pPr>
              <w:rPr>
                <w:szCs w:val="28"/>
                <w:lang w:val="en-US"/>
              </w:rPr>
            </w:pPr>
            <w:r w:rsidRPr="00EE5093">
              <w:rPr>
                <w:szCs w:val="28"/>
                <w:lang w:val="en-US"/>
              </w:rPr>
              <w:t>Active Education</w:t>
            </w:r>
          </w:p>
        </w:tc>
        <w:tc>
          <w:tcPr>
            <w:tcW w:w="1475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2F29D8" w:rsidRPr="00EE5093" w:rsidRDefault="002F29D8" w:rsidP="00963590">
            <w:pPr>
              <w:rPr>
                <w:szCs w:val="28"/>
              </w:rPr>
            </w:pPr>
            <w:r w:rsidRPr="00EE5093">
              <w:rPr>
                <w:szCs w:val="28"/>
              </w:rPr>
              <w:t>3</w:t>
            </w:r>
          </w:p>
        </w:tc>
      </w:tr>
      <w:tr w:rsidR="00A92CCA" w:rsidRPr="00EE5093" w:rsidTr="00B00D25">
        <w:trPr>
          <w:trHeight w:val="569"/>
        </w:trPr>
        <w:tc>
          <w:tcPr>
            <w:tcW w:w="540" w:type="dxa"/>
            <w:shd w:val="clear" w:color="auto" w:fill="auto"/>
          </w:tcPr>
          <w:p w:rsidR="00A92CCA" w:rsidRPr="00EE5093" w:rsidRDefault="00A92CCA" w:rsidP="00963590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08" w:type="dxa"/>
            <w:shd w:val="clear" w:color="auto" w:fill="auto"/>
          </w:tcPr>
          <w:p w:rsidR="00A92CCA" w:rsidRPr="00282608" w:rsidRDefault="00A92CCA" w:rsidP="00963590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Учебник для образовательного набора «Амперка».</w:t>
            </w:r>
          </w:p>
        </w:tc>
        <w:tc>
          <w:tcPr>
            <w:tcW w:w="1940" w:type="dxa"/>
            <w:shd w:val="clear" w:color="auto" w:fill="auto"/>
          </w:tcPr>
          <w:p w:rsidR="00A92CCA" w:rsidRPr="00EE5093" w:rsidRDefault="00A92CCA" w:rsidP="00A92CCA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A92CCA" w:rsidRPr="00EE5093" w:rsidRDefault="00A92CCA" w:rsidP="00963590">
            <w:pPr>
              <w:rPr>
                <w:szCs w:val="28"/>
              </w:rPr>
            </w:pPr>
            <w:r>
              <w:rPr>
                <w:szCs w:val="28"/>
              </w:rPr>
              <w:t>ООО</w:t>
            </w:r>
            <w:r>
              <w:rPr>
                <w:rFonts w:eastAsia="Calibri"/>
                <w:szCs w:val="22"/>
                <w:lang w:eastAsia="en-US"/>
              </w:rPr>
              <w:t>«Амперка».</w:t>
            </w:r>
          </w:p>
        </w:tc>
        <w:tc>
          <w:tcPr>
            <w:tcW w:w="1475" w:type="dxa"/>
            <w:shd w:val="clear" w:color="auto" w:fill="auto"/>
          </w:tcPr>
          <w:p w:rsidR="00A92CCA" w:rsidRPr="00EE5093" w:rsidRDefault="00A92CCA" w:rsidP="00963590">
            <w:pPr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A92CCA" w:rsidRPr="00EE5093" w:rsidRDefault="00A92CCA" w:rsidP="00963590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92CCA" w:rsidRPr="00EE5093" w:rsidTr="00B00D25">
        <w:trPr>
          <w:trHeight w:val="569"/>
        </w:trPr>
        <w:tc>
          <w:tcPr>
            <w:tcW w:w="540" w:type="dxa"/>
            <w:shd w:val="clear" w:color="auto" w:fill="auto"/>
          </w:tcPr>
          <w:p w:rsidR="00A92CCA" w:rsidRDefault="00B00D25" w:rsidP="0096359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3808" w:type="dxa"/>
            <w:shd w:val="clear" w:color="auto" w:fill="auto"/>
          </w:tcPr>
          <w:p w:rsidR="00A92CCA" w:rsidRDefault="00B00D25" w:rsidP="00963590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Современная иллюстрированная энциклопедия. Математика информатика.</w:t>
            </w:r>
          </w:p>
        </w:tc>
        <w:tc>
          <w:tcPr>
            <w:tcW w:w="1940" w:type="dxa"/>
            <w:shd w:val="clear" w:color="auto" w:fill="auto"/>
          </w:tcPr>
          <w:p w:rsidR="00B00D25" w:rsidRPr="00EE5093" w:rsidRDefault="00B00D25" w:rsidP="00B00D25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A92CCA" w:rsidRPr="00EE5093" w:rsidRDefault="00B00D25" w:rsidP="00A92CCA">
            <w:pPr>
              <w:rPr>
                <w:szCs w:val="28"/>
              </w:rPr>
            </w:pPr>
            <w:r>
              <w:rPr>
                <w:szCs w:val="28"/>
              </w:rPr>
              <w:t>РОСМЭН</w:t>
            </w:r>
          </w:p>
        </w:tc>
        <w:tc>
          <w:tcPr>
            <w:tcW w:w="1475" w:type="dxa"/>
            <w:shd w:val="clear" w:color="auto" w:fill="auto"/>
          </w:tcPr>
          <w:p w:rsidR="00A92CCA" w:rsidRDefault="00B00D25" w:rsidP="00963590">
            <w:pPr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92CCA" w:rsidRDefault="00B00D25" w:rsidP="0096359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00D25" w:rsidRPr="00EE5093" w:rsidTr="00B00D25">
        <w:trPr>
          <w:trHeight w:val="569"/>
        </w:trPr>
        <w:tc>
          <w:tcPr>
            <w:tcW w:w="540" w:type="dxa"/>
            <w:shd w:val="clear" w:color="auto" w:fill="auto"/>
          </w:tcPr>
          <w:p w:rsidR="00B00D25" w:rsidRDefault="00B00D25" w:rsidP="00963590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08" w:type="dxa"/>
            <w:shd w:val="clear" w:color="auto" w:fill="auto"/>
          </w:tcPr>
          <w:p w:rsidR="00B00D25" w:rsidRDefault="00B00D25" w:rsidP="00963590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Современная иллюстрированная энциклопедия. Техника.</w:t>
            </w:r>
          </w:p>
        </w:tc>
        <w:tc>
          <w:tcPr>
            <w:tcW w:w="1940" w:type="dxa"/>
            <w:shd w:val="clear" w:color="auto" w:fill="auto"/>
          </w:tcPr>
          <w:p w:rsidR="00B00D25" w:rsidRPr="00EE5093" w:rsidRDefault="00B00D25" w:rsidP="00B00D25">
            <w:pPr>
              <w:rPr>
                <w:szCs w:val="28"/>
              </w:rPr>
            </w:pPr>
            <w:r w:rsidRPr="00EE5093">
              <w:rPr>
                <w:szCs w:val="28"/>
              </w:rPr>
              <w:t>Москва.</w:t>
            </w:r>
          </w:p>
          <w:p w:rsidR="00B00D25" w:rsidRPr="00EE5093" w:rsidRDefault="00B00D25" w:rsidP="00B00D25">
            <w:pPr>
              <w:rPr>
                <w:szCs w:val="28"/>
              </w:rPr>
            </w:pPr>
            <w:r>
              <w:rPr>
                <w:szCs w:val="28"/>
              </w:rPr>
              <w:t>РОСМЭН</w:t>
            </w:r>
          </w:p>
        </w:tc>
        <w:tc>
          <w:tcPr>
            <w:tcW w:w="1475" w:type="dxa"/>
            <w:shd w:val="clear" w:color="auto" w:fill="auto"/>
          </w:tcPr>
          <w:p w:rsidR="00B00D25" w:rsidRDefault="00B00D25" w:rsidP="00963590">
            <w:pPr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00D25" w:rsidRDefault="00B00D25" w:rsidP="0096359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2F29D8" w:rsidRDefault="002F29D8" w:rsidP="004A0A8F">
      <w:pPr>
        <w:rPr>
          <w:b/>
          <w:sz w:val="28"/>
          <w:szCs w:val="28"/>
        </w:rPr>
      </w:pPr>
    </w:p>
    <w:p w:rsidR="006C1B8D" w:rsidRDefault="006C1B8D" w:rsidP="004A0A8F">
      <w:pPr>
        <w:rPr>
          <w:b/>
          <w:sz w:val="28"/>
          <w:szCs w:val="28"/>
        </w:rPr>
      </w:pPr>
    </w:p>
    <w:p w:rsidR="0002131D" w:rsidRDefault="0002131D" w:rsidP="004A0A8F">
      <w:pPr>
        <w:rPr>
          <w:b/>
          <w:sz w:val="28"/>
          <w:szCs w:val="28"/>
        </w:rPr>
      </w:pPr>
    </w:p>
    <w:p w:rsidR="00047F23" w:rsidRDefault="00047F23" w:rsidP="004A0A8F">
      <w:pPr>
        <w:rPr>
          <w:b/>
          <w:sz w:val="28"/>
          <w:szCs w:val="28"/>
        </w:rPr>
      </w:pPr>
    </w:p>
    <w:p w:rsidR="00047F23" w:rsidRDefault="00047F23" w:rsidP="004A0A8F">
      <w:pPr>
        <w:rPr>
          <w:b/>
          <w:sz w:val="28"/>
          <w:szCs w:val="28"/>
        </w:rPr>
      </w:pPr>
    </w:p>
    <w:p w:rsidR="006C1B8D" w:rsidRDefault="006C1B8D" w:rsidP="006C1B8D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развития кабинета на 20</w:t>
      </w:r>
      <w:r w:rsidR="004464B5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 xml:space="preserve"> – 202</w:t>
      </w:r>
      <w:r w:rsidR="004464B5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 xml:space="preserve"> учебный год</w:t>
      </w:r>
    </w:p>
    <w:p w:rsidR="006C1B8D" w:rsidRDefault="006C1B8D" w:rsidP="006C1B8D">
      <w:pPr>
        <w:spacing w:after="200" w:line="276" w:lineRule="auto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Кабинет № 315</w:t>
      </w:r>
    </w:p>
    <w:p w:rsidR="006C1B8D" w:rsidRDefault="006C1B8D" w:rsidP="006C1B8D">
      <w:pPr>
        <w:spacing w:after="200" w:line="276" w:lineRule="auto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Заведующий кабинетом: Мехоношин Д.А.</w:t>
      </w:r>
    </w:p>
    <w:tbl>
      <w:tblPr>
        <w:tblStyle w:val="a6"/>
        <w:tblW w:w="10173" w:type="dxa"/>
        <w:tblInd w:w="-567" w:type="dxa"/>
        <w:tblLook w:val="04A0" w:firstRow="1" w:lastRow="0" w:firstColumn="1" w:lastColumn="0" w:noHBand="0" w:noVBand="1"/>
      </w:tblPr>
      <w:tblGrid>
        <w:gridCol w:w="1251"/>
        <w:gridCol w:w="2713"/>
        <w:gridCol w:w="3232"/>
        <w:gridCol w:w="2977"/>
      </w:tblGrid>
      <w:tr w:rsidR="006C1B8D" w:rsidRPr="00C55A5C" w:rsidTr="00C55A5C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Учебная период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ind w:left="-78"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Работа с документацией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Пополнение методической 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Оформление и ремонт</w:t>
            </w:r>
          </w:p>
        </w:tc>
      </w:tr>
      <w:tr w:rsidR="006C1B8D" w:rsidRPr="00C55A5C" w:rsidTr="00C55A5C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1</w:t>
            </w:r>
          </w:p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четверть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jc w:val="both"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 xml:space="preserve">1. Корректировка: </w:t>
            </w:r>
          </w:p>
          <w:p w:rsidR="006C1B8D" w:rsidRPr="00C55A5C" w:rsidRDefault="006C1B8D">
            <w:pPr>
              <w:jc w:val="both"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- паспорта кабинета;</w:t>
            </w:r>
          </w:p>
          <w:p w:rsidR="006C1B8D" w:rsidRPr="00C55A5C" w:rsidRDefault="00C55A5C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- журнала инструктажей</w:t>
            </w:r>
            <w:r w:rsidR="006C1B8D" w:rsidRPr="00C55A5C">
              <w:rPr>
                <w:rFonts w:eastAsia="Calibri"/>
                <w:sz w:val="28"/>
                <w:szCs w:val="28"/>
              </w:rPr>
              <w:t xml:space="preserve"> по ТБ;</w:t>
            </w:r>
          </w:p>
          <w:p w:rsidR="006C1B8D" w:rsidRPr="00C55A5C" w:rsidRDefault="006C1B8D">
            <w:pPr>
              <w:jc w:val="both"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- уголка по ТБ.</w:t>
            </w:r>
          </w:p>
          <w:p w:rsidR="006C1B8D" w:rsidRPr="00C55A5C" w:rsidRDefault="006C1B8D">
            <w:pPr>
              <w:jc w:val="both"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2. Корректировка рабочих программ</w:t>
            </w:r>
          </w:p>
          <w:p w:rsidR="006C1B8D" w:rsidRPr="00C55A5C" w:rsidRDefault="006C1B8D">
            <w:pPr>
              <w:jc w:val="both"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1. Систематизация КИМов</w:t>
            </w:r>
          </w:p>
          <w:p w:rsidR="006C1B8D" w:rsidRPr="00C55A5C" w:rsidRDefault="00C55A5C" w:rsidP="00C55A5C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2</w:t>
            </w:r>
            <w:r w:rsidR="006C1B8D" w:rsidRPr="00C55A5C">
              <w:rPr>
                <w:rFonts w:eastAsia="Calibri"/>
                <w:sz w:val="28"/>
                <w:szCs w:val="28"/>
              </w:rPr>
              <w:t>.Пополние банка заданий для работы с одаренными детьми.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1. Оформление уголка работ выполненных обучающимися.</w:t>
            </w:r>
          </w:p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2. Корректировка и пополнение аптечки.</w:t>
            </w:r>
          </w:p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3.Генеральная уборка кабинета.</w:t>
            </w:r>
          </w:p>
          <w:p w:rsidR="006C1B8D" w:rsidRPr="00C55A5C" w:rsidRDefault="006C1B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C1B8D" w:rsidRPr="00C55A5C" w:rsidTr="00C55A5C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2</w:t>
            </w:r>
          </w:p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четверть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5A5C">
              <w:rPr>
                <w:rFonts w:ascii="Times New Roman" w:hAnsi="Times New Roman"/>
                <w:sz w:val="28"/>
                <w:szCs w:val="28"/>
              </w:rPr>
              <w:t>1. Анализ и корректировка рабочих программ.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C55A5C" w:rsidP="00C55A5C">
            <w:pPr>
              <w:ind w:left="-567"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 xml:space="preserve">1. </w:t>
            </w:r>
          </w:p>
          <w:p w:rsidR="006C1B8D" w:rsidRPr="00C55A5C" w:rsidRDefault="006C1B8D">
            <w:pPr>
              <w:ind w:left="-567"/>
              <w:jc w:val="right"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2. Создание дидактического материала по темам для обучающихся (6-7-8) классов</w:t>
            </w:r>
          </w:p>
          <w:p w:rsidR="006C1B8D" w:rsidRPr="00C55A5C" w:rsidRDefault="006C1B8D">
            <w:pPr>
              <w:ind w:left="-567"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 xml:space="preserve">          </w:t>
            </w:r>
          </w:p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 xml:space="preserve"> Усовершенствовать КИМы (индивидуальные задания) для обучающихся в соответствии с требованиями ФГОС.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Pr="00C55A5C" w:rsidRDefault="006C1B8D">
            <w:pPr>
              <w:contextualSpacing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1. Ремонт мебели.</w:t>
            </w:r>
          </w:p>
          <w:p w:rsidR="006C1B8D" w:rsidRPr="00C55A5C" w:rsidRDefault="006C1B8D">
            <w:pPr>
              <w:contextualSpacing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 xml:space="preserve">2. Подключение компьютеров к локальной </w:t>
            </w:r>
          </w:p>
          <w:p w:rsidR="006C1B8D" w:rsidRPr="00C55A5C" w:rsidRDefault="006C1B8D">
            <w:pPr>
              <w:contextualSpacing/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2. Генеральная уборка кабинета.</w:t>
            </w:r>
          </w:p>
          <w:p w:rsidR="006C1B8D" w:rsidRPr="00C55A5C" w:rsidRDefault="006C1B8D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6C1B8D" w:rsidRPr="00C55A5C" w:rsidTr="00C55A5C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3</w:t>
            </w:r>
          </w:p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четверть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tabs>
                <w:tab w:val="left" w:pos="347"/>
              </w:tabs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1. Подбор литературы по технологиям педагогической деятельности.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 xml:space="preserve">1. Систематизация дидактического и раздаточного материала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 xml:space="preserve">1. Ревизия наборов </w:t>
            </w:r>
            <w:r w:rsidRPr="00C55A5C">
              <w:rPr>
                <w:rFonts w:eastAsia="Calibri"/>
                <w:sz w:val="28"/>
                <w:szCs w:val="28"/>
                <w:lang w:val="en-US"/>
              </w:rPr>
              <w:t>Lego</w:t>
            </w:r>
          </w:p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2.  Генеральная уборка кабинета.</w:t>
            </w:r>
          </w:p>
        </w:tc>
      </w:tr>
      <w:tr w:rsidR="006C1B8D" w:rsidTr="00C55A5C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4</w:t>
            </w:r>
          </w:p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четверть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Theme="minorHAns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t>1.Составить перспективный план развития кабинета.</w:t>
            </w:r>
          </w:p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sz w:val="28"/>
                <w:szCs w:val="28"/>
              </w:rPr>
              <w:lastRenderedPageBreak/>
              <w:t xml:space="preserve">2. </w:t>
            </w:r>
            <w:r w:rsidRPr="00C55A5C">
              <w:rPr>
                <w:rFonts w:eastAsia="Calibri"/>
                <w:sz w:val="28"/>
                <w:szCs w:val="28"/>
              </w:rPr>
              <w:t>Работа с паспортом кабинета, журналом инструктажа по ТБ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lastRenderedPageBreak/>
              <w:t xml:space="preserve">1. Пополнение библиотеки кабинета </w:t>
            </w:r>
            <w:r w:rsidRPr="00C55A5C">
              <w:rPr>
                <w:rFonts w:eastAsia="Calibri"/>
                <w:sz w:val="28"/>
                <w:szCs w:val="28"/>
              </w:rPr>
              <w:lastRenderedPageBreak/>
              <w:t>методической литературой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8D" w:rsidRPr="00C55A5C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lastRenderedPageBreak/>
              <w:t>1. Генеральная уборка кабинета.</w:t>
            </w:r>
          </w:p>
          <w:p w:rsidR="006C1B8D" w:rsidRDefault="006C1B8D">
            <w:pPr>
              <w:rPr>
                <w:rFonts w:eastAsia="Calibri"/>
                <w:sz w:val="28"/>
                <w:szCs w:val="28"/>
              </w:rPr>
            </w:pPr>
            <w:r w:rsidRPr="00C55A5C">
              <w:rPr>
                <w:rFonts w:eastAsia="Calibri"/>
                <w:sz w:val="28"/>
                <w:szCs w:val="28"/>
              </w:rPr>
              <w:lastRenderedPageBreak/>
              <w:t>2. Косметический ремонт.</w:t>
            </w:r>
          </w:p>
        </w:tc>
      </w:tr>
    </w:tbl>
    <w:p w:rsidR="00987CF9" w:rsidRDefault="00987CF9" w:rsidP="004A0A8F">
      <w:pPr>
        <w:rPr>
          <w:b/>
          <w:sz w:val="28"/>
          <w:szCs w:val="28"/>
        </w:rPr>
        <w:sectPr w:rsidR="00987CF9" w:rsidSect="00144029">
          <w:pgSz w:w="11906" w:h="16838"/>
          <w:pgMar w:top="1134" w:right="851" w:bottom="567" w:left="1418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2049BD" w:rsidRDefault="002049BD" w:rsidP="00C55A5C"/>
    <w:sectPr w:rsidR="002049BD" w:rsidSect="00144029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BF" w:rsidRDefault="005536BF" w:rsidP="00C55A5C">
      <w:r>
        <w:separator/>
      </w:r>
    </w:p>
  </w:endnote>
  <w:endnote w:type="continuationSeparator" w:id="0">
    <w:p w:rsidR="005536BF" w:rsidRDefault="005536BF" w:rsidP="00C5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BF" w:rsidRDefault="005536BF" w:rsidP="00C55A5C">
      <w:r>
        <w:separator/>
      </w:r>
    </w:p>
  </w:footnote>
  <w:footnote w:type="continuationSeparator" w:id="0">
    <w:p w:rsidR="005536BF" w:rsidRDefault="005536BF" w:rsidP="00C5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A1834"/>
    <w:multiLevelType w:val="hybridMultilevel"/>
    <w:tmpl w:val="D3E23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9588E"/>
    <w:multiLevelType w:val="multilevel"/>
    <w:tmpl w:val="31D8A2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84A82"/>
    <w:multiLevelType w:val="hybridMultilevel"/>
    <w:tmpl w:val="3DF67E00"/>
    <w:lvl w:ilvl="0" w:tplc="5B229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67168"/>
    <w:multiLevelType w:val="hybridMultilevel"/>
    <w:tmpl w:val="0B9E112E"/>
    <w:lvl w:ilvl="0" w:tplc="5B229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10090"/>
    <w:multiLevelType w:val="hybridMultilevel"/>
    <w:tmpl w:val="1ABE6B50"/>
    <w:lvl w:ilvl="0" w:tplc="9D461C4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9922F7A"/>
    <w:multiLevelType w:val="hybridMultilevel"/>
    <w:tmpl w:val="16344106"/>
    <w:lvl w:ilvl="0" w:tplc="5B229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16A2B"/>
    <w:multiLevelType w:val="hybridMultilevel"/>
    <w:tmpl w:val="65B2D936"/>
    <w:lvl w:ilvl="0" w:tplc="5B229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0C731A7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53EE26AA"/>
    <w:multiLevelType w:val="multilevel"/>
    <w:tmpl w:val="12B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6F65DD3"/>
    <w:multiLevelType w:val="multilevel"/>
    <w:tmpl w:val="4E64DF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1A539D8"/>
    <w:multiLevelType w:val="multilevel"/>
    <w:tmpl w:val="461AB8C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78715EBB"/>
    <w:multiLevelType w:val="hybridMultilevel"/>
    <w:tmpl w:val="F95E4BC0"/>
    <w:lvl w:ilvl="0" w:tplc="8DD4974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4"/>
  </w:num>
  <w:num w:numId="5">
    <w:abstractNumId w:val="3"/>
  </w:num>
  <w:num w:numId="6">
    <w:abstractNumId w:val="12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20"/>
  </w:num>
  <w:num w:numId="15">
    <w:abstractNumId w:val="10"/>
  </w:num>
  <w:num w:numId="16">
    <w:abstractNumId w:val="10"/>
  </w:num>
  <w:num w:numId="17">
    <w:abstractNumId w:val="4"/>
  </w:num>
  <w:num w:numId="18">
    <w:abstractNumId w:val="17"/>
  </w:num>
  <w:num w:numId="19">
    <w:abstractNumId w:val="15"/>
  </w:num>
  <w:num w:numId="20">
    <w:abstractNumId w:val="19"/>
  </w:num>
  <w:num w:numId="21">
    <w:abstractNumId w:val="3"/>
  </w:num>
  <w:num w:numId="22">
    <w:abstractNumId w:val="12"/>
  </w:num>
  <w:num w:numId="23">
    <w:abstractNumId w:val="14"/>
  </w:num>
  <w:num w:numId="24">
    <w:abstractNumId w:val="0"/>
  </w:num>
  <w:num w:numId="25">
    <w:abstractNumId w:val="5"/>
  </w:num>
  <w:num w:numId="26">
    <w:abstractNumId w:val="1"/>
  </w:num>
  <w:num w:numId="27">
    <w:abstractNumId w:val="9"/>
  </w:num>
  <w:num w:numId="28">
    <w:abstractNumId w:val="13"/>
  </w:num>
  <w:num w:numId="29">
    <w:abstractNumId w:val="16"/>
  </w:num>
  <w:num w:numId="30">
    <w:abstractNumId w:val="23"/>
  </w:num>
  <w:num w:numId="31">
    <w:abstractNumId w:val="2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2"/>
    <w:rsid w:val="00007DDA"/>
    <w:rsid w:val="0002131D"/>
    <w:rsid w:val="00024E02"/>
    <w:rsid w:val="00047F23"/>
    <w:rsid w:val="000659E2"/>
    <w:rsid w:val="00080559"/>
    <w:rsid w:val="00144029"/>
    <w:rsid w:val="001D4EDB"/>
    <w:rsid w:val="002049BD"/>
    <w:rsid w:val="002413D7"/>
    <w:rsid w:val="002704A8"/>
    <w:rsid w:val="002F29D8"/>
    <w:rsid w:val="00305E58"/>
    <w:rsid w:val="003D4AF5"/>
    <w:rsid w:val="004464B5"/>
    <w:rsid w:val="004509A9"/>
    <w:rsid w:val="004A0A8F"/>
    <w:rsid w:val="005536BF"/>
    <w:rsid w:val="0056117C"/>
    <w:rsid w:val="00591A84"/>
    <w:rsid w:val="005D5BE3"/>
    <w:rsid w:val="006174EE"/>
    <w:rsid w:val="00656D2F"/>
    <w:rsid w:val="006C1B8D"/>
    <w:rsid w:val="007944E2"/>
    <w:rsid w:val="00897D75"/>
    <w:rsid w:val="008B3CA1"/>
    <w:rsid w:val="00905797"/>
    <w:rsid w:val="00963590"/>
    <w:rsid w:val="00987CF9"/>
    <w:rsid w:val="00A92CCA"/>
    <w:rsid w:val="00AA6B31"/>
    <w:rsid w:val="00B00D25"/>
    <w:rsid w:val="00C248C7"/>
    <w:rsid w:val="00C55A5C"/>
    <w:rsid w:val="00CD5BC0"/>
    <w:rsid w:val="00D66BE0"/>
    <w:rsid w:val="00F62DF1"/>
    <w:rsid w:val="00FA1D8F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E4444-6CE8-4A56-8513-96802F20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7C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987CF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87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8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5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91A8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C55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5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24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ЕленаК</cp:lastModifiedBy>
  <cp:revision>14</cp:revision>
  <dcterms:created xsi:type="dcterms:W3CDTF">2020-03-25T09:40:00Z</dcterms:created>
  <dcterms:modified xsi:type="dcterms:W3CDTF">2021-03-13T06:09:00Z</dcterms:modified>
</cp:coreProperties>
</file>