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13" w:rsidRPr="0046361C" w:rsidRDefault="00427513" w:rsidP="00427513">
      <w:pPr>
        <w:spacing w:after="0" w:line="240" w:lineRule="auto"/>
        <w:jc w:val="center"/>
        <w:rPr>
          <w:rFonts w:ascii="Times New Roman" w:hAnsi="Times New Roman" w:cs="Times New Roman"/>
          <w:b/>
          <w:sz w:val="24"/>
          <w:szCs w:val="24"/>
        </w:rPr>
      </w:pPr>
      <w:r w:rsidRPr="0046361C">
        <w:rPr>
          <w:rFonts w:ascii="Times New Roman" w:hAnsi="Times New Roman" w:cs="Times New Roman"/>
          <w:b/>
          <w:sz w:val="24"/>
          <w:szCs w:val="24"/>
        </w:rPr>
        <w:t>Муниципальное автономное общеобразовательное учреждение</w:t>
      </w:r>
    </w:p>
    <w:p w:rsidR="00427513" w:rsidRPr="0046361C" w:rsidRDefault="00427513" w:rsidP="00427513">
      <w:pPr>
        <w:spacing w:after="0" w:line="240" w:lineRule="auto"/>
        <w:jc w:val="center"/>
        <w:rPr>
          <w:rFonts w:ascii="Times New Roman" w:hAnsi="Times New Roman" w:cs="Times New Roman"/>
          <w:b/>
          <w:sz w:val="24"/>
          <w:szCs w:val="24"/>
        </w:rPr>
      </w:pPr>
      <w:r w:rsidRPr="0046361C">
        <w:rPr>
          <w:rFonts w:ascii="Times New Roman" w:hAnsi="Times New Roman" w:cs="Times New Roman"/>
          <w:b/>
          <w:sz w:val="24"/>
          <w:szCs w:val="24"/>
        </w:rPr>
        <w:t>«Артинский лицей»</w:t>
      </w:r>
    </w:p>
    <w:p w:rsidR="00427513" w:rsidRPr="0046361C" w:rsidRDefault="00427513" w:rsidP="00427513">
      <w:pPr>
        <w:spacing w:after="0" w:line="240" w:lineRule="auto"/>
        <w:jc w:val="center"/>
        <w:rPr>
          <w:rFonts w:ascii="Times New Roman" w:hAnsi="Times New Roman" w:cs="Times New Roman"/>
          <w:b/>
          <w:sz w:val="24"/>
          <w:szCs w:val="24"/>
        </w:rPr>
      </w:pPr>
    </w:p>
    <w:p w:rsidR="00427513" w:rsidRPr="0046361C" w:rsidRDefault="00427513" w:rsidP="00427513">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04"/>
        <w:tblW w:w="10348" w:type="dxa"/>
        <w:tblLook w:val="04A0" w:firstRow="1" w:lastRow="0" w:firstColumn="1" w:lastColumn="0" w:noHBand="0" w:noVBand="1"/>
      </w:tblPr>
      <w:tblGrid>
        <w:gridCol w:w="5954"/>
        <w:gridCol w:w="4394"/>
      </w:tblGrid>
      <w:tr w:rsidR="00DC48F1" w:rsidRPr="0046361C" w:rsidTr="00DC48F1">
        <w:trPr>
          <w:trHeight w:val="1489"/>
        </w:trPr>
        <w:tc>
          <w:tcPr>
            <w:tcW w:w="5954" w:type="dxa"/>
            <w:shd w:val="clear" w:color="auto" w:fill="auto"/>
          </w:tcPr>
          <w:p w:rsidR="00DC48F1" w:rsidRDefault="00DC48F1" w:rsidP="00DC48F1">
            <w:pPr>
              <w:spacing w:after="0"/>
              <w:rPr>
                <w:rFonts w:ascii="Times New Roman" w:eastAsia="Times New Roman" w:hAnsi="Times New Roman" w:cs="Times New Roman"/>
                <w:sz w:val="24"/>
                <w:szCs w:val="24"/>
                <w:lang w:eastAsia="ru-RU"/>
              </w:rPr>
            </w:pPr>
          </w:p>
          <w:p w:rsidR="00DC48F1" w:rsidRPr="0046361C" w:rsidRDefault="00DC48F1" w:rsidP="00DC48F1">
            <w:pPr>
              <w:spacing w:after="0"/>
              <w:rPr>
                <w:rFonts w:ascii="Times New Roman" w:eastAsia="Times New Roman" w:hAnsi="Times New Roman" w:cs="Times New Roman"/>
                <w:sz w:val="24"/>
                <w:szCs w:val="24"/>
                <w:lang w:eastAsia="ru-RU"/>
              </w:rPr>
            </w:pPr>
            <w:r w:rsidRPr="0046361C">
              <w:rPr>
                <w:rFonts w:ascii="Times New Roman" w:eastAsia="Times New Roman" w:hAnsi="Times New Roman" w:cs="Times New Roman"/>
                <w:sz w:val="24"/>
                <w:szCs w:val="24"/>
                <w:lang w:eastAsia="ru-RU"/>
              </w:rPr>
              <w:t>РАССМОТРЕНО</w:t>
            </w:r>
          </w:p>
          <w:p w:rsidR="00DC48F1" w:rsidRPr="0046361C" w:rsidRDefault="00DC48F1" w:rsidP="00DC48F1">
            <w:pPr>
              <w:spacing w:after="0"/>
              <w:rPr>
                <w:rFonts w:ascii="Times New Roman" w:eastAsia="Times New Roman" w:hAnsi="Times New Roman" w:cs="Times New Roman"/>
                <w:sz w:val="24"/>
                <w:szCs w:val="24"/>
                <w:lang w:eastAsia="ru-RU"/>
              </w:rPr>
            </w:pPr>
            <w:proofErr w:type="gramStart"/>
            <w:r w:rsidRPr="0046361C">
              <w:rPr>
                <w:rFonts w:ascii="Times New Roman" w:eastAsia="Times New Roman" w:hAnsi="Times New Roman" w:cs="Times New Roman"/>
                <w:sz w:val="24"/>
                <w:szCs w:val="24"/>
                <w:lang w:eastAsia="ru-RU"/>
              </w:rPr>
              <w:t>на</w:t>
            </w:r>
            <w:proofErr w:type="gramEnd"/>
            <w:r w:rsidRPr="0046361C">
              <w:rPr>
                <w:rFonts w:ascii="Times New Roman" w:eastAsia="Times New Roman" w:hAnsi="Times New Roman" w:cs="Times New Roman"/>
                <w:sz w:val="24"/>
                <w:szCs w:val="24"/>
                <w:lang w:eastAsia="ru-RU"/>
              </w:rPr>
              <w:t xml:space="preserve"> заседании Педагогического совета </w:t>
            </w:r>
          </w:p>
          <w:p w:rsidR="00DC48F1" w:rsidRPr="0046361C" w:rsidRDefault="00DC48F1" w:rsidP="004817F0">
            <w:pPr>
              <w:spacing w:after="0"/>
              <w:rPr>
                <w:rFonts w:ascii="Times New Roman" w:eastAsia="Times New Roman" w:hAnsi="Times New Roman" w:cs="Times New Roman"/>
                <w:sz w:val="24"/>
                <w:szCs w:val="24"/>
                <w:lang w:eastAsia="ru-RU"/>
              </w:rPr>
            </w:pPr>
            <w:r w:rsidRPr="0046361C">
              <w:rPr>
                <w:rFonts w:ascii="Times New Roman" w:eastAsia="Times New Roman" w:hAnsi="Times New Roman" w:cs="Times New Roman"/>
                <w:sz w:val="24"/>
                <w:szCs w:val="24"/>
                <w:lang w:eastAsia="ru-RU"/>
              </w:rPr>
              <w:t xml:space="preserve">Протокол № </w:t>
            </w:r>
            <w:r w:rsidR="004817F0">
              <w:rPr>
                <w:rFonts w:ascii="Times New Roman" w:eastAsia="Times New Roman" w:hAnsi="Times New Roman" w:cs="Times New Roman"/>
                <w:sz w:val="24"/>
                <w:szCs w:val="24"/>
                <w:lang w:eastAsia="ru-RU"/>
              </w:rPr>
              <w:t>4</w:t>
            </w:r>
            <w:bookmarkStart w:id="0" w:name="_GoBack"/>
            <w:bookmarkEnd w:id="0"/>
            <w:r w:rsidRPr="0046361C">
              <w:rPr>
                <w:rFonts w:ascii="Times New Roman" w:eastAsia="Times New Roman" w:hAnsi="Times New Roman" w:cs="Times New Roman"/>
                <w:sz w:val="24"/>
                <w:szCs w:val="24"/>
                <w:lang w:eastAsia="ru-RU"/>
              </w:rPr>
              <w:t xml:space="preserve"> от </w:t>
            </w:r>
            <w:r w:rsidR="00876D38">
              <w:rPr>
                <w:rFonts w:ascii="Times New Roman" w:eastAsia="Times New Roman" w:hAnsi="Times New Roman" w:cs="Times New Roman"/>
                <w:sz w:val="24"/>
                <w:szCs w:val="24"/>
                <w:lang w:eastAsia="ru-RU"/>
              </w:rPr>
              <w:t>12.02</w:t>
            </w:r>
            <w:r w:rsidRPr="0046361C">
              <w:rPr>
                <w:rFonts w:ascii="Times New Roman" w:eastAsia="Times New Roman" w:hAnsi="Times New Roman" w:cs="Times New Roman"/>
                <w:sz w:val="24"/>
                <w:szCs w:val="24"/>
                <w:lang w:eastAsia="ru-RU"/>
              </w:rPr>
              <w:t>.20</w:t>
            </w:r>
            <w:r w:rsidR="00876D38">
              <w:rPr>
                <w:rFonts w:ascii="Times New Roman" w:eastAsia="Times New Roman" w:hAnsi="Times New Roman" w:cs="Times New Roman"/>
                <w:sz w:val="24"/>
                <w:szCs w:val="24"/>
                <w:lang w:eastAsia="ru-RU"/>
              </w:rPr>
              <w:t>21</w:t>
            </w:r>
          </w:p>
        </w:tc>
        <w:tc>
          <w:tcPr>
            <w:tcW w:w="4394" w:type="dxa"/>
            <w:shd w:val="clear" w:color="auto" w:fill="auto"/>
          </w:tcPr>
          <w:p w:rsidR="00DC48F1" w:rsidRDefault="00DC48F1" w:rsidP="00DC48F1">
            <w:pPr>
              <w:spacing w:after="0"/>
              <w:rPr>
                <w:rFonts w:ascii="Times New Roman" w:eastAsia="Times New Roman" w:hAnsi="Times New Roman" w:cs="Times New Roman"/>
                <w:sz w:val="24"/>
                <w:szCs w:val="24"/>
                <w:lang w:eastAsia="ru-RU"/>
              </w:rPr>
            </w:pPr>
          </w:p>
          <w:p w:rsidR="00DC48F1" w:rsidRPr="0046361C" w:rsidRDefault="00DC48F1" w:rsidP="00DC48F1">
            <w:pPr>
              <w:spacing w:after="0"/>
              <w:rPr>
                <w:rFonts w:ascii="Times New Roman" w:eastAsia="Times New Roman" w:hAnsi="Times New Roman" w:cs="Times New Roman"/>
                <w:sz w:val="24"/>
                <w:szCs w:val="24"/>
                <w:lang w:eastAsia="ru-RU"/>
              </w:rPr>
            </w:pPr>
            <w:r w:rsidRPr="0046361C">
              <w:rPr>
                <w:rFonts w:ascii="Times New Roman" w:eastAsia="Times New Roman" w:hAnsi="Times New Roman" w:cs="Times New Roman"/>
                <w:sz w:val="24"/>
                <w:szCs w:val="24"/>
                <w:lang w:eastAsia="ru-RU"/>
              </w:rPr>
              <w:t xml:space="preserve">УТВЕРЖДАЮ </w:t>
            </w:r>
          </w:p>
          <w:p w:rsidR="00DC48F1" w:rsidRPr="0046361C" w:rsidRDefault="00DC48F1" w:rsidP="00DC48F1">
            <w:pPr>
              <w:spacing w:after="0"/>
              <w:rPr>
                <w:rFonts w:ascii="Times New Roman" w:eastAsia="Times New Roman" w:hAnsi="Times New Roman" w:cs="Times New Roman"/>
                <w:sz w:val="24"/>
                <w:szCs w:val="24"/>
                <w:lang w:eastAsia="ru-RU"/>
              </w:rPr>
            </w:pPr>
            <w:r w:rsidRPr="0046361C">
              <w:rPr>
                <w:rFonts w:ascii="Times New Roman" w:eastAsia="Times New Roman" w:hAnsi="Times New Roman" w:cs="Times New Roman"/>
                <w:sz w:val="24"/>
                <w:szCs w:val="24"/>
                <w:lang w:eastAsia="ru-RU"/>
              </w:rPr>
              <w:t xml:space="preserve">Директор МАОУ «Артинский лицей» </w:t>
            </w:r>
          </w:p>
          <w:p w:rsidR="00DC48F1" w:rsidRPr="0046361C" w:rsidRDefault="00DC48F1" w:rsidP="00DC48F1">
            <w:pPr>
              <w:spacing w:after="0"/>
              <w:rPr>
                <w:rFonts w:ascii="Times New Roman" w:eastAsia="Times New Roman" w:hAnsi="Times New Roman" w:cs="Times New Roman"/>
                <w:sz w:val="24"/>
                <w:szCs w:val="24"/>
                <w:lang w:eastAsia="ru-RU"/>
              </w:rPr>
            </w:pPr>
            <w:r w:rsidRPr="0046361C">
              <w:rPr>
                <w:rFonts w:ascii="Times New Roman" w:eastAsia="Times New Roman" w:hAnsi="Times New Roman" w:cs="Times New Roman"/>
                <w:sz w:val="24"/>
                <w:szCs w:val="24"/>
                <w:lang w:eastAsia="ru-RU"/>
              </w:rPr>
              <w:t>_______________ Бугуева Ф.Ф.</w:t>
            </w:r>
          </w:p>
          <w:p w:rsidR="00DC48F1" w:rsidRPr="0046361C" w:rsidRDefault="00DC48F1" w:rsidP="00876D38">
            <w:pPr>
              <w:spacing w:after="0"/>
              <w:rPr>
                <w:rFonts w:ascii="Times New Roman" w:eastAsia="Times New Roman" w:hAnsi="Times New Roman" w:cs="Times New Roman"/>
                <w:sz w:val="24"/>
                <w:szCs w:val="24"/>
                <w:lang w:eastAsia="ru-RU"/>
              </w:rPr>
            </w:pPr>
            <w:r w:rsidRPr="0046361C">
              <w:rPr>
                <w:rFonts w:ascii="Times New Roman" w:eastAsia="Times New Roman" w:hAnsi="Times New Roman" w:cs="Times New Roman"/>
                <w:sz w:val="24"/>
                <w:szCs w:val="24"/>
                <w:lang w:eastAsia="ru-RU"/>
              </w:rPr>
              <w:t xml:space="preserve">Приказ от </w:t>
            </w:r>
            <w:r w:rsidR="00876D38">
              <w:rPr>
                <w:rFonts w:ascii="Times New Roman" w:eastAsia="Times New Roman" w:hAnsi="Times New Roman" w:cs="Times New Roman"/>
                <w:sz w:val="24"/>
                <w:szCs w:val="24"/>
                <w:lang w:eastAsia="ru-RU"/>
              </w:rPr>
              <w:t xml:space="preserve">12.02.2021 </w:t>
            </w:r>
            <w:r w:rsidR="00876D38" w:rsidRPr="0046361C">
              <w:rPr>
                <w:rFonts w:ascii="Times New Roman" w:eastAsia="Times New Roman" w:hAnsi="Times New Roman" w:cs="Times New Roman"/>
                <w:sz w:val="24"/>
                <w:szCs w:val="24"/>
                <w:lang w:eastAsia="ru-RU"/>
              </w:rPr>
              <w:t>№</w:t>
            </w:r>
            <w:r w:rsidR="00876D38">
              <w:rPr>
                <w:rFonts w:ascii="Times New Roman" w:eastAsia="Times New Roman" w:hAnsi="Times New Roman" w:cs="Times New Roman"/>
                <w:sz w:val="24"/>
                <w:szCs w:val="24"/>
                <w:lang w:eastAsia="ru-RU"/>
              </w:rPr>
              <w:t>17</w:t>
            </w:r>
            <w:r w:rsidRPr="0046361C">
              <w:rPr>
                <w:rFonts w:ascii="Times New Roman" w:eastAsia="Times New Roman" w:hAnsi="Times New Roman" w:cs="Times New Roman"/>
                <w:sz w:val="24"/>
                <w:szCs w:val="24"/>
                <w:lang w:eastAsia="ru-RU"/>
              </w:rPr>
              <w:t>-од</w:t>
            </w:r>
          </w:p>
        </w:tc>
      </w:tr>
      <w:tr w:rsidR="00DC48F1" w:rsidRPr="0046361C" w:rsidTr="00DC48F1">
        <w:trPr>
          <w:trHeight w:val="755"/>
        </w:trPr>
        <w:tc>
          <w:tcPr>
            <w:tcW w:w="5954" w:type="dxa"/>
            <w:shd w:val="clear" w:color="auto" w:fill="auto"/>
          </w:tcPr>
          <w:p w:rsidR="00DC48F1"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r w:rsidRPr="001357C4">
              <w:rPr>
                <w:rFonts w:ascii="Times New Roman" w:eastAsia="Times New Roman" w:hAnsi="Times New Roman" w:cs="Times New Roman"/>
                <w:sz w:val="24"/>
                <w:szCs w:val="24"/>
                <w:lang w:eastAsia="ru-RU"/>
              </w:rPr>
              <w:t>ПРИНЯТО</w:t>
            </w:r>
          </w:p>
          <w:p w:rsidR="00DC48F1" w:rsidRPr="001357C4"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r w:rsidRPr="001357C4">
              <w:rPr>
                <w:rFonts w:ascii="Times New Roman" w:eastAsia="Times New Roman" w:hAnsi="Times New Roman" w:cs="Times New Roman"/>
                <w:sz w:val="24"/>
                <w:szCs w:val="24"/>
                <w:lang w:eastAsia="ru-RU"/>
              </w:rPr>
              <w:t xml:space="preserve"> </w:t>
            </w:r>
            <w:proofErr w:type="gramStart"/>
            <w:r w:rsidRPr="001357C4">
              <w:rPr>
                <w:rFonts w:ascii="Times New Roman" w:eastAsia="Times New Roman" w:hAnsi="Times New Roman" w:cs="Times New Roman"/>
                <w:sz w:val="24"/>
                <w:szCs w:val="24"/>
                <w:lang w:eastAsia="ru-RU"/>
              </w:rPr>
              <w:t>с</w:t>
            </w:r>
            <w:proofErr w:type="gramEnd"/>
            <w:r w:rsidRPr="001357C4">
              <w:rPr>
                <w:rFonts w:ascii="Times New Roman" w:eastAsia="Times New Roman" w:hAnsi="Times New Roman" w:cs="Times New Roman"/>
                <w:sz w:val="24"/>
                <w:szCs w:val="24"/>
                <w:lang w:eastAsia="ru-RU"/>
              </w:rPr>
              <w:t xml:space="preserve"> учетом мнения Совета обучающихся</w:t>
            </w:r>
          </w:p>
          <w:p w:rsidR="00DC48F1"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r w:rsidRPr="001357C4">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отокол № </w:t>
            </w:r>
            <w:r w:rsidR="00876D3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от </w:t>
            </w:r>
            <w:r w:rsidR="00876D38">
              <w:rPr>
                <w:rFonts w:ascii="Times New Roman" w:eastAsia="Times New Roman" w:hAnsi="Times New Roman" w:cs="Times New Roman"/>
                <w:sz w:val="24"/>
                <w:szCs w:val="24"/>
                <w:lang w:eastAsia="ru-RU"/>
              </w:rPr>
              <w:t>06.02</w:t>
            </w:r>
            <w:r>
              <w:rPr>
                <w:rFonts w:ascii="Times New Roman" w:eastAsia="Times New Roman" w:hAnsi="Times New Roman" w:cs="Times New Roman"/>
                <w:sz w:val="24"/>
                <w:szCs w:val="24"/>
                <w:lang w:eastAsia="ru-RU"/>
              </w:rPr>
              <w:t>.</w:t>
            </w:r>
            <w:r w:rsidR="00876D38">
              <w:rPr>
                <w:rFonts w:ascii="Times New Roman" w:eastAsia="Times New Roman" w:hAnsi="Times New Roman" w:cs="Times New Roman"/>
                <w:sz w:val="24"/>
                <w:szCs w:val="24"/>
                <w:lang w:eastAsia="ru-RU"/>
              </w:rPr>
              <w:t xml:space="preserve"> 2021</w:t>
            </w:r>
            <w:r>
              <w:rPr>
                <w:rFonts w:ascii="Times New Roman" w:eastAsia="Times New Roman" w:hAnsi="Times New Roman" w:cs="Times New Roman"/>
                <w:sz w:val="24"/>
                <w:szCs w:val="24"/>
                <w:lang w:eastAsia="ru-RU"/>
              </w:rPr>
              <w:t>г.</w:t>
            </w:r>
          </w:p>
          <w:p w:rsidR="00DC48F1" w:rsidRPr="001357C4"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p>
          <w:p w:rsidR="00DC48F1" w:rsidRDefault="00DC48F1" w:rsidP="00DC48F1">
            <w:pPr>
              <w:spacing w:after="0"/>
              <w:rPr>
                <w:rFonts w:ascii="Times New Roman" w:eastAsia="Times New Roman" w:hAnsi="Times New Roman" w:cs="Times New Roman"/>
                <w:sz w:val="24"/>
                <w:szCs w:val="24"/>
                <w:lang w:eastAsia="ru-RU"/>
              </w:rPr>
            </w:pPr>
            <w:r w:rsidRPr="00DC48F1">
              <w:rPr>
                <w:rFonts w:ascii="Times New Roman" w:eastAsia="Times New Roman" w:hAnsi="Times New Roman" w:cs="Times New Roman"/>
                <w:sz w:val="24"/>
                <w:szCs w:val="24"/>
                <w:lang w:eastAsia="ru-RU"/>
              </w:rPr>
              <w:t xml:space="preserve">ПРИНЯТО </w:t>
            </w:r>
          </w:p>
          <w:p w:rsidR="00DC48F1" w:rsidRDefault="00DC48F1" w:rsidP="00DC48F1">
            <w:pPr>
              <w:spacing w:after="0"/>
              <w:rPr>
                <w:rFonts w:ascii="Times New Roman" w:eastAsia="Times New Roman" w:hAnsi="Times New Roman" w:cs="Times New Roman"/>
                <w:sz w:val="24"/>
                <w:szCs w:val="24"/>
                <w:lang w:eastAsia="ru-RU"/>
              </w:rPr>
            </w:pPr>
            <w:proofErr w:type="gramStart"/>
            <w:r w:rsidRPr="00DC48F1">
              <w:rPr>
                <w:rFonts w:ascii="Times New Roman" w:eastAsia="Times New Roman" w:hAnsi="Times New Roman" w:cs="Times New Roman"/>
                <w:sz w:val="24"/>
                <w:szCs w:val="24"/>
                <w:lang w:eastAsia="ru-RU"/>
              </w:rPr>
              <w:t>с</w:t>
            </w:r>
            <w:proofErr w:type="gramEnd"/>
            <w:r w:rsidRPr="00DC48F1">
              <w:rPr>
                <w:rFonts w:ascii="Times New Roman" w:eastAsia="Times New Roman" w:hAnsi="Times New Roman" w:cs="Times New Roman"/>
                <w:sz w:val="24"/>
                <w:szCs w:val="24"/>
                <w:lang w:eastAsia="ru-RU"/>
              </w:rPr>
              <w:t xml:space="preserve"> учетом мнения Совета родителей (законных представителей)</w:t>
            </w:r>
          </w:p>
          <w:p w:rsidR="00DC48F1" w:rsidRDefault="00DC48F1" w:rsidP="00876D38">
            <w:pPr>
              <w:spacing w:after="0"/>
              <w:rPr>
                <w:rFonts w:ascii="Times New Roman" w:eastAsia="Times New Roman" w:hAnsi="Times New Roman" w:cs="Times New Roman"/>
                <w:sz w:val="24"/>
                <w:szCs w:val="24"/>
                <w:lang w:eastAsia="ru-RU"/>
              </w:rPr>
            </w:pPr>
            <w:r w:rsidRPr="00DC48F1">
              <w:rPr>
                <w:rFonts w:ascii="Times New Roman" w:eastAsia="Times New Roman" w:hAnsi="Times New Roman" w:cs="Times New Roman"/>
                <w:sz w:val="24"/>
                <w:szCs w:val="24"/>
                <w:lang w:eastAsia="ru-RU"/>
              </w:rPr>
              <w:t xml:space="preserve">Протокол №4 от </w:t>
            </w:r>
            <w:r w:rsidR="00876D38">
              <w:rPr>
                <w:rFonts w:ascii="Times New Roman" w:eastAsia="Times New Roman" w:hAnsi="Times New Roman" w:cs="Times New Roman"/>
                <w:sz w:val="24"/>
                <w:szCs w:val="24"/>
                <w:lang w:eastAsia="ru-RU"/>
              </w:rPr>
              <w:t>09.02. 2021</w:t>
            </w:r>
            <w:r w:rsidRPr="00DC48F1">
              <w:rPr>
                <w:rFonts w:ascii="Times New Roman" w:eastAsia="Times New Roman" w:hAnsi="Times New Roman" w:cs="Times New Roman"/>
                <w:sz w:val="24"/>
                <w:szCs w:val="24"/>
                <w:lang w:eastAsia="ru-RU"/>
              </w:rPr>
              <w:t>г.</w:t>
            </w:r>
          </w:p>
        </w:tc>
        <w:tc>
          <w:tcPr>
            <w:tcW w:w="4394" w:type="dxa"/>
            <w:shd w:val="clear" w:color="auto" w:fill="auto"/>
          </w:tcPr>
          <w:p w:rsidR="00DC48F1" w:rsidRDefault="00DC48F1" w:rsidP="00DC48F1">
            <w:pPr>
              <w:spacing w:after="0"/>
              <w:rPr>
                <w:rFonts w:ascii="Times New Roman" w:eastAsia="Times New Roman" w:hAnsi="Times New Roman" w:cs="Times New Roman"/>
                <w:sz w:val="24"/>
                <w:szCs w:val="24"/>
                <w:lang w:eastAsia="ru-RU"/>
              </w:rPr>
            </w:pPr>
          </w:p>
        </w:tc>
      </w:tr>
    </w:tbl>
    <w:p w:rsidR="00427513" w:rsidRPr="0046361C" w:rsidRDefault="00427513" w:rsidP="00427513">
      <w:pPr>
        <w:spacing w:after="0" w:line="240" w:lineRule="auto"/>
        <w:jc w:val="center"/>
        <w:rPr>
          <w:rFonts w:ascii="Times New Roman" w:hAnsi="Times New Roman" w:cs="Times New Roman"/>
          <w:sz w:val="24"/>
          <w:szCs w:val="24"/>
        </w:rPr>
      </w:pPr>
    </w:p>
    <w:p w:rsidR="00427513" w:rsidRPr="0046361C" w:rsidRDefault="00427513" w:rsidP="00427513">
      <w:pPr>
        <w:spacing w:after="0" w:line="240" w:lineRule="auto"/>
        <w:jc w:val="center"/>
        <w:rPr>
          <w:rFonts w:ascii="Times New Roman" w:hAnsi="Times New Roman" w:cs="Times New Roman"/>
          <w:sz w:val="24"/>
          <w:szCs w:val="24"/>
        </w:rPr>
      </w:pPr>
    </w:p>
    <w:p w:rsidR="00427513" w:rsidRPr="0046361C" w:rsidRDefault="00427513" w:rsidP="00427513">
      <w:pPr>
        <w:spacing w:after="0" w:line="240" w:lineRule="auto"/>
        <w:jc w:val="center"/>
        <w:rPr>
          <w:rFonts w:ascii="Times New Roman" w:hAnsi="Times New Roman" w:cs="Times New Roman"/>
          <w:sz w:val="24"/>
          <w:szCs w:val="24"/>
        </w:rPr>
      </w:pPr>
    </w:p>
    <w:p w:rsidR="00DC48F1"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p>
    <w:p w:rsidR="00DC48F1"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p>
    <w:p w:rsidR="00DC48F1"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p>
    <w:p w:rsidR="00DC48F1"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p>
    <w:p w:rsidR="00DC48F1"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p>
    <w:p w:rsidR="00DC48F1" w:rsidRPr="001357C4" w:rsidRDefault="00DC48F1" w:rsidP="00DC48F1">
      <w:pPr>
        <w:widowControl w:val="0"/>
        <w:autoSpaceDE w:val="0"/>
        <w:autoSpaceDN w:val="0"/>
        <w:spacing w:after="0" w:line="240" w:lineRule="auto"/>
        <w:rPr>
          <w:rFonts w:ascii="Times New Roman" w:eastAsia="Times New Roman" w:hAnsi="Times New Roman" w:cs="Times New Roman"/>
          <w:sz w:val="24"/>
          <w:szCs w:val="24"/>
          <w:lang w:eastAsia="ru-RU"/>
        </w:rPr>
      </w:pPr>
      <w:r w:rsidRPr="001357C4">
        <w:rPr>
          <w:rFonts w:ascii="Times New Roman" w:eastAsia="Times New Roman" w:hAnsi="Times New Roman" w:cs="Times New Roman"/>
          <w:sz w:val="24"/>
          <w:szCs w:val="24"/>
          <w:lang w:eastAsia="ru-RU"/>
        </w:rPr>
        <w:t xml:space="preserve"> </w:t>
      </w:r>
    </w:p>
    <w:p w:rsidR="00427513" w:rsidRDefault="00427513" w:rsidP="00DC48F1">
      <w:pPr>
        <w:spacing w:after="0" w:line="240" w:lineRule="auto"/>
        <w:rPr>
          <w:rFonts w:ascii="Times New Roman" w:hAnsi="Times New Roman" w:cs="Times New Roman"/>
          <w:sz w:val="24"/>
          <w:szCs w:val="24"/>
        </w:rPr>
      </w:pPr>
    </w:p>
    <w:p w:rsidR="00427513" w:rsidRPr="0046361C" w:rsidRDefault="00427513" w:rsidP="00427513">
      <w:pPr>
        <w:spacing w:after="0" w:line="240" w:lineRule="auto"/>
        <w:jc w:val="center"/>
        <w:rPr>
          <w:rFonts w:ascii="Times New Roman" w:hAnsi="Times New Roman" w:cs="Times New Roman"/>
          <w:sz w:val="24"/>
          <w:szCs w:val="24"/>
        </w:rPr>
      </w:pPr>
    </w:p>
    <w:p w:rsidR="00427513" w:rsidRPr="0046361C" w:rsidRDefault="00427513" w:rsidP="00427513">
      <w:pPr>
        <w:spacing w:after="0" w:line="240" w:lineRule="auto"/>
        <w:jc w:val="center"/>
        <w:rPr>
          <w:rFonts w:ascii="Times New Roman" w:hAnsi="Times New Roman" w:cs="Times New Roman"/>
          <w:b/>
          <w:sz w:val="24"/>
          <w:szCs w:val="24"/>
        </w:rPr>
      </w:pPr>
      <w:r w:rsidRPr="0046361C">
        <w:rPr>
          <w:rFonts w:ascii="Times New Roman" w:hAnsi="Times New Roman" w:cs="Times New Roman"/>
          <w:b/>
          <w:sz w:val="24"/>
          <w:szCs w:val="24"/>
        </w:rPr>
        <w:t xml:space="preserve">ПОЛОЖЕНИЕ </w:t>
      </w:r>
    </w:p>
    <w:p w:rsidR="00427513" w:rsidRPr="0046361C" w:rsidRDefault="00427513" w:rsidP="00427513">
      <w:pPr>
        <w:jc w:val="center"/>
        <w:rPr>
          <w:rFonts w:ascii="Times New Roman" w:hAnsi="Times New Roman" w:cs="Times New Roman"/>
          <w:sz w:val="24"/>
          <w:szCs w:val="24"/>
        </w:rPr>
      </w:pPr>
      <w:proofErr w:type="gramStart"/>
      <w:r w:rsidRPr="00427513">
        <w:rPr>
          <w:rFonts w:ascii="Times New Roman" w:hAnsi="Times New Roman" w:cs="Times New Roman"/>
          <w:b/>
          <w:sz w:val="24"/>
          <w:szCs w:val="24"/>
        </w:rPr>
        <w:t>об</w:t>
      </w:r>
      <w:proofErr w:type="gramEnd"/>
      <w:r w:rsidRPr="00427513">
        <w:rPr>
          <w:rFonts w:ascii="Times New Roman" w:hAnsi="Times New Roman" w:cs="Times New Roman"/>
          <w:b/>
          <w:sz w:val="24"/>
          <w:szCs w:val="24"/>
        </w:rPr>
        <w:t xml:space="preserve"> индивидуальных учебных проектах учащихся</w:t>
      </w:r>
      <w:r w:rsidR="00DC48F1">
        <w:rPr>
          <w:rFonts w:ascii="Times New Roman" w:hAnsi="Times New Roman" w:cs="Times New Roman"/>
          <w:b/>
          <w:sz w:val="24"/>
          <w:szCs w:val="24"/>
        </w:rPr>
        <w:t xml:space="preserve"> на уровне основного общего, среднего общего образования</w:t>
      </w:r>
    </w:p>
    <w:p w:rsidR="00427513" w:rsidRPr="0046361C" w:rsidRDefault="00427513" w:rsidP="00427513">
      <w:pPr>
        <w:rPr>
          <w:rFonts w:ascii="Times New Roman" w:hAnsi="Times New Roman" w:cs="Times New Roman"/>
          <w:sz w:val="24"/>
          <w:szCs w:val="24"/>
        </w:rPr>
      </w:pPr>
    </w:p>
    <w:p w:rsidR="00427513" w:rsidRPr="0046361C" w:rsidRDefault="00427513" w:rsidP="00427513">
      <w:pPr>
        <w:rPr>
          <w:rFonts w:ascii="Times New Roman" w:hAnsi="Times New Roman" w:cs="Times New Roman"/>
          <w:sz w:val="24"/>
          <w:szCs w:val="24"/>
        </w:rPr>
      </w:pPr>
    </w:p>
    <w:p w:rsidR="00427513" w:rsidRPr="0046361C" w:rsidRDefault="00427513" w:rsidP="00427513">
      <w:pPr>
        <w:tabs>
          <w:tab w:val="left" w:pos="5340"/>
        </w:tabs>
        <w:rPr>
          <w:rFonts w:ascii="Times New Roman" w:hAnsi="Times New Roman" w:cs="Times New Roman"/>
          <w:sz w:val="24"/>
          <w:szCs w:val="24"/>
        </w:rPr>
      </w:pPr>
      <w:r w:rsidRPr="0046361C">
        <w:rPr>
          <w:rFonts w:ascii="Times New Roman" w:hAnsi="Times New Roman" w:cs="Times New Roman"/>
          <w:sz w:val="24"/>
          <w:szCs w:val="24"/>
        </w:rPr>
        <w:tab/>
      </w:r>
    </w:p>
    <w:p w:rsidR="00427513" w:rsidRPr="0046361C" w:rsidRDefault="00427513" w:rsidP="00427513">
      <w:pPr>
        <w:tabs>
          <w:tab w:val="left" w:pos="5340"/>
        </w:tabs>
        <w:rPr>
          <w:rFonts w:ascii="Times New Roman" w:hAnsi="Times New Roman" w:cs="Times New Roman"/>
          <w:sz w:val="24"/>
          <w:szCs w:val="24"/>
        </w:rPr>
      </w:pPr>
    </w:p>
    <w:p w:rsidR="00427513" w:rsidRPr="0046361C" w:rsidRDefault="00427513" w:rsidP="00427513">
      <w:pPr>
        <w:tabs>
          <w:tab w:val="left" w:pos="5340"/>
        </w:tabs>
        <w:rPr>
          <w:rFonts w:ascii="Times New Roman" w:hAnsi="Times New Roman" w:cs="Times New Roman"/>
          <w:sz w:val="24"/>
          <w:szCs w:val="24"/>
        </w:rPr>
      </w:pPr>
    </w:p>
    <w:p w:rsidR="00427513" w:rsidRPr="0046361C" w:rsidRDefault="00427513" w:rsidP="00427513">
      <w:pPr>
        <w:tabs>
          <w:tab w:val="left" w:pos="5340"/>
        </w:tabs>
        <w:rPr>
          <w:rFonts w:ascii="Times New Roman" w:hAnsi="Times New Roman" w:cs="Times New Roman"/>
          <w:sz w:val="24"/>
          <w:szCs w:val="24"/>
        </w:rPr>
      </w:pPr>
    </w:p>
    <w:p w:rsidR="00427513" w:rsidRPr="0046361C" w:rsidRDefault="00427513" w:rsidP="00427513">
      <w:pPr>
        <w:tabs>
          <w:tab w:val="left" w:pos="5340"/>
        </w:tabs>
        <w:rPr>
          <w:rFonts w:ascii="Times New Roman" w:hAnsi="Times New Roman" w:cs="Times New Roman"/>
          <w:sz w:val="24"/>
          <w:szCs w:val="24"/>
        </w:rPr>
      </w:pPr>
    </w:p>
    <w:p w:rsidR="00427513" w:rsidRPr="0046361C" w:rsidRDefault="00427513" w:rsidP="00427513">
      <w:pPr>
        <w:tabs>
          <w:tab w:val="left" w:pos="5340"/>
        </w:tabs>
        <w:rPr>
          <w:rFonts w:ascii="Times New Roman" w:hAnsi="Times New Roman" w:cs="Times New Roman"/>
          <w:sz w:val="24"/>
          <w:szCs w:val="24"/>
        </w:rPr>
      </w:pPr>
    </w:p>
    <w:p w:rsidR="00427513" w:rsidRPr="0046361C" w:rsidRDefault="00427513" w:rsidP="00427513">
      <w:pPr>
        <w:tabs>
          <w:tab w:val="left" w:pos="5340"/>
        </w:tabs>
        <w:rPr>
          <w:rFonts w:ascii="Times New Roman" w:hAnsi="Times New Roman" w:cs="Times New Roman"/>
          <w:sz w:val="24"/>
          <w:szCs w:val="24"/>
        </w:rPr>
      </w:pPr>
    </w:p>
    <w:p w:rsidR="00E9789D" w:rsidRPr="00427513" w:rsidRDefault="00427513" w:rsidP="00DC48F1">
      <w:pPr>
        <w:jc w:val="center"/>
      </w:pPr>
      <w:r w:rsidRPr="0046361C">
        <w:rPr>
          <w:rFonts w:ascii="Times New Roman" w:hAnsi="Times New Roman" w:cs="Times New Roman"/>
          <w:sz w:val="24"/>
          <w:szCs w:val="24"/>
        </w:rPr>
        <w:t>п. Арти, 20</w:t>
      </w:r>
      <w:r w:rsidR="00A7397A">
        <w:rPr>
          <w:rFonts w:ascii="Times New Roman" w:hAnsi="Times New Roman" w:cs="Times New Roman"/>
          <w:sz w:val="24"/>
          <w:szCs w:val="24"/>
        </w:rPr>
        <w:t>21</w:t>
      </w:r>
    </w:p>
    <w:p w:rsidR="00E9789D" w:rsidRDefault="00E9789D" w:rsidP="00E757F4">
      <w:pPr>
        <w:spacing w:after="0"/>
        <w:jc w:val="both"/>
        <w:rPr>
          <w:rFonts w:ascii="Times New Roman" w:hAnsi="Times New Roman" w:cs="Times New Roman"/>
          <w:sz w:val="24"/>
          <w:szCs w:val="24"/>
        </w:rPr>
      </w:pPr>
    </w:p>
    <w:p w:rsidR="00876D38" w:rsidRDefault="00876D38" w:rsidP="00E757F4">
      <w:pPr>
        <w:spacing w:after="0"/>
        <w:jc w:val="both"/>
        <w:rPr>
          <w:rFonts w:ascii="Times New Roman" w:hAnsi="Times New Roman" w:cs="Times New Roman"/>
          <w:sz w:val="24"/>
          <w:szCs w:val="24"/>
        </w:rPr>
      </w:pPr>
    </w:p>
    <w:p w:rsidR="00E9789D" w:rsidRPr="00E9789D" w:rsidRDefault="00E9789D" w:rsidP="00E9789D">
      <w:pPr>
        <w:spacing w:after="0" w:line="240" w:lineRule="auto"/>
        <w:jc w:val="center"/>
        <w:rPr>
          <w:rFonts w:ascii="Times New Roman" w:hAnsi="Times New Roman" w:cs="Times New Roman"/>
          <w:b/>
          <w:sz w:val="24"/>
          <w:szCs w:val="24"/>
        </w:rPr>
      </w:pPr>
    </w:p>
    <w:p w:rsidR="00E757F4" w:rsidRPr="00E9789D" w:rsidRDefault="00E9789D" w:rsidP="00A7397A">
      <w:pPr>
        <w:pStyle w:val="a3"/>
        <w:numPr>
          <w:ilvl w:val="0"/>
          <w:numId w:val="1"/>
        </w:numPr>
        <w:spacing w:after="0" w:line="240" w:lineRule="auto"/>
        <w:jc w:val="center"/>
        <w:rPr>
          <w:rFonts w:ascii="Times New Roman" w:hAnsi="Times New Roman" w:cs="Times New Roman"/>
          <w:b/>
          <w:sz w:val="24"/>
          <w:szCs w:val="24"/>
        </w:rPr>
      </w:pPr>
      <w:r w:rsidRPr="00E9789D">
        <w:rPr>
          <w:rFonts w:ascii="Times New Roman" w:hAnsi="Times New Roman" w:cs="Times New Roman"/>
          <w:b/>
          <w:sz w:val="24"/>
          <w:szCs w:val="24"/>
        </w:rPr>
        <w:lastRenderedPageBreak/>
        <w:t>Общие положения</w:t>
      </w:r>
    </w:p>
    <w:p w:rsidR="00E9789D" w:rsidRPr="00E9789D" w:rsidRDefault="00E9789D" w:rsidP="00E9789D">
      <w:pPr>
        <w:pStyle w:val="a3"/>
        <w:spacing w:after="0" w:line="240" w:lineRule="auto"/>
        <w:jc w:val="both"/>
        <w:rPr>
          <w:rFonts w:ascii="Times New Roman" w:hAnsi="Times New Roman" w:cs="Times New Roman"/>
          <w:b/>
          <w:sz w:val="24"/>
          <w:szCs w:val="24"/>
        </w:rPr>
      </w:pP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1.1. Настоящее Положение разработано с учетом требований Федерального государственного образовательного стандарта среднего общего образования, утв. приказом </w:t>
      </w:r>
      <w:proofErr w:type="spellStart"/>
      <w:r w:rsidRPr="00E757F4">
        <w:rPr>
          <w:rFonts w:ascii="Times New Roman" w:hAnsi="Times New Roman" w:cs="Times New Roman"/>
          <w:sz w:val="24"/>
          <w:szCs w:val="24"/>
        </w:rPr>
        <w:t>Минобрнауки</w:t>
      </w:r>
      <w:proofErr w:type="spellEnd"/>
      <w:r w:rsidRPr="00E757F4">
        <w:rPr>
          <w:rFonts w:ascii="Times New Roman" w:hAnsi="Times New Roman" w:cs="Times New Roman"/>
          <w:sz w:val="24"/>
          <w:szCs w:val="24"/>
        </w:rPr>
        <w:t xml:space="preserve"> России от 17.05.2012 № 413, в соответствии с Основной образовательной программой среднего общего образования школы, Федерального государственного образовательного стандарта основного общего образования, утв. приказом </w:t>
      </w:r>
      <w:proofErr w:type="spellStart"/>
      <w:r w:rsidRPr="00E757F4">
        <w:rPr>
          <w:rFonts w:ascii="Times New Roman" w:hAnsi="Times New Roman" w:cs="Times New Roman"/>
          <w:sz w:val="24"/>
          <w:szCs w:val="24"/>
        </w:rPr>
        <w:t>Минобрнауки</w:t>
      </w:r>
      <w:proofErr w:type="spellEnd"/>
      <w:r w:rsidRPr="00E757F4">
        <w:rPr>
          <w:rFonts w:ascii="Times New Roman" w:hAnsi="Times New Roman" w:cs="Times New Roman"/>
          <w:sz w:val="24"/>
          <w:szCs w:val="24"/>
        </w:rPr>
        <w:t xml:space="preserve"> России от 17.12.2010 № 1897, в соответствии с Основной образовательной программой основного общего образования </w:t>
      </w:r>
      <w:r w:rsidR="001357C4">
        <w:rPr>
          <w:rFonts w:ascii="Times New Roman" w:hAnsi="Times New Roman" w:cs="Times New Roman"/>
          <w:sz w:val="24"/>
          <w:szCs w:val="24"/>
        </w:rPr>
        <w:t>образовательной организации, Основной образовательной программы среднего общего образования.</w:t>
      </w:r>
      <w:r w:rsidRPr="00E757F4">
        <w:rPr>
          <w:rFonts w:ascii="Times New Roman" w:hAnsi="Times New Roman" w:cs="Times New Roman"/>
          <w:sz w:val="24"/>
          <w:szCs w:val="24"/>
        </w:rPr>
        <w:tab/>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1.2. Настоящее Положение определяет требования к организации, содержанию, направленности, защите, критериям индивидуального проекта, выполняемого учеником на уровне среднего общего образования (далее – СОО), и учебного проекта, выполняемого учеником на уровне основного об</w:t>
      </w:r>
      <w:r w:rsidR="001357C4">
        <w:rPr>
          <w:rFonts w:ascii="Times New Roman" w:hAnsi="Times New Roman" w:cs="Times New Roman"/>
          <w:sz w:val="24"/>
          <w:szCs w:val="24"/>
        </w:rPr>
        <w:t>щего образования (далее – ООО).</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1.3. Индивидуальный проект ученика школы представляет собой проект, выполняемый учениками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r w:rsidR="001357C4">
        <w:rPr>
          <w:rFonts w:ascii="Times New Roman" w:hAnsi="Times New Roman" w:cs="Times New Roman"/>
          <w:sz w:val="24"/>
          <w:szCs w:val="24"/>
        </w:rPr>
        <w:t>.</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1.4. Выполнение индивидуального проекта обязательно для каждого ученика на уровне СОО и является обязательным компонентом каждого учебного плана на уровне СОО.</w:t>
      </w:r>
    </w:p>
    <w:p w:rsidR="00E757F4" w:rsidRPr="00E757F4" w:rsidRDefault="00E757F4" w:rsidP="00E9789D">
      <w:pPr>
        <w:spacing w:after="0" w:line="240" w:lineRule="auto"/>
        <w:jc w:val="both"/>
        <w:rPr>
          <w:rFonts w:ascii="Times New Roman" w:hAnsi="Times New Roman" w:cs="Times New Roman"/>
          <w:sz w:val="24"/>
          <w:szCs w:val="24"/>
        </w:rPr>
      </w:pPr>
    </w:p>
    <w:p w:rsidR="00E757F4" w:rsidRPr="001357C4" w:rsidRDefault="00E757F4" w:rsidP="00A7397A">
      <w:pPr>
        <w:spacing w:after="0" w:line="240" w:lineRule="auto"/>
        <w:jc w:val="center"/>
        <w:rPr>
          <w:rFonts w:ascii="Times New Roman" w:hAnsi="Times New Roman" w:cs="Times New Roman"/>
          <w:b/>
          <w:sz w:val="24"/>
          <w:szCs w:val="24"/>
        </w:rPr>
      </w:pPr>
      <w:r w:rsidRPr="001357C4">
        <w:rPr>
          <w:rFonts w:ascii="Times New Roman" w:hAnsi="Times New Roman" w:cs="Times New Roman"/>
          <w:b/>
          <w:sz w:val="24"/>
          <w:szCs w:val="24"/>
        </w:rPr>
        <w:t>2. Требования к организации проектной деятельности</w:t>
      </w:r>
    </w:p>
    <w:p w:rsidR="00E757F4" w:rsidRPr="00E757F4" w:rsidRDefault="00E757F4" w:rsidP="00E9789D">
      <w:pPr>
        <w:spacing w:after="0" w:line="240" w:lineRule="auto"/>
        <w:jc w:val="both"/>
        <w:rPr>
          <w:rFonts w:ascii="Times New Roman" w:hAnsi="Times New Roman" w:cs="Times New Roman"/>
          <w:sz w:val="24"/>
          <w:szCs w:val="24"/>
        </w:rPr>
      </w:pP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2.1. Проект выполняется под руководством преподавателя школы (далее – руководитель проекта). На уровне ООО руководителем проекта может выступать сотрудник иной организации или ино</w:t>
      </w:r>
      <w:r w:rsidR="001357C4">
        <w:rPr>
          <w:rFonts w:ascii="Times New Roman" w:hAnsi="Times New Roman" w:cs="Times New Roman"/>
          <w:sz w:val="24"/>
          <w:szCs w:val="24"/>
        </w:rPr>
        <w:t>го образовательного учреждения.</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2.2. Тема проекта и руководитель выбир</w:t>
      </w:r>
      <w:r w:rsidR="001357C4">
        <w:rPr>
          <w:rFonts w:ascii="Times New Roman" w:hAnsi="Times New Roman" w:cs="Times New Roman"/>
          <w:sz w:val="24"/>
          <w:szCs w:val="24"/>
        </w:rPr>
        <w:t>аются учениками самостоятельно.</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2.3. Тема проекта утверждаетс</w:t>
      </w:r>
      <w:r w:rsidR="001357C4">
        <w:rPr>
          <w:rFonts w:ascii="Times New Roman" w:hAnsi="Times New Roman" w:cs="Times New Roman"/>
          <w:sz w:val="24"/>
          <w:szCs w:val="24"/>
        </w:rPr>
        <w:t>я на методическом совете школы.</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2.4. План реализации проекта разрабатывается учеником сов</w:t>
      </w:r>
      <w:r w:rsidR="001357C4">
        <w:rPr>
          <w:rFonts w:ascii="Times New Roman" w:hAnsi="Times New Roman" w:cs="Times New Roman"/>
          <w:sz w:val="24"/>
          <w:szCs w:val="24"/>
        </w:rPr>
        <w:t>местно с руководителем проекта.</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2.5. Обязательные требования к оформлению и содержанию проекта устанавливаются </w:t>
      </w:r>
      <w:r w:rsidR="00F022CD">
        <w:rPr>
          <w:rFonts w:ascii="Times New Roman" w:hAnsi="Times New Roman" w:cs="Times New Roman"/>
          <w:sz w:val="24"/>
          <w:szCs w:val="24"/>
        </w:rPr>
        <w:t xml:space="preserve">Методическим советом </w:t>
      </w:r>
      <w:r w:rsidR="00876D38">
        <w:rPr>
          <w:rFonts w:ascii="Times New Roman" w:hAnsi="Times New Roman" w:cs="Times New Roman"/>
          <w:sz w:val="24"/>
          <w:szCs w:val="24"/>
        </w:rPr>
        <w:t xml:space="preserve">ОО </w:t>
      </w:r>
      <w:r w:rsidR="00876D38" w:rsidRPr="00E757F4">
        <w:rPr>
          <w:rFonts w:ascii="Times New Roman" w:hAnsi="Times New Roman" w:cs="Times New Roman"/>
          <w:sz w:val="24"/>
          <w:szCs w:val="24"/>
        </w:rPr>
        <w:t>(</w:t>
      </w:r>
      <w:r w:rsidRPr="00E757F4">
        <w:rPr>
          <w:rFonts w:ascii="Times New Roman" w:hAnsi="Times New Roman" w:cs="Times New Roman"/>
          <w:sz w:val="24"/>
          <w:szCs w:val="24"/>
        </w:rPr>
        <w:t>приложение № 1).</w:t>
      </w:r>
      <w:r w:rsidRPr="00E757F4">
        <w:rPr>
          <w:rFonts w:ascii="Times New Roman" w:hAnsi="Times New Roman" w:cs="Times New Roman"/>
          <w:sz w:val="24"/>
          <w:szCs w:val="24"/>
        </w:rPr>
        <w:tab/>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2.6. За актуальность, руководство и организацию выполнения проекта ответственность несет руководитель</w:t>
      </w:r>
      <w:r w:rsidR="001357C4">
        <w:rPr>
          <w:rFonts w:ascii="Times New Roman" w:hAnsi="Times New Roman" w:cs="Times New Roman"/>
          <w:sz w:val="24"/>
          <w:szCs w:val="24"/>
        </w:rPr>
        <w:t xml:space="preserve"> проекта. Руководитель проекта:</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определяет задание на выполнение проекта;</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оказывает ученику помощь в организации и выполнении работы;</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проводит систематические консультации;</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проверяет выполнение работы (по частям или в целом);</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 xml:space="preserve">фиксирует на уровне СОО ход работы в классном журнале в соответствии с календарно-тематическим планированием, выставляет отметки за промежуточные этапы работы (подготовительный, </w:t>
      </w:r>
      <w:proofErr w:type="spellStart"/>
      <w:r w:rsidR="00E757F4" w:rsidRPr="00E757F4">
        <w:rPr>
          <w:rFonts w:ascii="Times New Roman" w:hAnsi="Times New Roman" w:cs="Times New Roman"/>
          <w:sz w:val="24"/>
          <w:szCs w:val="24"/>
        </w:rPr>
        <w:t>деятельностный</w:t>
      </w:r>
      <w:proofErr w:type="spellEnd"/>
      <w:r w:rsidR="00E757F4" w:rsidRPr="00E757F4">
        <w:rPr>
          <w:rFonts w:ascii="Times New Roman" w:hAnsi="Times New Roman" w:cs="Times New Roman"/>
          <w:sz w:val="24"/>
          <w:szCs w:val="24"/>
        </w:rPr>
        <w:t>, заключительный).</w:t>
      </w:r>
    </w:p>
    <w:p w:rsid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2.7. За все материалы, изложенные в проекте, принятые решения и за точность всех данных ответственност</w:t>
      </w:r>
      <w:r w:rsidR="001357C4">
        <w:rPr>
          <w:rFonts w:ascii="Times New Roman" w:hAnsi="Times New Roman" w:cs="Times New Roman"/>
          <w:sz w:val="24"/>
          <w:szCs w:val="24"/>
        </w:rPr>
        <w:t>ь несет ученик – автор проекта.</w:t>
      </w:r>
    </w:p>
    <w:p w:rsidR="001357C4" w:rsidRPr="00E757F4" w:rsidRDefault="001357C4" w:rsidP="00E9789D">
      <w:pPr>
        <w:spacing w:after="0" w:line="240" w:lineRule="auto"/>
        <w:jc w:val="both"/>
        <w:rPr>
          <w:rFonts w:ascii="Times New Roman" w:hAnsi="Times New Roman" w:cs="Times New Roman"/>
          <w:sz w:val="24"/>
          <w:szCs w:val="24"/>
        </w:rPr>
      </w:pPr>
    </w:p>
    <w:p w:rsidR="001357C4" w:rsidRPr="009D68FE" w:rsidRDefault="009D68FE" w:rsidP="00A7397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3.</w:t>
      </w:r>
      <w:r w:rsidR="00E757F4" w:rsidRPr="009D68FE">
        <w:rPr>
          <w:rFonts w:ascii="Times New Roman" w:hAnsi="Times New Roman" w:cs="Times New Roman"/>
          <w:b/>
          <w:sz w:val="24"/>
          <w:szCs w:val="24"/>
        </w:rPr>
        <w:t>Требования к соде</w:t>
      </w:r>
      <w:r w:rsidR="001357C4" w:rsidRPr="009D68FE">
        <w:rPr>
          <w:rFonts w:ascii="Times New Roman" w:hAnsi="Times New Roman" w:cs="Times New Roman"/>
          <w:b/>
          <w:sz w:val="24"/>
          <w:szCs w:val="24"/>
        </w:rPr>
        <w:t>ржанию и направленности проекта</w:t>
      </w:r>
    </w:p>
    <w:p w:rsidR="001357C4" w:rsidRPr="001357C4" w:rsidRDefault="001357C4" w:rsidP="001357C4">
      <w:pPr>
        <w:pStyle w:val="a3"/>
        <w:spacing w:after="0" w:line="240" w:lineRule="auto"/>
        <w:jc w:val="both"/>
        <w:rPr>
          <w:rFonts w:ascii="Times New Roman" w:hAnsi="Times New Roman" w:cs="Times New Roman"/>
          <w:b/>
          <w:sz w:val="24"/>
          <w:szCs w:val="24"/>
        </w:rPr>
      </w:pP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3.1. На уровне СОО ученики имеют право выбора одного из направлений проектной деятельности:</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исследовательское;</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инженерное;</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57F4" w:rsidRPr="00E757F4">
        <w:rPr>
          <w:rFonts w:ascii="Times New Roman" w:hAnsi="Times New Roman" w:cs="Times New Roman"/>
          <w:sz w:val="24"/>
          <w:szCs w:val="24"/>
        </w:rPr>
        <w:t>прикладное;</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бизнес-проектирование;</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информационное;</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социальное;</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игровое;</w:t>
      </w:r>
    </w:p>
    <w:p w:rsidR="00E757F4" w:rsidRPr="00E757F4" w:rsidRDefault="001357C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творческое.</w:t>
      </w:r>
      <w:r w:rsidR="00E757F4" w:rsidRPr="00E757F4">
        <w:rPr>
          <w:rFonts w:ascii="Times New Roman" w:hAnsi="Times New Roman" w:cs="Times New Roman"/>
          <w:sz w:val="24"/>
          <w:szCs w:val="24"/>
        </w:rPr>
        <w:tab/>
      </w:r>
    </w:p>
    <w:p w:rsidR="00E757F4" w:rsidRPr="00E757F4" w:rsidRDefault="00E757F4" w:rsidP="00E9789D">
      <w:pPr>
        <w:spacing w:after="0" w:line="240" w:lineRule="auto"/>
        <w:jc w:val="both"/>
        <w:rPr>
          <w:rFonts w:ascii="Times New Roman" w:hAnsi="Times New Roman" w:cs="Times New Roman"/>
          <w:sz w:val="24"/>
          <w:szCs w:val="24"/>
        </w:rPr>
      </w:pPr>
      <w:r w:rsidRPr="009D68FE">
        <w:rPr>
          <w:rFonts w:ascii="Times New Roman" w:hAnsi="Times New Roman" w:cs="Times New Roman"/>
          <w:sz w:val="24"/>
          <w:szCs w:val="24"/>
        </w:rPr>
        <w:t xml:space="preserve">3.2. Виды </w:t>
      </w:r>
      <w:r w:rsidR="009D68FE">
        <w:rPr>
          <w:rFonts w:ascii="Times New Roman" w:hAnsi="Times New Roman" w:cs="Times New Roman"/>
          <w:sz w:val="24"/>
          <w:szCs w:val="24"/>
        </w:rPr>
        <w:t>учебных проектов на уровне ООО:</w:t>
      </w:r>
    </w:p>
    <w:p w:rsidR="00E757F4" w:rsidRPr="00E757F4" w:rsidRDefault="00512ABB" w:rsidP="00512A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Информационные проекты н</w:t>
      </w:r>
      <w:r w:rsidR="00E757F4" w:rsidRPr="00E757F4">
        <w:rPr>
          <w:rFonts w:ascii="Times New Roman" w:hAnsi="Times New Roman" w:cs="Times New Roman"/>
          <w:sz w:val="24"/>
          <w:szCs w:val="24"/>
        </w:rPr>
        <w:t>аправлены на работу с информацией о каком-либо объекте, явлении: ознакомление участников проекта с конкретной информацией и ее обработка уже для широкой аудитории – анализ, обобщение, сопоставление с известными фактами, аргументированные выводы.</w:t>
      </w:r>
    </w:p>
    <w:p w:rsidR="00E757F4" w:rsidRPr="00E757F4" w:rsidRDefault="00E757F4" w:rsidP="00512ABB">
      <w:pPr>
        <w:spacing w:after="0" w:line="240" w:lineRule="auto"/>
        <w:ind w:firstLine="708"/>
        <w:jc w:val="both"/>
        <w:rPr>
          <w:rFonts w:ascii="Times New Roman" w:hAnsi="Times New Roman" w:cs="Times New Roman"/>
          <w:sz w:val="24"/>
          <w:szCs w:val="24"/>
        </w:rPr>
      </w:pPr>
      <w:r w:rsidRPr="00E757F4">
        <w:rPr>
          <w:rFonts w:ascii="Times New Roman" w:hAnsi="Times New Roman" w:cs="Times New Roman"/>
          <w:sz w:val="24"/>
          <w:szCs w:val="24"/>
        </w:rPr>
        <w:t>Ролевые проекты. Высокая степень творчества, участники принимают на себя определенные роли, имитируют социальные или деловые отношения.</w:t>
      </w:r>
    </w:p>
    <w:p w:rsidR="00E757F4" w:rsidRPr="00E757F4" w:rsidRDefault="00E757F4" w:rsidP="00512ABB">
      <w:pPr>
        <w:spacing w:after="0" w:line="240" w:lineRule="auto"/>
        <w:ind w:firstLine="708"/>
        <w:jc w:val="both"/>
        <w:rPr>
          <w:rFonts w:ascii="Times New Roman" w:hAnsi="Times New Roman" w:cs="Times New Roman"/>
          <w:sz w:val="24"/>
          <w:szCs w:val="24"/>
        </w:rPr>
      </w:pPr>
      <w:r w:rsidRPr="00E757F4">
        <w:rPr>
          <w:rFonts w:ascii="Times New Roman" w:hAnsi="Times New Roman" w:cs="Times New Roman"/>
          <w:sz w:val="24"/>
          <w:szCs w:val="24"/>
        </w:rPr>
        <w:t>Исследовательские проекты. Подразумевается деятельность учеников, направленная на решение творческой проблемы с заранее неизвестным решением. Обязательна постановка проблемы, формулирование гипотезы и разработка исследовательских действий. При этом используются методы современной науки: лабораторный эксперимент, моделирование, социологический опрос и др.</w:t>
      </w:r>
    </w:p>
    <w:p w:rsidR="00E757F4" w:rsidRPr="00E757F4" w:rsidRDefault="00E757F4" w:rsidP="00512ABB">
      <w:pPr>
        <w:spacing w:after="0" w:line="240" w:lineRule="auto"/>
        <w:ind w:firstLine="708"/>
        <w:jc w:val="both"/>
        <w:rPr>
          <w:rFonts w:ascii="Times New Roman" w:hAnsi="Times New Roman" w:cs="Times New Roman"/>
          <w:sz w:val="24"/>
          <w:szCs w:val="24"/>
        </w:rPr>
      </w:pPr>
      <w:r w:rsidRPr="00E757F4">
        <w:rPr>
          <w:rFonts w:ascii="Times New Roman" w:hAnsi="Times New Roman" w:cs="Times New Roman"/>
          <w:sz w:val="24"/>
          <w:szCs w:val="24"/>
        </w:rPr>
        <w:t>Прикладные (практико-ориентированные) проекты. Эти проекты отличает четко обозначенный с самого начала результат деятельности его участников: документ, проект закона, словарь и др. Может быть нацелен на социальные интересы самих участников проекта. Продукт заранее определен и может быть использован в жизни класса, школы. Важно оценить реальность использования продукта на практике и его способность решить поставленную проблему.</w:t>
      </w:r>
    </w:p>
    <w:p w:rsidR="00E757F4" w:rsidRPr="00E757F4" w:rsidRDefault="00E757F4" w:rsidP="00512ABB">
      <w:pPr>
        <w:spacing w:after="0" w:line="240" w:lineRule="auto"/>
        <w:ind w:firstLine="708"/>
        <w:jc w:val="both"/>
        <w:rPr>
          <w:rFonts w:ascii="Times New Roman" w:hAnsi="Times New Roman" w:cs="Times New Roman"/>
          <w:sz w:val="24"/>
          <w:szCs w:val="24"/>
        </w:rPr>
      </w:pPr>
      <w:r w:rsidRPr="00E757F4">
        <w:rPr>
          <w:rFonts w:ascii="Times New Roman" w:hAnsi="Times New Roman" w:cs="Times New Roman"/>
          <w:sz w:val="24"/>
          <w:szCs w:val="24"/>
        </w:rPr>
        <w:t>Интернет-проекты. Работа ученика организована на основе компьютерной телекоммуникации, проводится в сетях.</w:t>
      </w:r>
    </w:p>
    <w:p w:rsidR="00E757F4" w:rsidRPr="00E757F4" w:rsidRDefault="00E757F4" w:rsidP="00512ABB">
      <w:pPr>
        <w:spacing w:after="0" w:line="240" w:lineRule="auto"/>
        <w:ind w:firstLine="708"/>
        <w:jc w:val="both"/>
        <w:rPr>
          <w:rFonts w:ascii="Times New Roman" w:hAnsi="Times New Roman" w:cs="Times New Roman"/>
          <w:sz w:val="24"/>
          <w:szCs w:val="24"/>
        </w:rPr>
      </w:pPr>
      <w:r w:rsidRPr="00E757F4">
        <w:rPr>
          <w:rFonts w:ascii="Times New Roman" w:hAnsi="Times New Roman" w:cs="Times New Roman"/>
          <w:sz w:val="24"/>
          <w:szCs w:val="24"/>
        </w:rPr>
        <w:t>Творческий проект. Предполагает максимально свободный и нетрадиционный подход к оформлению результатов. Это могут быть альманахи, игры, произведения изобразительного или декоративно-прикладного искусства, видеофильмы и т. п.</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3.3. Результат проектной деятельности должен иметь практическую направленность. </w:t>
      </w:r>
      <w:r w:rsidRPr="00E757F4">
        <w:rPr>
          <w:rFonts w:ascii="Times New Roman" w:hAnsi="Times New Roman" w:cs="Times New Roman"/>
          <w:sz w:val="24"/>
          <w:szCs w:val="24"/>
        </w:rPr>
        <w:tab/>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3.4. Результатом (продуктом) проектной деятельности может</w:t>
      </w:r>
      <w:r w:rsidR="00512ABB">
        <w:rPr>
          <w:rFonts w:ascii="Times New Roman" w:hAnsi="Times New Roman" w:cs="Times New Roman"/>
          <w:sz w:val="24"/>
          <w:szCs w:val="24"/>
        </w:rPr>
        <w:t xml:space="preserve"> быть любая из следующих работ:</w:t>
      </w:r>
    </w:p>
    <w:p w:rsidR="00E757F4" w:rsidRPr="00E757F4" w:rsidRDefault="00512ABB"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w:t>
      </w:r>
    </w:p>
    <w:p w:rsidR="00E757F4" w:rsidRPr="00E757F4" w:rsidRDefault="00512ABB"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757F4" w:rsidRPr="00E757F4" w:rsidRDefault="00512ABB"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материальный объект, макет, иное конструкторское изделие;</w:t>
      </w:r>
    </w:p>
    <w:p w:rsidR="00E757F4" w:rsidRPr="00E757F4" w:rsidRDefault="00512ABB"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отчетные материалы по социальному проекту, которые могут включать как тексты, так и мультимедийные продукты.</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3.5. Необходимо соблюдение норм и правил цитирования, ссылок на различные источники. В случае заимствования текста работы (плагиата) без указания ссылок на источник </w:t>
      </w:r>
      <w:r w:rsidR="00512ABB">
        <w:rPr>
          <w:rFonts w:ascii="Times New Roman" w:hAnsi="Times New Roman" w:cs="Times New Roman"/>
          <w:sz w:val="24"/>
          <w:szCs w:val="24"/>
        </w:rPr>
        <w:t>проект к защите не допускается.</w:t>
      </w:r>
    </w:p>
    <w:p w:rsid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3.6. По окончании выполнения проекта ученик подго</w:t>
      </w:r>
      <w:r w:rsidR="00512ABB">
        <w:rPr>
          <w:rFonts w:ascii="Times New Roman" w:hAnsi="Times New Roman" w:cs="Times New Roman"/>
          <w:sz w:val="24"/>
          <w:szCs w:val="24"/>
        </w:rPr>
        <w:t>тавливает защиту и презентацию.</w:t>
      </w:r>
    </w:p>
    <w:p w:rsidR="009D68FE" w:rsidRPr="00E757F4" w:rsidRDefault="009D68FE" w:rsidP="00E9789D">
      <w:pPr>
        <w:spacing w:after="0" w:line="240" w:lineRule="auto"/>
        <w:jc w:val="both"/>
        <w:rPr>
          <w:rFonts w:ascii="Times New Roman" w:hAnsi="Times New Roman" w:cs="Times New Roman"/>
          <w:sz w:val="24"/>
          <w:szCs w:val="24"/>
        </w:rPr>
      </w:pPr>
    </w:p>
    <w:p w:rsidR="00E757F4" w:rsidRPr="009D68FE" w:rsidRDefault="00E757F4" w:rsidP="00A7397A">
      <w:pPr>
        <w:spacing w:after="0" w:line="240" w:lineRule="auto"/>
        <w:jc w:val="center"/>
        <w:rPr>
          <w:rFonts w:ascii="Times New Roman" w:hAnsi="Times New Roman" w:cs="Times New Roman"/>
          <w:b/>
          <w:sz w:val="24"/>
          <w:szCs w:val="24"/>
        </w:rPr>
      </w:pPr>
      <w:r w:rsidRPr="009D68FE">
        <w:rPr>
          <w:rFonts w:ascii="Times New Roman" w:hAnsi="Times New Roman" w:cs="Times New Roman"/>
          <w:b/>
          <w:sz w:val="24"/>
          <w:szCs w:val="24"/>
        </w:rPr>
        <w:t>4. Этапы и примерные сроки работы над проектом</w:t>
      </w:r>
    </w:p>
    <w:p w:rsidR="00E757F4" w:rsidRPr="00E757F4" w:rsidRDefault="00E757F4" w:rsidP="00E9789D">
      <w:pPr>
        <w:spacing w:after="0" w:line="240" w:lineRule="auto"/>
        <w:jc w:val="both"/>
        <w:rPr>
          <w:rFonts w:ascii="Times New Roman" w:hAnsi="Times New Roman" w:cs="Times New Roman"/>
          <w:sz w:val="24"/>
          <w:szCs w:val="24"/>
        </w:rPr>
      </w:pP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4.1. На уровне СОО основная работа над индивидуальным проектом осуществляется в 10-м классе (в объеме 2 часа, итого </w:t>
      </w:r>
      <w:r w:rsidR="009D68FE">
        <w:rPr>
          <w:rFonts w:ascii="Times New Roman" w:hAnsi="Times New Roman" w:cs="Times New Roman"/>
          <w:sz w:val="24"/>
          <w:szCs w:val="24"/>
        </w:rPr>
        <w:t>68</w:t>
      </w:r>
      <w:r w:rsidRPr="00E757F4">
        <w:rPr>
          <w:rFonts w:ascii="Times New Roman" w:hAnsi="Times New Roman" w:cs="Times New Roman"/>
          <w:sz w:val="24"/>
          <w:szCs w:val="24"/>
        </w:rPr>
        <w:t xml:space="preserve"> часов за два года обучения). На уровне ООО основная работа над учебным проектом осуществляется в течение учебного периода (четверти</w:t>
      </w:r>
      <w:r w:rsidR="009D68FE">
        <w:rPr>
          <w:rFonts w:ascii="Times New Roman" w:hAnsi="Times New Roman" w:cs="Times New Roman"/>
          <w:sz w:val="24"/>
          <w:szCs w:val="24"/>
        </w:rPr>
        <w:t>,</w:t>
      </w:r>
      <w:r w:rsidRPr="00E757F4">
        <w:rPr>
          <w:rFonts w:ascii="Times New Roman" w:hAnsi="Times New Roman" w:cs="Times New Roman"/>
          <w:sz w:val="24"/>
          <w:szCs w:val="24"/>
        </w:rPr>
        <w:t xml:space="preserve"> полугодия, года), который о</w:t>
      </w:r>
      <w:r w:rsidR="009D68FE">
        <w:rPr>
          <w:rFonts w:ascii="Times New Roman" w:hAnsi="Times New Roman" w:cs="Times New Roman"/>
          <w:sz w:val="24"/>
          <w:szCs w:val="24"/>
        </w:rPr>
        <w:t>пределяет руководитель проекта.</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lastRenderedPageBreak/>
        <w:t xml:space="preserve">4.2. В процессе работы над проектом ученик под контролем руководителя проекта планирует свою деятельность по этапам: подготовительный, </w:t>
      </w:r>
      <w:proofErr w:type="spellStart"/>
      <w:r w:rsidR="009D68FE">
        <w:rPr>
          <w:rFonts w:ascii="Times New Roman" w:hAnsi="Times New Roman" w:cs="Times New Roman"/>
          <w:sz w:val="24"/>
          <w:szCs w:val="24"/>
        </w:rPr>
        <w:t>деятельностный</w:t>
      </w:r>
      <w:proofErr w:type="spellEnd"/>
      <w:r w:rsidR="009D68FE">
        <w:rPr>
          <w:rFonts w:ascii="Times New Roman" w:hAnsi="Times New Roman" w:cs="Times New Roman"/>
          <w:sz w:val="24"/>
          <w:szCs w:val="24"/>
        </w:rPr>
        <w:t>, заключительный.</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4.3. Примерные периоды реализации </w:t>
      </w:r>
      <w:r w:rsidR="009D68FE">
        <w:rPr>
          <w:rFonts w:ascii="Times New Roman" w:hAnsi="Times New Roman" w:cs="Times New Roman"/>
          <w:sz w:val="24"/>
          <w:szCs w:val="24"/>
        </w:rPr>
        <w:t>проектной работы на уровне СОО:</w:t>
      </w:r>
    </w:p>
    <w:p w:rsidR="00E757F4" w:rsidRPr="00E757F4" w:rsidRDefault="00A066B4"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757F4">
        <w:rPr>
          <w:rFonts w:ascii="Times New Roman" w:hAnsi="Times New Roman" w:cs="Times New Roman"/>
          <w:sz w:val="24"/>
          <w:szCs w:val="24"/>
        </w:rPr>
        <w:t xml:space="preserve">одготовительный </w:t>
      </w:r>
      <w:r w:rsidR="00E757F4" w:rsidRPr="00E757F4">
        <w:rPr>
          <w:rFonts w:ascii="Times New Roman" w:hAnsi="Times New Roman" w:cs="Times New Roman"/>
          <w:sz w:val="24"/>
          <w:szCs w:val="24"/>
        </w:rPr>
        <w:t>этап (I полугодие, 10-й класс): выбор темы и руководителя проекта, защита темы проекта.</w:t>
      </w:r>
      <w:r w:rsidR="00E757F4" w:rsidRPr="00E757F4">
        <w:rPr>
          <w:rFonts w:ascii="Times New Roman" w:hAnsi="Times New Roman" w:cs="Times New Roman"/>
          <w:sz w:val="24"/>
          <w:szCs w:val="24"/>
        </w:rPr>
        <w:tab/>
      </w:r>
    </w:p>
    <w:p w:rsidR="00E757F4" w:rsidRPr="00E757F4" w:rsidRDefault="00E757F4" w:rsidP="00E9789D">
      <w:pPr>
        <w:spacing w:after="0" w:line="240" w:lineRule="auto"/>
        <w:jc w:val="both"/>
        <w:rPr>
          <w:rFonts w:ascii="Times New Roman" w:hAnsi="Times New Roman" w:cs="Times New Roman"/>
          <w:sz w:val="24"/>
          <w:szCs w:val="24"/>
        </w:rPr>
      </w:pPr>
      <w:proofErr w:type="spellStart"/>
      <w:r w:rsidRPr="00E757F4">
        <w:rPr>
          <w:rFonts w:ascii="Times New Roman" w:hAnsi="Times New Roman" w:cs="Times New Roman"/>
          <w:sz w:val="24"/>
          <w:szCs w:val="24"/>
        </w:rPr>
        <w:t>Деятельностный</w:t>
      </w:r>
      <w:proofErr w:type="spellEnd"/>
      <w:r w:rsidRPr="00E757F4">
        <w:rPr>
          <w:rFonts w:ascii="Times New Roman" w:hAnsi="Times New Roman" w:cs="Times New Roman"/>
          <w:sz w:val="24"/>
          <w:szCs w:val="24"/>
        </w:rPr>
        <w:t xml:space="preserve"> этап (I полугодие – II полугодие, 10-й класс): совместно с руководителем проекта разрабатывается план реализации проекта, сбор и изучение литературы, отбор и анализ информации, выбор способа представления результатов, осуществляется деятельно</w:t>
      </w:r>
      <w:r w:rsidR="009D68FE">
        <w:rPr>
          <w:rFonts w:ascii="Times New Roman" w:hAnsi="Times New Roman" w:cs="Times New Roman"/>
          <w:sz w:val="24"/>
          <w:szCs w:val="24"/>
        </w:rPr>
        <w:t>сть по реализации плана работы.</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Заключительный этап (II полугодие, 10-й класс): оформление работы, предварительная проверка руководителем проекта, подготовка отзыва руково</w:t>
      </w:r>
      <w:r w:rsidR="009D68FE">
        <w:rPr>
          <w:rFonts w:ascii="Times New Roman" w:hAnsi="Times New Roman" w:cs="Times New Roman"/>
          <w:sz w:val="24"/>
          <w:szCs w:val="24"/>
        </w:rPr>
        <w:t>дителя, презентации для защиты.</w:t>
      </w:r>
    </w:p>
    <w:p w:rsidR="00E757F4" w:rsidRPr="00A066B4" w:rsidRDefault="00E757F4" w:rsidP="00E9789D">
      <w:pPr>
        <w:spacing w:after="0" w:line="240" w:lineRule="auto"/>
        <w:jc w:val="both"/>
        <w:rPr>
          <w:rFonts w:ascii="Times New Roman" w:hAnsi="Times New Roman" w:cs="Times New Roman"/>
          <w:color w:val="FF0000"/>
          <w:sz w:val="24"/>
          <w:szCs w:val="24"/>
        </w:rPr>
      </w:pPr>
      <w:r w:rsidRPr="00E757F4">
        <w:rPr>
          <w:rFonts w:ascii="Times New Roman" w:hAnsi="Times New Roman" w:cs="Times New Roman"/>
          <w:sz w:val="24"/>
          <w:szCs w:val="24"/>
        </w:rPr>
        <w:t xml:space="preserve">4.4. </w:t>
      </w:r>
      <w:r w:rsidRPr="00041151">
        <w:rPr>
          <w:rFonts w:ascii="Times New Roman" w:hAnsi="Times New Roman" w:cs="Times New Roman"/>
          <w:color w:val="000000" w:themeColor="text1"/>
          <w:sz w:val="24"/>
          <w:szCs w:val="24"/>
        </w:rPr>
        <w:t>Этап защиты индивидуального проекта на уровне СОО (апрель – май, 10-й класс или сентябрь – октябрь 11-й класс, Этап защиты учебного проекта на уровне ООО определяет руководитель проекта в зависимости от установленных сроков д</w:t>
      </w:r>
      <w:r w:rsidR="009D68FE" w:rsidRPr="00041151">
        <w:rPr>
          <w:rFonts w:ascii="Times New Roman" w:hAnsi="Times New Roman" w:cs="Times New Roman"/>
          <w:color w:val="000000" w:themeColor="text1"/>
          <w:sz w:val="24"/>
          <w:szCs w:val="24"/>
        </w:rPr>
        <w:t>ля выполнения проекта учеником.</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4.5. Контроль соблюдения сроков осуществляет руководитель проекта.</w:t>
      </w:r>
    </w:p>
    <w:p w:rsidR="00E757F4" w:rsidRPr="00E757F4" w:rsidRDefault="00E757F4" w:rsidP="00E9789D">
      <w:pPr>
        <w:spacing w:after="0" w:line="240" w:lineRule="auto"/>
        <w:jc w:val="both"/>
        <w:rPr>
          <w:rFonts w:ascii="Times New Roman" w:hAnsi="Times New Roman" w:cs="Times New Roman"/>
          <w:sz w:val="24"/>
          <w:szCs w:val="24"/>
        </w:rPr>
      </w:pPr>
    </w:p>
    <w:p w:rsidR="00E757F4" w:rsidRPr="009D68FE" w:rsidRDefault="00E757F4" w:rsidP="00A7397A">
      <w:pPr>
        <w:spacing w:after="0" w:line="240" w:lineRule="auto"/>
        <w:jc w:val="center"/>
        <w:rPr>
          <w:rFonts w:ascii="Times New Roman" w:hAnsi="Times New Roman" w:cs="Times New Roman"/>
          <w:b/>
          <w:sz w:val="24"/>
          <w:szCs w:val="24"/>
        </w:rPr>
      </w:pPr>
      <w:r w:rsidRPr="009D68FE">
        <w:rPr>
          <w:rFonts w:ascii="Times New Roman" w:hAnsi="Times New Roman" w:cs="Times New Roman"/>
          <w:b/>
          <w:sz w:val="24"/>
          <w:szCs w:val="24"/>
        </w:rPr>
        <w:t>5. Требования к процедуре проведения защиты проекта</w:t>
      </w:r>
    </w:p>
    <w:p w:rsidR="00E757F4" w:rsidRPr="00E757F4" w:rsidRDefault="00E757F4" w:rsidP="00E9789D">
      <w:pPr>
        <w:spacing w:after="0" w:line="240" w:lineRule="auto"/>
        <w:jc w:val="both"/>
        <w:rPr>
          <w:rFonts w:ascii="Times New Roman" w:hAnsi="Times New Roman" w:cs="Times New Roman"/>
          <w:sz w:val="24"/>
          <w:szCs w:val="24"/>
        </w:rPr>
      </w:pP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5.1. Защита проекта осуществляется в процессе специально организованной деятельности комиссии образовательной организац</w:t>
      </w:r>
      <w:r w:rsidR="009D68FE">
        <w:rPr>
          <w:rFonts w:ascii="Times New Roman" w:hAnsi="Times New Roman" w:cs="Times New Roman"/>
          <w:sz w:val="24"/>
          <w:szCs w:val="24"/>
        </w:rPr>
        <w:t>ии</w:t>
      </w:r>
      <w:r w:rsidR="00876D38">
        <w:rPr>
          <w:rFonts w:ascii="Times New Roman" w:hAnsi="Times New Roman" w:cs="Times New Roman"/>
          <w:sz w:val="24"/>
          <w:szCs w:val="24"/>
        </w:rPr>
        <w:t>.</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5.2. Независимо от типа проекта его защита и защита темы происходят публично: после заслушивания доклада (не более 5 минут) ответы на вопросы по теме проекта (2–3 минуты). Соблюдение регламента свидетельствует о </w:t>
      </w:r>
      <w:proofErr w:type="spellStart"/>
      <w:r w:rsidRPr="00E757F4">
        <w:rPr>
          <w:rFonts w:ascii="Times New Roman" w:hAnsi="Times New Roman" w:cs="Times New Roman"/>
          <w:sz w:val="24"/>
          <w:szCs w:val="24"/>
        </w:rPr>
        <w:t>сформированност</w:t>
      </w:r>
      <w:r w:rsidR="009D68FE">
        <w:rPr>
          <w:rFonts w:ascii="Times New Roman" w:hAnsi="Times New Roman" w:cs="Times New Roman"/>
          <w:sz w:val="24"/>
          <w:szCs w:val="24"/>
        </w:rPr>
        <w:t>и</w:t>
      </w:r>
      <w:proofErr w:type="spellEnd"/>
      <w:r w:rsidR="009D68FE">
        <w:rPr>
          <w:rFonts w:ascii="Times New Roman" w:hAnsi="Times New Roman" w:cs="Times New Roman"/>
          <w:sz w:val="24"/>
          <w:szCs w:val="24"/>
        </w:rPr>
        <w:t xml:space="preserve"> регулятивных навыков ученика.</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5.3. На защите темы проекта (проектной идеи) – предзащите проекта – с учеником должны быть обсуждены</w:t>
      </w:r>
      <w:r w:rsidR="009D68FE">
        <w:rPr>
          <w:rFonts w:ascii="Times New Roman" w:hAnsi="Times New Roman" w:cs="Times New Roman"/>
          <w:sz w:val="24"/>
          <w:szCs w:val="24"/>
        </w:rPr>
        <w:t>:</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актуальность проекта;</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риски реализации проекта и сложности, которые ожидают ученика при реализации данного проекта;</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ученику предпринять реальное проектное действие.</w:t>
      </w:r>
      <w:r w:rsidRPr="00E757F4">
        <w:rPr>
          <w:rFonts w:ascii="Times New Roman" w:hAnsi="Times New Roman" w:cs="Times New Roman"/>
          <w:sz w:val="24"/>
          <w:szCs w:val="24"/>
        </w:rPr>
        <w:tab/>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5.4. К </w:t>
      </w:r>
      <w:r w:rsidR="00A066B4">
        <w:rPr>
          <w:rFonts w:ascii="Times New Roman" w:hAnsi="Times New Roman" w:cs="Times New Roman"/>
          <w:sz w:val="24"/>
          <w:szCs w:val="24"/>
        </w:rPr>
        <w:t>пред</w:t>
      </w:r>
      <w:r w:rsidRPr="00E757F4">
        <w:rPr>
          <w:rFonts w:ascii="Times New Roman" w:hAnsi="Times New Roman" w:cs="Times New Roman"/>
          <w:sz w:val="24"/>
          <w:szCs w:val="24"/>
        </w:rPr>
        <w:t>защи</w:t>
      </w:r>
      <w:r w:rsidR="009D68FE">
        <w:rPr>
          <w:rFonts w:ascii="Times New Roman" w:hAnsi="Times New Roman" w:cs="Times New Roman"/>
          <w:sz w:val="24"/>
          <w:szCs w:val="24"/>
        </w:rPr>
        <w:t>те проекта ученик представляет:</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выносимый на защиту продукт проектной деятельности, представленный в одной из описанных выше форм;</w:t>
      </w:r>
    </w:p>
    <w:p w:rsidR="009D68FE"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 xml:space="preserve">на уровне СОО – подготовленное учеником печатное описание работы над проектом, содержащее материалы, соответствующие требованиям </w:t>
      </w:r>
      <w:r w:rsidR="00876D38">
        <w:rPr>
          <w:rFonts w:ascii="Times New Roman" w:hAnsi="Times New Roman" w:cs="Times New Roman"/>
          <w:sz w:val="24"/>
          <w:szCs w:val="24"/>
        </w:rPr>
        <w:t xml:space="preserve">Методического совета </w:t>
      </w:r>
      <w:r w:rsidR="00E757F4" w:rsidRPr="00E757F4">
        <w:rPr>
          <w:rFonts w:ascii="Times New Roman" w:hAnsi="Times New Roman" w:cs="Times New Roman"/>
          <w:sz w:val="24"/>
          <w:szCs w:val="24"/>
        </w:rPr>
        <w:t xml:space="preserve">(приложение № 1); </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на уровне ООО – подготовленная учеником краткая пояснительная записка к проекту (объемом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или эффектов от реализации проекта;</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57F4" w:rsidRPr="00E757F4">
        <w:rPr>
          <w:rFonts w:ascii="Times New Roman" w:hAnsi="Times New Roman" w:cs="Times New Roman"/>
          <w:sz w:val="24"/>
          <w:szCs w:val="24"/>
        </w:rPr>
        <w:t>краткий отзыв руководителя, содержащий краткую характеристику работы ученика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 (или) полученных решений, актуальность и практическая значимость полученных результатов.</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5.5. На защите реализации проекта ученик представляет свой реализован</w:t>
      </w:r>
      <w:r w:rsidR="009D68FE">
        <w:rPr>
          <w:rFonts w:ascii="Times New Roman" w:hAnsi="Times New Roman" w:cs="Times New Roman"/>
          <w:sz w:val="24"/>
          <w:szCs w:val="24"/>
        </w:rPr>
        <w:t>ный проект по следующему плану:</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тема и краткое описание сути проекта;</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актуальность проекта;</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положительные эффекты от реализации проекта, которые получат как сам автор, так и другие люди;</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ход реализации проекта;</w:t>
      </w:r>
    </w:p>
    <w:p w:rsidR="00E757F4" w:rsidRPr="00E757F4" w:rsidRDefault="00427513"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риски реализации проекта и сложности, которые обучающемуся удалось преодолеть в ходе его реализации.</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5.6. Место защиты проекта – </w:t>
      </w:r>
      <w:r w:rsidR="009D68FE">
        <w:rPr>
          <w:rFonts w:ascii="Times New Roman" w:hAnsi="Times New Roman" w:cs="Times New Roman"/>
          <w:sz w:val="24"/>
          <w:szCs w:val="24"/>
        </w:rPr>
        <w:t>МАОУ «Артинский лицей»</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5.7. </w:t>
      </w:r>
      <w:r w:rsidR="009D68FE" w:rsidRPr="009D68FE">
        <w:rPr>
          <w:rFonts w:ascii="Times New Roman" w:hAnsi="Times New Roman" w:cs="Times New Roman"/>
          <w:sz w:val="24"/>
          <w:szCs w:val="24"/>
        </w:rPr>
        <w:t>МАОУ «Артинский лицей»</w:t>
      </w:r>
      <w:r w:rsidR="009D68FE">
        <w:rPr>
          <w:rFonts w:ascii="Times New Roman" w:hAnsi="Times New Roman" w:cs="Times New Roman"/>
          <w:sz w:val="24"/>
          <w:szCs w:val="24"/>
        </w:rPr>
        <w:t xml:space="preserve"> </w:t>
      </w:r>
      <w:r w:rsidRPr="00E757F4">
        <w:rPr>
          <w:rFonts w:ascii="Times New Roman" w:hAnsi="Times New Roman" w:cs="Times New Roman"/>
          <w:sz w:val="24"/>
          <w:szCs w:val="24"/>
        </w:rPr>
        <w:t>определяет график защиты проектов. График защиты индивидуальных проектов на уров</w:t>
      </w:r>
      <w:r w:rsidR="009D68FE">
        <w:rPr>
          <w:rFonts w:ascii="Times New Roman" w:hAnsi="Times New Roman" w:cs="Times New Roman"/>
          <w:sz w:val="24"/>
          <w:szCs w:val="24"/>
        </w:rPr>
        <w:t>не СОО утверждается директором.</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5.8. </w:t>
      </w:r>
      <w:r w:rsidR="009D68FE" w:rsidRPr="009D68FE">
        <w:rPr>
          <w:rFonts w:ascii="Times New Roman" w:hAnsi="Times New Roman" w:cs="Times New Roman"/>
          <w:sz w:val="24"/>
          <w:szCs w:val="24"/>
        </w:rPr>
        <w:t>МАОУ «Артинский лицей»</w:t>
      </w:r>
      <w:r w:rsidR="009D68FE">
        <w:rPr>
          <w:rFonts w:ascii="Times New Roman" w:hAnsi="Times New Roman" w:cs="Times New Roman"/>
          <w:sz w:val="24"/>
          <w:szCs w:val="24"/>
        </w:rPr>
        <w:t xml:space="preserve"> </w:t>
      </w:r>
      <w:r w:rsidRPr="00E757F4">
        <w:rPr>
          <w:rFonts w:ascii="Times New Roman" w:hAnsi="Times New Roman" w:cs="Times New Roman"/>
          <w:sz w:val="24"/>
          <w:szCs w:val="24"/>
        </w:rPr>
        <w:t xml:space="preserve">создает аттестационную комиссию для защиты проектов учениками. Состав комиссии не менее трех человек. В комиссии для защиты проектов учениками на уровне СОО должен присутствовать представитель администрации. В комиссии могут присутствовать: представитель муниципальных органов образования, представитель </w:t>
      </w:r>
      <w:r w:rsidR="009D68FE">
        <w:rPr>
          <w:rFonts w:ascii="Times New Roman" w:hAnsi="Times New Roman" w:cs="Times New Roman"/>
          <w:sz w:val="24"/>
          <w:szCs w:val="24"/>
        </w:rPr>
        <w:t>Управляющего совета, родительская общественность.</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5.9. Для защи</w:t>
      </w:r>
      <w:r w:rsidR="009D68FE">
        <w:rPr>
          <w:rFonts w:ascii="Times New Roman" w:hAnsi="Times New Roman" w:cs="Times New Roman"/>
          <w:sz w:val="24"/>
          <w:szCs w:val="24"/>
        </w:rPr>
        <w:t>ты проектов выделяются 1–2 дня.</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5.10. Результаты выполнения проекта оцениваются по итогам рассмотрения комиссией представленного продукта с краткой пояснительной запиской, презентации</w:t>
      </w:r>
      <w:r w:rsidR="009D68FE">
        <w:rPr>
          <w:rFonts w:ascii="Times New Roman" w:hAnsi="Times New Roman" w:cs="Times New Roman"/>
          <w:sz w:val="24"/>
          <w:szCs w:val="24"/>
        </w:rPr>
        <w:t xml:space="preserve"> ученика и отзыва руководителя.</w:t>
      </w:r>
    </w:p>
    <w:p w:rsid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5.11. </w:t>
      </w:r>
      <w:r w:rsidR="00876D38">
        <w:rPr>
          <w:rFonts w:ascii="Times New Roman" w:hAnsi="Times New Roman" w:cs="Times New Roman"/>
          <w:sz w:val="24"/>
          <w:szCs w:val="24"/>
        </w:rPr>
        <w:t>Образовательная организация</w:t>
      </w:r>
      <w:r w:rsidRPr="00E757F4">
        <w:rPr>
          <w:rFonts w:ascii="Times New Roman" w:hAnsi="Times New Roman" w:cs="Times New Roman"/>
          <w:sz w:val="24"/>
          <w:szCs w:val="24"/>
        </w:rPr>
        <w:t xml:space="preserve"> организует в дополнительные сроки защиту проектов для обучающихся с ОВЗ, обучающихся, отсутствовавших в основной срок защиты по уважительной причине</w:t>
      </w:r>
      <w:r w:rsidR="009D68FE">
        <w:rPr>
          <w:rFonts w:ascii="Times New Roman" w:hAnsi="Times New Roman" w:cs="Times New Roman"/>
          <w:sz w:val="24"/>
          <w:szCs w:val="24"/>
        </w:rPr>
        <w:t>, подтвержденной документально.</w:t>
      </w:r>
    </w:p>
    <w:p w:rsidR="009D68FE" w:rsidRPr="00E757F4" w:rsidRDefault="009D68FE" w:rsidP="00E9789D">
      <w:pPr>
        <w:spacing w:after="0" w:line="240" w:lineRule="auto"/>
        <w:jc w:val="both"/>
        <w:rPr>
          <w:rFonts w:ascii="Times New Roman" w:hAnsi="Times New Roman" w:cs="Times New Roman"/>
          <w:sz w:val="24"/>
          <w:szCs w:val="24"/>
        </w:rPr>
      </w:pPr>
    </w:p>
    <w:p w:rsidR="009D68FE" w:rsidRDefault="00E757F4" w:rsidP="00A7397A">
      <w:pPr>
        <w:spacing w:after="0" w:line="240" w:lineRule="auto"/>
        <w:jc w:val="center"/>
        <w:rPr>
          <w:rFonts w:ascii="Times New Roman" w:hAnsi="Times New Roman" w:cs="Times New Roman"/>
          <w:b/>
          <w:sz w:val="24"/>
          <w:szCs w:val="24"/>
        </w:rPr>
      </w:pPr>
      <w:r w:rsidRPr="009D68FE">
        <w:rPr>
          <w:rFonts w:ascii="Times New Roman" w:hAnsi="Times New Roman" w:cs="Times New Roman"/>
          <w:b/>
          <w:sz w:val="24"/>
          <w:szCs w:val="24"/>
        </w:rPr>
        <w:t>6. Особенности системы оценки</w:t>
      </w:r>
    </w:p>
    <w:p w:rsidR="00A7397A" w:rsidRDefault="00A7397A" w:rsidP="00A7397A">
      <w:pPr>
        <w:spacing w:after="0" w:line="240" w:lineRule="auto"/>
        <w:jc w:val="center"/>
        <w:rPr>
          <w:rFonts w:ascii="Times New Roman" w:hAnsi="Times New Roman" w:cs="Times New Roman"/>
          <w:b/>
          <w:sz w:val="24"/>
          <w:szCs w:val="24"/>
        </w:rPr>
      </w:pPr>
    </w:p>
    <w:p w:rsidR="00E757F4" w:rsidRPr="009D68FE" w:rsidRDefault="00E757F4" w:rsidP="00E9789D">
      <w:pPr>
        <w:spacing w:after="0" w:line="240" w:lineRule="auto"/>
        <w:jc w:val="both"/>
        <w:rPr>
          <w:rFonts w:ascii="Times New Roman" w:hAnsi="Times New Roman" w:cs="Times New Roman"/>
          <w:b/>
          <w:sz w:val="24"/>
          <w:szCs w:val="24"/>
        </w:rPr>
      </w:pPr>
      <w:r w:rsidRPr="00E757F4">
        <w:rPr>
          <w:rFonts w:ascii="Times New Roman" w:hAnsi="Times New Roman" w:cs="Times New Roman"/>
          <w:sz w:val="24"/>
          <w:szCs w:val="24"/>
        </w:rPr>
        <w:t xml:space="preserve">6.1. Комиссия оценивает уровень проекта в соответствии с критериями (приложение № </w:t>
      </w:r>
      <w:r w:rsidR="00876D38">
        <w:rPr>
          <w:rFonts w:ascii="Times New Roman" w:hAnsi="Times New Roman" w:cs="Times New Roman"/>
          <w:sz w:val="24"/>
          <w:szCs w:val="24"/>
        </w:rPr>
        <w:t>2</w:t>
      </w:r>
      <w:r w:rsidRPr="00E757F4">
        <w:rPr>
          <w:rFonts w:ascii="Times New Roman" w:hAnsi="Times New Roman" w:cs="Times New Roman"/>
          <w:sz w:val="24"/>
          <w:szCs w:val="24"/>
        </w:rPr>
        <w:t xml:space="preserve">) и оценочными листами (приложение № </w:t>
      </w:r>
      <w:r w:rsidR="00876D38">
        <w:rPr>
          <w:rFonts w:ascii="Times New Roman" w:hAnsi="Times New Roman" w:cs="Times New Roman"/>
          <w:sz w:val="24"/>
          <w:szCs w:val="24"/>
        </w:rPr>
        <w:t>3</w:t>
      </w:r>
      <w:r w:rsidRPr="00E757F4">
        <w:rPr>
          <w:rFonts w:ascii="Times New Roman" w:hAnsi="Times New Roman" w:cs="Times New Roman"/>
          <w:sz w:val="24"/>
          <w:szCs w:val="24"/>
        </w:rPr>
        <w:t xml:space="preserve">). </w:t>
      </w:r>
      <w:r w:rsidRPr="00E757F4">
        <w:rPr>
          <w:rFonts w:ascii="Times New Roman" w:hAnsi="Times New Roman" w:cs="Times New Roman"/>
          <w:sz w:val="24"/>
          <w:szCs w:val="24"/>
        </w:rPr>
        <w:tab/>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 xml:space="preserve">6.2. По результатам защиты на уровне СОО проект, соответствующий недостаточному уровню </w:t>
      </w:r>
      <w:proofErr w:type="spellStart"/>
      <w:r w:rsidRPr="00E757F4">
        <w:rPr>
          <w:rFonts w:ascii="Times New Roman" w:hAnsi="Times New Roman" w:cs="Times New Roman"/>
          <w:sz w:val="24"/>
          <w:szCs w:val="24"/>
        </w:rPr>
        <w:t>сформированности</w:t>
      </w:r>
      <w:proofErr w:type="spellEnd"/>
      <w:r w:rsidRPr="00E757F4">
        <w:rPr>
          <w:rFonts w:ascii="Times New Roman" w:hAnsi="Times New Roman" w:cs="Times New Roman"/>
          <w:sz w:val="24"/>
          <w:szCs w:val="24"/>
        </w:rPr>
        <w:t xml:space="preserve"> навыков проектной деятельности (оценка «неудовлетворительно»), считается академической задолженностью (даже если за предыдущие три этапа работы руководитель проекта выставил отметки не ниже удовлетворительных) и возвращается ученику на доработку. Ученик дорабатывает проект, начиная с даты образования академической задолженности, до даты, определенной в графике повторной защиты индивидуальных проектов в сентябре – октябре следующего учебного года, представляет к повто</w:t>
      </w:r>
      <w:r w:rsidR="009D68FE">
        <w:rPr>
          <w:rFonts w:ascii="Times New Roman" w:hAnsi="Times New Roman" w:cs="Times New Roman"/>
          <w:sz w:val="24"/>
          <w:szCs w:val="24"/>
        </w:rPr>
        <w:t>рной защите.</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6.3. Кр</w:t>
      </w:r>
      <w:r w:rsidR="009D68FE">
        <w:rPr>
          <w:rFonts w:ascii="Times New Roman" w:hAnsi="Times New Roman" w:cs="Times New Roman"/>
          <w:sz w:val="24"/>
          <w:szCs w:val="24"/>
        </w:rPr>
        <w:t>итерии оценки проектной работы:</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7F4" w:rsidRPr="00E757F4">
        <w:rPr>
          <w:rFonts w:ascii="Times New Roman" w:hAnsi="Times New Roman" w:cs="Times New Roman"/>
          <w:sz w:val="24"/>
          <w:szCs w:val="24"/>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реализацию/апробацию принятого решения, обоснование и создание модели, прогноза, макета, объекта, творческого решения и т. п. Данный критерий в целом включает оценку </w:t>
      </w:r>
      <w:proofErr w:type="spellStart"/>
      <w:r w:rsidR="00E757F4" w:rsidRPr="00E757F4">
        <w:rPr>
          <w:rFonts w:ascii="Times New Roman" w:hAnsi="Times New Roman" w:cs="Times New Roman"/>
          <w:sz w:val="24"/>
          <w:szCs w:val="24"/>
        </w:rPr>
        <w:t>сформированности</w:t>
      </w:r>
      <w:proofErr w:type="spellEnd"/>
      <w:r w:rsidR="00E757F4" w:rsidRPr="00E757F4">
        <w:rPr>
          <w:rFonts w:ascii="Times New Roman" w:hAnsi="Times New Roman" w:cs="Times New Roman"/>
          <w:sz w:val="24"/>
          <w:szCs w:val="24"/>
        </w:rPr>
        <w:t xml:space="preserve"> познавательных учебных действий;</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E757F4" w:rsidRPr="00E757F4">
        <w:rPr>
          <w:rFonts w:ascii="Times New Roman" w:hAnsi="Times New Roman" w:cs="Times New Roman"/>
          <w:sz w:val="24"/>
          <w:szCs w:val="24"/>
        </w:rPr>
        <w:t>сформированность</w:t>
      </w:r>
      <w:proofErr w:type="spellEnd"/>
      <w:r w:rsidR="00E757F4" w:rsidRPr="00E757F4">
        <w:rPr>
          <w:rFonts w:ascii="Times New Roman" w:hAnsi="Times New Roman" w:cs="Times New Roman"/>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757F4" w:rsidRPr="00E757F4">
        <w:rPr>
          <w:rFonts w:ascii="Times New Roman" w:hAnsi="Times New Roman" w:cs="Times New Roman"/>
          <w:sz w:val="24"/>
          <w:szCs w:val="24"/>
        </w:rPr>
        <w:t>сформированность</w:t>
      </w:r>
      <w:proofErr w:type="spellEnd"/>
      <w:r w:rsidR="00E757F4" w:rsidRPr="00E757F4">
        <w:rPr>
          <w:rFonts w:ascii="Times New Roman" w:hAnsi="Times New Roman" w:cs="Times New Roman"/>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757F4" w:rsidRPr="00E757F4" w:rsidRDefault="009D68FE" w:rsidP="00E97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757F4" w:rsidRPr="00E757F4">
        <w:rPr>
          <w:rFonts w:ascii="Times New Roman" w:hAnsi="Times New Roman" w:cs="Times New Roman"/>
          <w:sz w:val="24"/>
          <w:szCs w:val="24"/>
        </w:rPr>
        <w:t>сформированность</w:t>
      </w:r>
      <w:proofErr w:type="spellEnd"/>
      <w:r w:rsidR="00E757F4" w:rsidRPr="00E757F4">
        <w:rPr>
          <w:rFonts w:ascii="Times New Roman" w:hAnsi="Times New Roman" w:cs="Times New Roman"/>
          <w:sz w:val="24"/>
          <w:szCs w:val="24"/>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r w:rsidR="00E757F4" w:rsidRPr="00E757F4">
        <w:rPr>
          <w:rFonts w:ascii="Times New Roman" w:hAnsi="Times New Roman" w:cs="Times New Roman"/>
          <w:sz w:val="24"/>
          <w:szCs w:val="24"/>
        </w:rPr>
        <w:tab/>
      </w:r>
    </w:p>
    <w:p w:rsidR="00E757F4" w:rsidRPr="00E757F4" w:rsidRDefault="00E757F4" w:rsidP="009D68FE">
      <w:pPr>
        <w:spacing w:after="0" w:line="240" w:lineRule="auto"/>
        <w:ind w:firstLine="708"/>
        <w:jc w:val="both"/>
        <w:rPr>
          <w:rFonts w:ascii="Times New Roman" w:hAnsi="Times New Roman" w:cs="Times New Roman"/>
          <w:sz w:val="24"/>
          <w:szCs w:val="24"/>
        </w:rPr>
      </w:pPr>
      <w:r w:rsidRPr="00E757F4">
        <w:rPr>
          <w:rFonts w:ascii="Times New Roman" w:hAnsi="Times New Roman" w:cs="Times New Roman"/>
          <w:sz w:val="24"/>
          <w:szCs w:val="24"/>
        </w:rPr>
        <w:t>К описанию результатов применяется аналитический подход. Оценивание проекта осуществляется с помощью оценочного листа, в котором каждый из вышеперечисленных критериев разбивается на три детализированных подкритерия, за каждый детализированный критерий максимум 1 балл, за каждый критерий максимум 3 балла. Выделен отдельный критерий – практическая направленность – 1 балл.</w:t>
      </w:r>
    </w:p>
    <w:p w:rsidR="00E757F4" w:rsidRPr="00E757F4" w:rsidRDefault="00E757F4" w:rsidP="009D68FE">
      <w:pPr>
        <w:spacing w:after="0" w:line="240" w:lineRule="auto"/>
        <w:ind w:firstLine="708"/>
        <w:jc w:val="both"/>
        <w:rPr>
          <w:rFonts w:ascii="Times New Roman" w:hAnsi="Times New Roman" w:cs="Times New Roman"/>
          <w:sz w:val="24"/>
          <w:szCs w:val="24"/>
        </w:rPr>
      </w:pPr>
      <w:r w:rsidRPr="00E757F4">
        <w:rPr>
          <w:rFonts w:ascii="Times New Roman" w:hAnsi="Times New Roman" w:cs="Times New Roman"/>
          <w:sz w:val="24"/>
          <w:szCs w:val="24"/>
        </w:rPr>
        <w:t>При таком подходе достижение базового уровня (отметка «удовлетворительно») соответствует получению 5 первичных баллов (по одному баллу за каждый из пяти критериев), а достижение повышенных уровней соответствует получению 8–10 первичных баллов (отметка «хорошо») или 11–13 первичных баллов (отметка «отлично»).</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6.4. Ход работы над проектом фиксируется в классном журнале на специально отведенных для этого страницах. Отметка за выполнение проекта выставляется в графу «Проектная деятельность» на уровне ООО или «Индивидуальный проект» на уровне СОО в классном журнале и фиксируется в личном деле.</w:t>
      </w:r>
      <w:r w:rsidRPr="00E757F4">
        <w:rPr>
          <w:rFonts w:ascii="Times New Roman" w:hAnsi="Times New Roman" w:cs="Times New Roman"/>
          <w:sz w:val="24"/>
          <w:szCs w:val="24"/>
        </w:rPr>
        <w:tab/>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6.5. Итоговая отметка за проект выставляется как среднее арифметическое отметок за каждый из трех этапов работы над проектом и результатов защиты. При округлении итоговой отметки до целого числа округлять в сторону большего целого числа, если после запятой стоит одна из цифр 6,7,8,9, в сторону меньшего числа, если после запятой стоит одна из цифр 1,2,3,4. Если после запятой стоит цифра 5, то при округлении руководствоваться отметкой, полученной по результатам защиты (например, среднее арифметическое «3,5». Если по результатам защиты получена отметка «3», тогда итоговая отметка «3», если по результатам защиты получена отметка «4», тогда итоговая отметка «4»).</w:t>
      </w:r>
    </w:p>
    <w:p w:rsidR="00E757F4" w:rsidRPr="00E757F4"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6.6. Результаты выполнения проекта на уровне ООО могут рассматриваться как дополнительное основание при зачислении выпускника общеобразовательной организации на избранное им направление проф</w:t>
      </w:r>
      <w:r w:rsidR="009D68FE">
        <w:rPr>
          <w:rFonts w:ascii="Times New Roman" w:hAnsi="Times New Roman" w:cs="Times New Roman"/>
          <w:sz w:val="24"/>
          <w:szCs w:val="24"/>
        </w:rPr>
        <w:t>ильного обучения на уровне СОО.</w:t>
      </w:r>
    </w:p>
    <w:p w:rsidR="000041F7" w:rsidRDefault="00E757F4" w:rsidP="00E9789D">
      <w:pPr>
        <w:spacing w:after="0" w:line="240" w:lineRule="auto"/>
        <w:jc w:val="both"/>
        <w:rPr>
          <w:rFonts w:ascii="Times New Roman" w:hAnsi="Times New Roman" w:cs="Times New Roman"/>
          <w:sz w:val="24"/>
          <w:szCs w:val="24"/>
        </w:rPr>
      </w:pPr>
      <w:r w:rsidRPr="00E757F4">
        <w:rPr>
          <w:rFonts w:ascii="Times New Roman" w:hAnsi="Times New Roman" w:cs="Times New Roman"/>
          <w:sz w:val="24"/>
          <w:szCs w:val="24"/>
        </w:rPr>
        <w:t>6.7. В документ государственного образца об уровне образования – аттестат о среднем общем образовании отметка за индивидуальный проект выставляется в строку после перечисления учебных предметов учебного плана ученика.</w:t>
      </w:r>
    </w:p>
    <w:p w:rsidR="00F022CD" w:rsidRDefault="00F022CD"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A7397A" w:rsidRDefault="00A7397A" w:rsidP="00E9789D">
      <w:pPr>
        <w:spacing w:after="0" w:line="240" w:lineRule="auto"/>
        <w:jc w:val="both"/>
        <w:rPr>
          <w:rFonts w:ascii="Times New Roman" w:hAnsi="Times New Roman" w:cs="Times New Roman"/>
          <w:sz w:val="24"/>
          <w:szCs w:val="24"/>
        </w:rPr>
      </w:pPr>
    </w:p>
    <w:p w:rsidR="00F022CD" w:rsidRDefault="00F022CD" w:rsidP="00E9789D">
      <w:pPr>
        <w:spacing w:after="0" w:line="240" w:lineRule="auto"/>
        <w:jc w:val="both"/>
        <w:rPr>
          <w:rFonts w:ascii="Times New Roman" w:hAnsi="Times New Roman" w:cs="Times New Roman"/>
          <w:sz w:val="24"/>
          <w:szCs w:val="24"/>
        </w:rPr>
      </w:pPr>
    </w:p>
    <w:p w:rsidR="00F022CD" w:rsidRDefault="00F022CD" w:rsidP="00F022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F022CD" w:rsidRDefault="00F022CD" w:rsidP="00F022CD">
      <w:pPr>
        <w:spacing w:after="0" w:line="240" w:lineRule="auto"/>
        <w:jc w:val="right"/>
        <w:rPr>
          <w:rFonts w:ascii="Times New Roman" w:hAnsi="Times New Roman" w:cs="Times New Roman"/>
          <w:sz w:val="24"/>
          <w:szCs w:val="24"/>
        </w:rPr>
      </w:pPr>
    </w:p>
    <w:p w:rsidR="00F022CD" w:rsidRDefault="00F022CD" w:rsidP="00F022CD">
      <w:pPr>
        <w:spacing w:after="0" w:line="240" w:lineRule="auto"/>
        <w:jc w:val="both"/>
        <w:rPr>
          <w:rFonts w:ascii="Times New Roman" w:hAnsi="Times New Roman"/>
          <w:b/>
          <w:sz w:val="24"/>
          <w:szCs w:val="24"/>
        </w:rPr>
      </w:pPr>
    </w:p>
    <w:p w:rsidR="00F022CD" w:rsidRDefault="00F022CD" w:rsidP="00F022CD">
      <w:pPr>
        <w:spacing w:after="0" w:line="240" w:lineRule="auto"/>
        <w:jc w:val="center"/>
        <w:rPr>
          <w:rFonts w:ascii="Times New Roman" w:hAnsi="Times New Roman"/>
          <w:b/>
          <w:sz w:val="24"/>
          <w:szCs w:val="24"/>
        </w:rPr>
      </w:pPr>
      <w:r w:rsidRPr="007043D2">
        <w:rPr>
          <w:rFonts w:ascii="Times New Roman" w:hAnsi="Times New Roman"/>
          <w:b/>
          <w:sz w:val="24"/>
          <w:szCs w:val="24"/>
        </w:rPr>
        <w:t>Требования к оформлению проектной работы</w:t>
      </w:r>
    </w:p>
    <w:p w:rsidR="00F022CD" w:rsidRDefault="00F022CD" w:rsidP="00E9789D">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02"/>
        <w:tblW w:w="10060" w:type="dxa"/>
        <w:tblCellMar>
          <w:top w:w="53" w:type="dxa"/>
          <w:left w:w="106" w:type="dxa"/>
          <w:right w:w="46" w:type="dxa"/>
        </w:tblCellMar>
        <w:tblLook w:val="04A0" w:firstRow="1" w:lastRow="0" w:firstColumn="1" w:lastColumn="0" w:noHBand="0" w:noVBand="1"/>
      </w:tblPr>
      <w:tblGrid>
        <w:gridCol w:w="2550"/>
        <w:gridCol w:w="7510"/>
      </w:tblGrid>
      <w:tr w:rsidR="00F022CD" w:rsidRPr="00F022CD" w:rsidTr="00F022CD">
        <w:trPr>
          <w:trHeight w:val="404"/>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b/>
                <w:color w:val="000000"/>
                <w:sz w:val="24"/>
                <w:szCs w:val="24"/>
                <w:lang w:eastAsia="ru-RU"/>
              </w:rPr>
              <w:t xml:space="preserve">Структура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b/>
                <w:color w:val="000000"/>
                <w:sz w:val="24"/>
                <w:szCs w:val="24"/>
                <w:lang w:eastAsia="ru-RU"/>
              </w:rPr>
              <w:t xml:space="preserve">Требования к содержанию </w:t>
            </w:r>
          </w:p>
        </w:tc>
      </w:tr>
      <w:tr w:rsidR="00F022CD" w:rsidRPr="00F022CD" w:rsidTr="00F022CD">
        <w:trPr>
          <w:trHeight w:val="1561"/>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Титульный лист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24"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Содержит: </w:t>
            </w:r>
          </w:p>
          <w:p w:rsidR="00F022CD" w:rsidRPr="00F022CD" w:rsidRDefault="00F022CD" w:rsidP="00F022CD">
            <w:pPr>
              <w:spacing w:after="18"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 наименование учебного заведения, где выполнена работа; </w:t>
            </w:r>
          </w:p>
          <w:p w:rsidR="00F022CD" w:rsidRPr="00F022CD" w:rsidRDefault="00F022CD" w:rsidP="00F022CD">
            <w:pPr>
              <w:spacing w:after="18"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 фамилию, имя и отчество автора; </w:t>
            </w:r>
          </w:p>
          <w:p w:rsidR="00F022CD" w:rsidRPr="00F022CD" w:rsidRDefault="00F022CD" w:rsidP="00F022CD">
            <w:pPr>
              <w:spacing w:after="2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 тему работы; </w:t>
            </w:r>
          </w:p>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фамилию, имя и отчество руководителя (учитель) и консультантов</w:t>
            </w:r>
          </w:p>
        </w:tc>
      </w:tr>
      <w:tr w:rsidR="00F022CD" w:rsidRPr="00F022CD" w:rsidTr="00F022CD">
        <w:trPr>
          <w:trHeight w:val="734"/>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Оглавление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15"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Включает: </w:t>
            </w:r>
          </w:p>
          <w:p w:rsidR="00F022CD" w:rsidRPr="00F022CD" w:rsidRDefault="00F022CD" w:rsidP="00F022CD">
            <w:pPr>
              <w:spacing w:after="0"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 наименование всех глав, разделов с указанием номеров страниц, на которых размещается материал. </w:t>
            </w:r>
          </w:p>
        </w:tc>
      </w:tr>
      <w:tr w:rsidR="00F022CD" w:rsidRPr="00F022CD" w:rsidTr="00F022CD">
        <w:trPr>
          <w:trHeight w:val="590"/>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tabs>
                <w:tab w:val="right" w:pos="2399"/>
              </w:tabs>
              <w:spacing w:after="33"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План </w:t>
            </w:r>
            <w:r w:rsidRPr="00F022CD">
              <w:rPr>
                <w:rFonts w:ascii="Times New Roman" w:eastAsia="Times New Roman" w:hAnsi="Times New Roman" w:cs="Times New Roman"/>
                <w:color w:val="000000"/>
                <w:sz w:val="24"/>
                <w:szCs w:val="24"/>
                <w:lang w:eastAsia="ru-RU"/>
              </w:rPr>
              <w:tab/>
              <w:t xml:space="preserve">выполнения </w:t>
            </w:r>
          </w:p>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proofErr w:type="gramStart"/>
            <w:r w:rsidRPr="00F022CD">
              <w:rPr>
                <w:rFonts w:ascii="Times New Roman" w:eastAsia="Times New Roman" w:hAnsi="Times New Roman" w:cs="Times New Roman"/>
                <w:color w:val="000000"/>
                <w:sz w:val="24"/>
                <w:szCs w:val="24"/>
                <w:lang w:eastAsia="ru-RU"/>
              </w:rPr>
              <w:t>проекта</w:t>
            </w:r>
            <w:proofErr w:type="gramEnd"/>
            <w:r w:rsidRPr="00F022CD">
              <w:rPr>
                <w:rFonts w:ascii="Times New Roman" w:eastAsia="Times New Roman" w:hAnsi="Times New Roman" w:cs="Times New Roman"/>
                <w:color w:val="000000"/>
                <w:sz w:val="24"/>
                <w:szCs w:val="24"/>
                <w:lang w:eastAsia="ru-RU"/>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18"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Включает: </w:t>
            </w:r>
          </w:p>
          <w:p w:rsidR="00F022CD" w:rsidRPr="00F022CD" w:rsidRDefault="00F022CD" w:rsidP="00F022CD">
            <w:pPr>
              <w:spacing w:after="0"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 короткое перечисление этапов </w:t>
            </w:r>
          </w:p>
        </w:tc>
      </w:tr>
      <w:tr w:rsidR="00F022CD" w:rsidRPr="00F022CD" w:rsidTr="00F022CD">
        <w:trPr>
          <w:trHeight w:val="996"/>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Введение </w:t>
            </w:r>
          </w:p>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w:t>
            </w:r>
            <w:proofErr w:type="gramStart"/>
            <w:r w:rsidRPr="00F022CD">
              <w:rPr>
                <w:rFonts w:ascii="Times New Roman" w:eastAsia="Times New Roman" w:hAnsi="Times New Roman" w:cs="Times New Roman"/>
                <w:color w:val="000000"/>
                <w:sz w:val="24"/>
                <w:szCs w:val="24"/>
                <w:lang w:eastAsia="ru-RU"/>
              </w:rPr>
              <w:t>вступление</w:t>
            </w:r>
            <w:proofErr w:type="gramEnd"/>
            <w:r w:rsidRPr="00F022CD">
              <w:rPr>
                <w:rFonts w:ascii="Times New Roman" w:eastAsia="Times New Roman" w:hAnsi="Times New Roman" w:cs="Times New Roman"/>
                <w:color w:val="000000"/>
                <w:sz w:val="24"/>
                <w:szCs w:val="24"/>
                <w:lang w:eastAsia="ru-RU"/>
              </w:rPr>
              <w:t xml:space="preserve">) (рекомендуемый объем 1-2 страницы)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19"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Содержит: </w:t>
            </w:r>
          </w:p>
          <w:p w:rsidR="00F022CD" w:rsidRPr="00F022CD" w:rsidRDefault="00F022CD" w:rsidP="00F022CD">
            <w:pPr>
              <w:numPr>
                <w:ilvl w:val="0"/>
                <w:numId w:val="3"/>
              </w:numPr>
              <w:spacing w:after="19" w:line="240" w:lineRule="auto"/>
              <w:ind w:hanging="139"/>
              <w:jc w:val="both"/>
              <w:rPr>
                <w:rFonts w:ascii="Times New Roman" w:eastAsia="Times New Roman" w:hAnsi="Times New Roman" w:cs="Times New Roman"/>
                <w:color w:val="000000"/>
                <w:sz w:val="24"/>
                <w:szCs w:val="24"/>
                <w:lang w:eastAsia="ru-RU"/>
              </w:rPr>
            </w:pPr>
            <w:proofErr w:type="gramStart"/>
            <w:r w:rsidRPr="00F022CD">
              <w:rPr>
                <w:rFonts w:ascii="Times New Roman" w:eastAsia="Times New Roman" w:hAnsi="Times New Roman" w:cs="Times New Roman"/>
                <w:color w:val="000000"/>
                <w:sz w:val="24"/>
                <w:szCs w:val="24"/>
                <w:lang w:eastAsia="ru-RU"/>
              </w:rPr>
              <w:t>оценку</w:t>
            </w:r>
            <w:proofErr w:type="gramEnd"/>
            <w:r w:rsidRPr="00F022CD">
              <w:rPr>
                <w:rFonts w:ascii="Times New Roman" w:eastAsia="Times New Roman" w:hAnsi="Times New Roman" w:cs="Times New Roman"/>
                <w:color w:val="000000"/>
                <w:sz w:val="24"/>
                <w:szCs w:val="24"/>
                <w:lang w:eastAsia="ru-RU"/>
              </w:rPr>
              <w:t xml:space="preserve"> современного состояния решаемой проблемы или задачи; </w:t>
            </w:r>
          </w:p>
          <w:p w:rsidR="00F022CD" w:rsidRPr="00F022CD" w:rsidRDefault="00F022CD" w:rsidP="00F022CD">
            <w:pPr>
              <w:numPr>
                <w:ilvl w:val="0"/>
                <w:numId w:val="3"/>
              </w:numPr>
              <w:spacing w:after="0" w:line="240" w:lineRule="auto"/>
              <w:ind w:hanging="139"/>
              <w:jc w:val="both"/>
              <w:rPr>
                <w:rFonts w:ascii="Times New Roman" w:eastAsia="Times New Roman" w:hAnsi="Times New Roman" w:cs="Times New Roman"/>
                <w:color w:val="000000"/>
                <w:sz w:val="24"/>
                <w:szCs w:val="24"/>
                <w:lang w:eastAsia="ru-RU"/>
              </w:rPr>
            </w:pPr>
            <w:proofErr w:type="gramStart"/>
            <w:r w:rsidRPr="00F022CD">
              <w:rPr>
                <w:rFonts w:ascii="Times New Roman" w:eastAsia="Times New Roman" w:hAnsi="Times New Roman" w:cs="Times New Roman"/>
                <w:color w:val="000000"/>
                <w:sz w:val="24"/>
                <w:szCs w:val="24"/>
                <w:lang w:eastAsia="ru-RU"/>
              </w:rPr>
              <w:t>обоснование</w:t>
            </w:r>
            <w:proofErr w:type="gramEnd"/>
            <w:r w:rsidRPr="00F022CD">
              <w:rPr>
                <w:rFonts w:ascii="Times New Roman" w:eastAsia="Times New Roman" w:hAnsi="Times New Roman" w:cs="Times New Roman"/>
                <w:color w:val="000000"/>
                <w:sz w:val="24"/>
                <w:szCs w:val="24"/>
                <w:lang w:eastAsia="ru-RU"/>
              </w:rPr>
              <w:t xml:space="preserve"> необходимости проведения работы. </w:t>
            </w:r>
          </w:p>
        </w:tc>
      </w:tr>
      <w:tr w:rsidR="00F022CD" w:rsidRPr="00F022CD" w:rsidTr="00F022CD">
        <w:trPr>
          <w:trHeight w:val="784"/>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Цель работы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ind w:left="5" w:right="67"/>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В этой главе автор раскрывает задачи, которые должны быть решены в этой работе, определяет пути их выполнения, дает характеристику предмета исследования. </w:t>
            </w:r>
          </w:p>
        </w:tc>
      </w:tr>
      <w:tr w:rsidR="00F022CD" w:rsidRPr="00F022CD" w:rsidTr="00F022CD">
        <w:trPr>
          <w:trHeight w:val="3214"/>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3"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Основная часть  </w:t>
            </w:r>
          </w:p>
          <w:p w:rsidR="00F022CD" w:rsidRPr="00F022CD" w:rsidRDefault="00F022CD" w:rsidP="00F022CD">
            <w:pPr>
              <w:tabs>
                <w:tab w:val="center" w:pos="1046"/>
                <w:tab w:val="right" w:pos="2399"/>
              </w:tabs>
              <w:spacing w:after="24"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w:t>
            </w:r>
            <w:proofErr w:type="gramStart"/>
            <w:r w:rsidRPr="00F022CD">
              <w:rPr>
                <w:rFonts w:ascii="Times New Roman" w:eastAsia="Times New Roman" w:hAnsi="Times New Roman" w:cs="Times New Roman"/>
                <w:color w:val="000000"/>
                <w:sz w:val="24"/>
                <w:szCs w:val="24"/>
                <w:lang w:eastAsia="ru-RU"/>
              </w:rPr>
              <w:t>не</w:t>
            </w:r>
            <w:proofErr w:type="gramEnd"/>
            <w:r w:rsidRPr="00F022CD">
              <w:rPr>
                <w:rFonts w:ascii="Times New Roman" w:eastAsia="Times New Roman" w:hAnsi="Times New Roman" w:cs="Times New Roman"/>
                <w:color w:val="000000"/>
                <w:sz w:val="24"/>
                <w:szCs w:val="24"/>
                <w:lang w:eastAsia="ru-RU"/>
              </w:rPr>
              <w:t xml:space="preserve"> </w:t>
            </w:r>
            <w:r w:rsidRPr="00F022CD">
              <w:rPr>
                <w:rFonts w:ascii="Times New Roman" w:eastAsia="Times New Roman" w:hAnsi="Times New Roman" w:cs="Times New Roman"/>
                <w:color w:val="000000"/>
                <w:sz w:val="24"/>
                <w:szCs w:val="24"/>
                <w:lang w:eastAsia="ru-RU"/>
              </w:rPr>
              <w:tab/>
              <w:t xml:space="preserve">более </w:t>
            </w:r>
            <w:r w:rsidRPr="00F022CD">
              <w:rPr>
                <w:rFonts w:ascii="Times New Roman" w:eastAsia="Times New Roman" w:hAnsi="Times New Roman" w:cs="Times New Roman"/>
                <w:color w:val="000000"/>
                <w:sz w:val="24"/>
                <w:szCs w:val="24"/>
                <w:lang w:eastAsia="ru-RU"/>
              </w:rPr>
              <w:tab/>
              <w:t xml:space="preserve">10 - 12 </w:t>
            </w:r>
          </w:p>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proofErr w:type="gramStart"/>
            <w:r w:rsidRPr="00F022CD">
              <w:rPr>
                <w:rFonts w:ascii="Times New Roman" w:eastAsia="Times New Roman" w:hAnsi="Times New Roman" w:cs="Times New Roman"/>
                <w:color w:val="000000"/>
                <w:sz w:val="24"/>
                <w:szCs w:val="24"/>
                <w:lang w:eastAsia="ru-RU"/>
              </w:rPr>
              <w:t>страниц</w:t>
            </w:r>
            <w:proofErr w:type="gramEnd"/>
            <w:r w:rsidRPr="00F022CD">
              <w:rPr>
                <w:rFonts w:ascii="Times New Roman" w:eastAsia="Times New Roman" w:hAnsi="Times New Roman" w:cs="Times New Roman"/>
                <w:color w:val="000000"/>
                <w:sz w:val="24"/>
                <w:szCs w:val="24"/>
                <w:lang w:eastAsia="ru-RU"/>
              </w:rPr>
              <w:t xml:space="preserve">)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Состоит из глав (разделов), в которых содержится материал по конкретной исследуемой теме:  </w:t>
            </w:r>
          </w:p>
          <w:p w:rsidR="00F022CD" w:rsidRPr="00F022CD" w:rsidRDefault="00F022CD" w:rsidP="00F022CD">
            <w:pPr>
              <w:spacing w:after="32" w:line="240" w:lineRule="auto"/>
              <w:ind w:right="63"/>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 Методики проведения содержит подробное описание самой методики. Приводится список вопросов, которые были использованы для выполнения методик эксперимента. Приводится мнение консультантов, участвующих в исследовании и помогавших добиться желаемых результатов. </w:t>
            </w:r>
          </w:p>
          <w:p w:rsidR="00F022CD" w:rsidRPr="00F022CD" w:rsidRDefault="00F022CD" w:rsidP="00F022CD">
            <w:pPr>
              <w:spacing w:after="32" w:line="240" w:lineRule="auto"/>
              <w:ind w:right="63"/>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 Научная (теоретическая) часть работы содержит краткий анализ автора прочитанной литературы по данной теме, описывает процессы или явления, которые иллюстрируют основное содержание и непосредственно относятся к экспериментальной части работы. </w:t>
            </w:r>
          </w:p>
          <w:p w:rsidR="00F022CD" w:rsidRPr="00F022CD" w:rsidRDefault="00F022CD" w:rsidP="00F022CD">
            <w:pPr>
              <w:spacing w:after="0" w:line="240" w:lineRule="auto"/>
              <w:ind w:left="38" w:right="63"/>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Автор в работе должен делать ссылки на авторов и источник, из которого он заимствует материалы. Выписки из прочитанного должны быть полными и точными, т.е. цитата и её библиографическое описание. </w:t>
            </w:r>
          </w:p>
        </w:tc>
      </w:tr>
      <w:tr w:rsidR="00F022CD" w:rsidRPr="00F022CD" w:rsidTr="00F022CD">
        <w:trPr>
          <w:trHeight w:val="772"/>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Выводы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ind w:left="5" w:right="64"/>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Краткие выводы по результатам выполненной работы должны состоять из нескольких пунктов, подводящих итог выполненной работы; автор анализирует полученные в ходе эксперимента данные. </w:t>
            </w:r>
          </w:p>
        </w:tc>
      </w:tr>
      <w:tr w:rsidR="00F022CD" w:rsidRPr="00F022CD" w:rsidTr="00F022CD">
        <w:trPr>
          <w:trHeight w:val="359"/>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Глоссарий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Основные термины, используемые в проекте (исследовательской работе) </w:t>
            </w:r>
          </w:p>
        </w:tc>
      </w:tr>
      <w:tr w:rsidR="00F022CD" w:rsidRPr="00F022CD" w:rsidTr="00F022CD">
        <w:trPr>
          <w:trHeight w:val="365"/>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Список литературы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Должен содержать перечень источников, использованных при написании работы. </w:t>
            </w:r>
          </w:p>
        </w:tc>
      </w:tr>
      <w:tr w:rsidR="00F022CD" w:rsidRPr="00F022CD" w:rsidTr="00F022CD">
        <w:trPr>
          <w:trHeight w:val="1066"/>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Мультимедийная презентация проекта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ind w:left="5" w:right="56"/>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Мультимедийная презентация проекта содержит основные положения и результаты проекта (исследовательской работы), может включать авторские фото-, видео- и аудиоматериалы. При использовании заимствованных фото-, видео- и аудиоматериалов обязательно указание автора. </w:t>
            </w:r>
          </w:p>
        </w:tc>
      </w:tr>
      <w:tr w:rsidR="00F022CD" w:rsidRPr="00F022CD" w:rsidTr="00F022CD">
        <w:trPr>
          <w:trHeight w:val="28"/>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lastRenderedPageBreak/>
              <w:t xml:space="preserve">Электронный носитель </w:t>
            </w:r>
          </w:p>
        </w:tc>
        <w:tc>
          <w:tcPr>
            <w:tcW w:w="7510" w:type="dxa"/>
            <w:tcBorders>
              <w:top w:val="single" w:sz="4" w:space="0" w:color="000000"/>
              <w:left w:val="single" w:sz="4" w:space="0" w:color="000000"/>
              <w:bottom w:val="single" w:sz="4" w:space="0" w:color="000000"/>
              <w:right w:val="single" w:sz="4" w:space="0" w:color="000000"/>
            </w:tcBorders>
            <w:shd w:val="clear" w:color="auto" w:fill="auto"/>
          </w:tcPr>
          <w:p w:rsidR="00F022CD" w:rsidRPr="00F022CD" w:rsidRDefault="00F022CD" w:rsidP="00F022CD">
            <w:pPr>
              <w:spacing w:after="0" w:line="240" w:lineRule="auto"/>
              <w:ind w:left="5"/>
              <w:jc w:val="both"/>
              <w:rPr>
                <w:rFonts w:ascii="Times New Roman" w:eastAsia="Times New Roman" w:hAnsi="Times New Roman" w:cs="Times New Roman"/>
                <w:color w:val="000000"/>
                <w:sz w:val="24"/>
                <w:szCs w:val="24"/>
                <w:lang w:eastAsia="ru-RU"/>
              </w:rPr>
            </w:pPr>
            <w:r w:rsidRPr="00F022CD">
              <w:rPr>
                <w:rFonts w:ascii="Times New Roman" w:eastAsia="Times New Roman" w:hAnsi="Times New Roman" w:cs="Times New Roman"/>
                <w:color w:val="000000"/>
                <w:sz w:val="24"/>
                <w:szCs w:val="24"/>
                <w:lang w:eastAsia="ru-RU"/>
              </w:rPr>
              <w:t xml:space="preserve">Содержит в себе всё содержание проектной папки. </w:t>
            </w:r>
          </w:p>
        </w:tc>
      </w:tr>
    </w:tbl>
    <w:p w:rsidR="001357C4"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r>
        <w:rPr>
          <w:rFonts w:ascii="Times New Roman" w:eastAsia="Calibri" w:hAnsi="Times New Roman" w:cs="Times New Roman"/>
          <w:bCs/>
          <w:iCs/>
          <w:sz w:val="24"/>
          <w:szCs w:val="28"/>
        </w:rPr>
        <w:lastRenderedPageBreak/>
        <w:t xml:space="preserve">    </w:t>
      </w: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Pr="007043D2" w:rsidRDefault="00876D38" w:rsidP="00876D38">
      <w:pPr>
        <w:tabs>
          <w:tab w:val="left" w:pos="357"/>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7043D2">
        <w:rPr>
          <w:rFonts w:ascii="Times New Roman" w:eastAsia="Times New Roman" w:hAnsi="Times New Roman"/>
          <w:sz w:val="24"/>
          <w:szCs w:val="24"/>
          <w:lang w:eastAsia="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76D38" w:rsidRPr="007043D2" w:rsidRDefault="00876D38" w:rsidP="00876D38">
      <w:pPr>
        <w:widowControl w:val="0"/>
        <w:spacing w:after="0" w:line="240" w:lineRule="auto"/>
        <w:ind w:right="-1" w:firstLine="708"/>
        <w:jc w:val="both"/>
        <w:rPr>
          <w:rFonts w:ascii="Times New Roman" w:eastAsia="Times New Roman" w:hAnsi="Times New Roman"/>
          <w:sz w:val="24"/>
          <w:szCs w:val="24"/>
        </w:rPr>
      </w:pPr>
      <w:r w:rsidRPr="007043D2">
        <w:rPr>
          <w:rFonts w:ascii="Times New Roman" w:eastAsia="Times New Roman" w:hAnsi="Times New Roman"/>
          <w:color w:val="000000"/>
          <w:sz w:val="24"/>
          <w:szCs w:val="24"/>
        </w:rPr>
        <w:t xml:space="preserve">Для </w:t>
      </w:r>
      <w:r w:rsidRPr="004F4B8B">
        <w:rPr>
          <w:rFonts w:ascii="Times New Roman" w:eastAsia="Times New Roman" w:hAnsi="Times New Roman"/>
          <w:b/>
          <w:color w:val="000000"/>
          <w:sz w:val="24"/>
          <w:szCs w:val="24"/>
          <w:u w:val="single"/>
          <w:shd w:val="clear" w:color="auto" w:fill="FFFFFF"/>
        </w:rPr>
        <w:t>исследовательских проектов</w:t>
      </w:r>
      <w:r w:rsidRPr="007043D2">
        <w:rPr>
          <w:rFonts w:ascii="Times New Roman" w:eastAsia="Times New Roman" w:hAnsi="Times New Roman"/>
          <w:color w:val="000000"/>
          <w:sz w:val="24"/>
          <w:szCs w:val="24"/>
        </w:rPr>
        <w:t xml:space="preserve"> обязательно наличие письменного отчета о проведении исследования и приложения, включающего таблицы, фотографии, рисунки, диаграммы, анкеты и пр. Обязательные структурные части письменного отчета – введение и заключение. Во введении обосновывается актуальность темы исследования, определяются цель и задачи, адекватные предмету изучения методы исследования. В заключении подводятся итоги исследовательской работы, делаются выводы о точности рабочей гипотезы.</w:t>
      </w:r>
    </w:p>
    <w:p w:rsidR="00876D38" w:rsidRPr="007043D2" w:rsidRDefault="00876D38" w:rsidP="00876D38">
      <w:pPr>
        <w:widowControl w:val="0"/>
        <w:spacing w:after="0" w:line="240" w:lineRule="auto"/>
        <w:ind w:right="-1" w:firstLine="708"/>
        <w:jc w:val="both"/>
        <w:rPr>
          <w:rFonts w:ascii="Times New Roman" w:eastAsia="Times New Roman" w:hAnsi="Times New Roman"/>
          <w:sz w:val="24"/>
          <w:szCs w:val="24"/>
        </w:rPr>
      </w:pPr>
      <w:r w:rsidRPr="007043D2">
        <w:rPr>
          <w:rFonts w:ascii="Times New Roman" w:eastAsia="Times New Roman" w:hAnsi="Times New Roman"/>
          <w:color w:val="000000"/>
          <w:sz w:val="24"/>
          <w:szCs w:val="24"/>
        </w:rPr>
        <w:t xml:space="preserve">Письменный отчет для </w:t>
      </w:r>
      <w:r w:rsidRPr="004F4B8B">
        <w:rPr>
          <w:rFonts w:ascii="Times New Roman" w:eastAsia="Times New Roman" w:hAnsi="Times New Roman"/>
          <w:b/>
          <w:color w:val="000000"/>
          <w:sz w:val="24"/>
          <w:szCs w:val="24"/>
          <w:u w:val="single"/>
          <w:shd w:val="clear" w:color="auto" w:fill="FFFFFF"/>
        </w:rPr>
        <w:t>творческих проектов</w:t>
      </w:r>
      <w:r w:rsidRPr="007043D2">
        <w:rPr>
          <w:rFonts w:ascii="Times New Roman" w:eastAsia="Times New Roman" w:hAnsi="Times New Roman"/>
          <w:color w:val="000000"/>
          <w:sz w:val="24"/>
          <w:szCs w:val="24"/>
        </w:rPr>
        <w:t xml:space="preserve"> имеет свою специфику, в его структуре обязательно описывается авторский замысел, этапы создания продукта, используемые технологии и материалы. Продукт творческой деятельности (изделие, буклет, видеоролик, стенгазета и пр.) должен быть представлен на защите.</w:t>
      </w:r>
    </w:p>
    <w:p w:rsidR="00876D38" w:rsidRPr="007043D2" w:rsidRDefault="00876D38" w:rsidP="00876D38">
      <w:pPr>
        <w:widowControl w:val="0"/>
        <w:spacing w:after="0" w:line="240" w:lineRule="auto"/>
        <w:ind w:right="-1" w:firstLine="708"/>
        <w:jc w:val="both"/>
        <w:rPr>
          <w:rFonts w:ascii="Times New Roman" w:eastAsia="Times New Roman" w:hAnsi="Times New Roman"/>
          <w:sz w:val="24"/>
          <w:szCs w:val="24"/>
        </w:rPr>
      </w:pPr>
      <w:r w:rsidRPr="007043D2">
        <w:rPr>
          <w:rFonts w:ascii="Times New Roman" w:eastAsia="Times New Roman" w:hAnsi="Times New Roman"/>
          <w:color w:val="000000"/>
          <w:sz w:val="24"/>
          <w:szCs w:val="24"/>
        </w:rPr>
        <w:t xml:space="preserve">Отчет по реализации </w:t>
      </w:r>
      <w:r w:rsidRPr="004F4B8B">
        <w:rPr>
          <w:rFonts w:ascii="Times New Roman" w:eastAsia="Times New Roman" w:hAnsi="Times New Roman"/>
          <w:b/>
          <w:color w:val="000000"/>
          <w:sz w:val="24"/>
          <w:szCs w:val="24"/>
          <w:u w:val="single"/>
          <w:shd w:val="clear" w:color="auto" w:fill="FFFFFF"/>
        </w:rPr>
        <w:t>социального проекта</w:t>
      </w:r>
      <w:r w:rsidRPr="007043D2">
        <w:rPr>
          <w:rFonts w:ascii="Times New Roman" w:eastAsia="Times New Roman" w:hAnsi="Times New Roman"/>
          <w:color w:val="000000"/>
          <w:sz w:val="24"/>
          <w:szCs w:val="24"/>
        </w:rPr>
        <w:t xml:space="preserve"> должен содержать следующие структурные компоненты: описание проблемы, целей и задач проекта, альтернативных способов решения, рисков реализации проекта; аналитическое описание имеющихся и недостающих ресурсов для выполнения проекта, смета; функции участников проекта указываются в календарном плане, где обозначены зоны личного участия и зоны ответственности членов команды, точки промежуточного мониторинга. Планируемый проектный продукт по окончании проекта сравнивается с полученным результатом.</w:t>
      </w:r>
    </w:p>
    <w:p w:rsidR="00876D38" w:rsidRPr="007043D2" w:rsidRDefault="00876D38" w:rsidP="00876D38">
      <w:pPr>
        <w:shd w:val="clear" w:color="auto" w:fill="FFFFFF"/>
        <w:spacing w:after="0" w:line="240" w:lineRule="auto"/>
        <w:ind w:firstLine="708"/>
        <w:jc w:val="both"/>
        <w:rPr>
          <w:rFonts w:ascii="Times New Roman" w:hAnsi="Times New Roman"/>
          <w:iCs/>
          <w:sz w:val="24"/>
          <w:szCs w:val="24"/>
        </w:rPr>
      </w:pPr>
      <w:r w:rsidRPr="007043D2">
        <w:rPr>
          <w:rFonts w:ascii="Times New Roman" w:hAnsi="Times New Roman"/>
          <w:iCs/>
          <w:sz w:val="24"/>
          <w:szCs w:val="24"/>
        </w:rPr>
        <w:t xml:space="preserve">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без указания ссылок на источник (плагиат) проект к защите не допускается.</w:t>
      </w:r>
    </w:p>
    <w:p w:rsidR="00876D38" w:rsidRPr="007043D2" w:rsidRDefault="00876D38" w:rsidP="00876D38">
      <w:pPr>
        <w:tabs>
          <w:tab w:val="left" w:pos="357"/>
        </w:tabs>
        <w:suppressAutoHyphens/>
        <w:spacing w:after="0" w:line="240" w:lineRule="auto"/>
        <w:jc w:val="both"/>
        <w:rPr>
          <w:rFonts w:ascii="Times New Roman" w:eastAsia="Times New Roman" w:hAnsi="Times New Roman"/>
          <w:sz w:val="24"/>
          <w:szCs w:val="24"/>
          <w:lang w:eastAsia="ru-RU"/>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sectPr w:rsidR="00876D38">
          <w:pgSz w:w="11906" w:h="16838"/>
          <w:pgMar w:top="1134" w:right="850" w:bottom="1134" w:left="1701" w:header="708" w:footer="708" w:gutter="0"/>
          <w:cols w:space="708"/>
          <w:docGrid w:linePitch="360"/>
        </w:sectPr>
      </w:pPr>
    </w:p>
    <w:p w:rsidR="00876D38" w:rsidRDefault="00876D38" w:rsidP="00876D38">
      <w:pPr>
        <w:widowControl w:val="0"/>
        <w:autoSpaceDE w:val="0"/>
        <w:autoSpaceDN w:val="0"/>
        <w:spacing w:after="0" w:line="240" w:lineRule="auto"/>
        <w:jc w:val="right"/>
        <w:rPr>
          <w:rFonts w:ascii="Times New Roman" w:eastAsia="Calibri" w:hAnsi="Times New Roman" w:cs="Times New Roman"/>
          <w:bCs/>
          <w:iCs/>
          <w:sz w:val="24"/>
          <w:szCs w:val="28"/>
        </w:rPr>
      </w:pPr>
      <w:r>
        <w:rPr>
          <w:rFonts w:ascii="Times New Roman" w:eastAsia="Calibri" w:hAnsi="Times New Roman" w:cs="Times New Roman"/>
          <w:bCs/>
          <w:iCs/>
          <w:sz w:val="24"/>
          <w:szCs w:val="28"/>
        </w:rPr>
        <w:lastRenderedPageBreak/>
        <w:t>Приложение 2</w:t>
      </w:r>
    </w:p>
    <w:p w:rsidR="00876D38" w:rsidRDefault="00876D38" w:rsidP="00876D38">
      <w:pPr>
        <w:widowControl w:val="0"/>
        <w:autoSpaceDE w:val="0"/>
        <w:autoSpaceDN w:val="0"/>
        <w:spacing w:after="0" w:line="240" w:lineRule="auto"/>
        <w:jc w:val="right"/>
        <w:rPr>
          <w:rFonts w:ascii="Times New Roman" w:eastAsia="Calibri" w:hAnsi="Times New Roman" w:cs="Times New Roman"/>
          <w:bCs/>
          <w:iCs/>
          <w:sz w:val="24"/>
          <w:szCs w:val="28"/>
        </w:rPr>
      </w:pPr>
    </w:p>
    <w:p w:rsidR="00876D38" w:rsidRPr="000F4D28" w:rsidRDefault="00876D38" w:rsidP="00876D38">
      <w:pPr>
        <w:pStyle w:val="a6"/>
        <w:jc w:val="center"/>
        <w:rPr>
          <w:rFonts w:ascii="Times New Roman" w:hAnsi="Times New Roman"/>
          <w:b/>
        </w:rPr>
      </w:pPr>
      <w:r w:rsidRPr="000F4D28">
        <w:rPr>
          <w:rFonts w:ascii="Times New Roman" w:hAnsi="Times New Roman"/>
          <w:b/>
        </w:rPr>
        <w:t>Оценочный лист защиты индивидуального учебного проекта</w:t>
      </w:r>
    </w:p>
    <w:p w:rsidR="00876D38" w:rsidRDefault="00876D38" w:rsidP="00876D38">
      <w:pPr>
        <w:pStyle w:val="a6"/>
      </w:pPr>
      <w:r w:rsidRPr="000F4D28">
        <w:rPr>
          <w:rFonts w:ascii="Times New Roman" w:hAnsi="Times New Roman"/>
        </w:rPr>
        <w:t>Учебный период:</w:t>
      </w:r>
      <w:r>
        <w:t xml:space="preserve"> </w:t>
      </w:r>
    </w:p>
    <w:tbl>
      <w:tblPr>
        <w:tblW w:w="15614" w:type="dxa"/>
        <w:tblInd w:w="-533" w:type="dxa"/>
        <w:tblLayout w:type="fixed"/>
        <w:tblLook w:val="0000" w:firstRow="0" w:lastRow="0" w:firstColumn="0" w:lastColumn="0" w:noHBand="0" w:noVBand="0"/>
      </w:tblPr>
      <w:tblGrid>
        <w:gridCol w:w="650"/>
        <w:gridCol w:w="1685"/>
        <w:gridCol w:w="467"/>
        <w:gridCol w:w="1344"/>
        <w:gridCol w:w="650"/>
        <w:gridCol w:w="700"/>
        <w:gridCol w:w="992"/>
        <w:gridCol w:w="650"/>
        <w:gridCol w:w="798"/>
        <w:gridCol w:w="797"/>
        <w:gridCol w:w="873"/>
        <w:gridCol w:w="722"/>
        <w:gridCol w:w="797"/>
        <w:gridCol w:w="749"/>
        <w:gridCol w:w="846"/>
        <w:gridCol w:w="797"/>
        <w:gridCol w:w="797"/>
        <w:gridCol w:w="650"/>
        <w:gridCol w:w="650"/>
      </w:tblGrid>
      <w:tr w:rsidR="00876D38" w:rsidRPr="000F4D28" w:rsidTr="00876D38">
        <w:trPr>
          <w:trHeight w:val="858"/>
        </w:trPr>
        <w:tc>
          <w:tcPr>
            <w:tcW w:w="650" w:type="dxa"/>
            <w:vMerge w:val="restart"/>
            <w:tcBorders>
              <w:top w:val="single" w:sz="8" w:space="0" w:color="auto"/>
              <w:left w:val="single" w:sz="8" w:space="0" w:color="auto"/>
              <w:right w:val="single" w:sz="8" w:space="0" w:color="auto"/>
            </w:tcBorders>
            <w:vAlign w:val="center"/>
          </w:tcPr>
          <w:p w:rsidR="00876D38" w:rsidRPr="000F4D28" w:rsidRDefault="00876D38" w:rsidP="000E56DE">
            <w:pPr>
              <w:pStyle w:val="a6"/>
              <w:spacing w:line="240" w:lineRule="auto"/>
              <w:jc w:val="center"/>
              <w:rPr>
                <w:rFonts w:ascii="Times New Roman" w:hAnsi="Times New Roman"/>
                <w:b/>
                <w:szCs w:val="24"/>
              </w:rPr>
            </w:pPr>
            <w:r w:rsidRPr="000F4D28">
              <w:rPr>
                <w:rFonts w:ascii="Times New Roman" w:hAnsi="Times New Roman"/>
                <w:b/>
                <w:szCs w:val="24"/>
              </w:rPr>
              <w:t>№</w:t>
            </w:r>
          </w:p>
          <w:p w:rsidR="00876D38" w:rsidRPr="000F4D28" w:rsidRDefault="00876D38" w:rsidP="000E56DE">
            <w:pPr>
              <w:pStyle w:val="a6"/>
              <w:spacing w:line="240" w:lineRule="auto"/>
              <w:jc w:val="center"/>
              <w:rPr>
                <w:rFonts w:ascii="Times New Roman" w:hAnsi="Times New Roman"/>
                <w:b/>
                <w:szCs w:val="24"/>
              </w:rPr>
            </w:pPr>
          </w:p>
        </w:tc>
        <w:tc>
          <w:tcPr>
            <w:tcW w:w="1685" w:type="dxa"/>
            <w:vMerge w:val="restart"/>
            <w:tcBorders>
              <w:top w:val="single" w:sz="8" w:space="0" w:color="auto"/>
              <w:left w:val="single" w:sz="8" w:space="0" w:color="auto"/>
              <w:bottom w:val="nil"/>
              <w:right w:val="single" w:sz="8" w:space="0" w:color="auto"/>
            </w:tcBorders>
            <w:vAlign w:val="center"/>
          </w:tcPr>
          <w:p w:rsidR="00876D38" w:rsidRPr="000F4D28" w:rsidRDefault="00876D38" w:rsidP="000E56DE">
            <w:pPr>
              <w:pStyle w:val="a6"/>
              <w:spacing w:line="240" w:lineRule="auto"/>
              <w:jc w:val="center"/>
              <w:rPr>
                <w:rFonts w:ascii="Times New Roman" w:hAnsi="Times New Roman"/>
                <w:b/>
                <w:szCs w:val="24"/>
              </w:rPr>
            </w:pPr>
            <w:r w:rsidRPr="000F4D28">
              <w:rPr>
                <w:rFonts w:ascii="Times New Roman" w:hAnsi="Times New Roman"/>
                <w:b/>
                <w:szCs w:val="24"/>
              </w:rPr>
              <w:t>Фамилия, имя ученика</w:t>
            </w:r>
          </w:p>
        </w:tc>
        <w:tc>
          <w:tcPr>
            <w:tcW w:w="467" w:type="dxa"/>
            <w:vMerge w:val="restart"/>
            <w:tcBorders>
              <w:top w:val="single" w:sz="8" w:space="0" w:color="auto"/>
              <w:left w:val="single" w:sz="8" w:space="0" w:color="auto"/>
              <w:bottom w:val="nil"/>
              <w:right w:val="single" w:sz="4" w:space="0" w:color="auto"/>
            </w:tcBorders>
            <w:textDirection w:val="btLr"/>
            <w:vAlign w:val="center"/>
          </w:tcPr>
          <w:p w:rsidR="00876D38" w:rsidRPr="000F4D28" w:rsidRDefault="00876D38" w:rsidP="000E56DE">
            <w:pPr>
              <w:pStyle w:val="a6"/>
              <w:spacing w:line="240" w:lineRule="auto"/>
              <w:ind w:left="113" w:right="113"/>
              <w:jc w:val="center"/>
              <w:rPr>
                <w:rFonts w:ascii="Times New Roman" w:hAnsi="Times New Roman"/>
                <w:b/>
                <w:szCs w:val="24"/>
              </w:rPr>
            </w:pPr>
            <w:r w:rsidRPr="000F4D28">
              <w:rPr>
                <w:rFonts w:ascii="Times New Roman" w:hAnsi="Times New Roman"/>
                <w:b/>
                <w:szCs w:val="24"/>
              </w:rPr>
              <w:t>Класс</w:t>
            </w:r>
          </w:p>
        </w:tc>
        <w:tc>
          <w:tcPr>
            <w:tcW w:w="1344" w:type="dxa"/>
            <w:vMerge w:val="restart"/>
            <w:tcBorders>
              <w:top w:val="single" w:sz="8" w:space="0" w:color="auto"/>
              <w:left w:val="single" w:sz="4" w:space="0" w:color="auto"/>
              <w:bottom w:val="nil"/>
              <w:right w:val="single" w:sz="8" w:space="0" w:color="auto"/>
            </w:tcBorders>
            <w:vAlign w:val="center"/>
          </w:tcPr>
          <w:p w:rsidR="00876D38" w:rsidRPr="000F4D28" w:rsidRDefault="00876D38" w:rsidP="000E56DE">
            <w:pPr>
              <w:pStyle w:val="a6"/>
              <w:spacing w:line="240" w:lineRule="auto"/>
              <w:jc w:val="center"/>
              <w:rPr>
                <w:rFonts w:ascii="Times New Roman" w:hAnsi="Times New Roman"/>
                <w:b/>
                <w:szCs w:val="24"/>
              </w:rPr>
            </w:pPr>
            <w:r w:rsidRPr="000F4D28">
              <w:rPr>
                <w:rFonts w:ascii="Times New Roman" w:hAnsi="Times New Roman"/>
                <w:b/>
                <w:szCs w:val="24"/>
              </w:rPr>
              <w:t>Название работы</w:t>
            </w:r>
          </w:p>
        </w:tc>
        <w:tc>
          <w:tcPr>
            <w:tcW w:w="650" w:type="dxa"/>
            <w:vMerge w:val="restart"/>
            <w:tcBorders>
              <w:top w:val="single" w:sz="8" w:space="0" w:color="auto"/>
              <w:left w:val="single" w:sz="8" w:space="0" w:color="auto"/>
              <w:bottom w:val="nil"/>
              <w:right w:val="single" w:sz="8" w:space="0" w:color="auto"/>
            </w:tcBorders>
            <w:textDirection w:val="btLr"/>
          </w:tcPr>
          <w:p w:rsidR="00876D38" w:rsidRPr="000F4D28" w:rsidRDefault="00876D38" w:rsidP="000E56DE">
            <w:pPr>
              <w:pStyle w:val="a6"/>
              <w:spacing w:line="240" w:lineRule="auto"/>
              <w:jc w:val="right"/>
              <w:rPr>
                <w:rFonts w:ascii="Times New Roman" w:hAnsi="Times New Roman"/>
                <w:b/>
                <w:szCs w:val="24"/>
              </w:rPr>
            </w:pPr>
            <w:r w:rsidRPr="000F4D28">
              <w:rPr>
                <w:rFonts w:ascii="Times New Roman" w:hAnsi="Times New Roman"/>
                <w:b/>
                <w:szCs w:val="24"/>
              </w:rPr>
              <w:t>1. Практическая направленность</w:t>
            </w:r>
          </w:p>
        </w:tc>
        <w:tc>
          <w:tcPr>
            <w:tcW w:w="2342" w:type="dxa"/>
            <w:gridSpan w:val="3"/>
            <w:tcBorders>
              <w:top w:val="single" w:sz="8" w:space="0" w:color="auto"/>
              <w:left w:val="nil"/>
              <w:bottom w:val="single" w:sz="8" w:space="0" w:color="auto"/>
              <w:right w:val="single" w:sz="8" w:space="0" w:color="000000"/>
            </w:tcBorders>
          </w:tcPr>
          <w:p w:rsidR="00876D38" w:rsidRPr="000F4D28" w:rsidRDefault="00876D38" w:rsidP="000E56DE">
            <w:pPr>
              <w:pStyle w:val="a6"/>
              <w:spacing w:line="240" w:lineRule="auto"/>
              <w:jc w:val="center"/>
              <w:rPr>
                <w:rFonts w:ascii="Times New Roman" w:hAnsi="Times New Roman"/>
                <w:b/>
                <w:sz w:val="22"/>
              </w:rPr>
            </w:pPr>
            <w:r w:rsidRPr="000F4D28">
              <w:rPr>
                <w:rFonts w:ascii="Times New Roman" w:hAnsi="Times New Roman"/>
                <w:b/>
                <w:sz w:val="22"/>
              </w:rPr>
              <w:t>2.Способность к самостоятельному приобретению знаний и решению проблем</w:t>
            </w:r>
          </w:p>
        </w:tc>
        <w:tc>
          <w:tcPr>
            <w:tcW w:w="2468" w:type="dxa"/>
            <w:gridSpan w:val="3"/>
            <w:tcBorders>
              <w:top w:val="single" w:sz="8" w:space="0" w:color="auto"/>
              <w:left w:val="nil"/>
              <w:bottom w:val="single" w:sz="8" w:space="0" w:color="auto"/>
              <w:right w:val="single" w:sz="8" w:space="0" w:color="000000"/>
            </w:tcBorders>
          </w:tcPr>
          <w:p w:rsidR="00876D38" w:rsidRPr="000F4D28" w:rsidRDefault="00876D38" w:rsidP="000E56DE">
            <w:pPr>
              <w:pStyle w:val="a6"/>
              <w:spacing w:line="240" w:lineRule="auto"/>
              <w:jc w:val="center"/>
              <w:rPr>
                <w:rFonts w:ascii="Times New Roman" w:hAnsi="Times New Roman"/>
                <w:b/>
                <w:sz w:val="22"/>
              </w:rPr>
            </w:pPr>
            <w:r w:rsidRPr="000F4D28">
              <w:rPr>
                <w:rFonts w:ascii="Times New Roman" w:hAnsi="Times New Roman"/>
                <w:b/>
                <w:sz w:val="22"/>
              </w:rPr>
              <w:t>3.Сформированность предметных знаний и способов действий</w:t>
            </w:r>
          </w:p>
        </w:tc>
        <w:tc>
          <w:tcPr>
            <w:tcW w:w="2268" w:type="dxa"/>
            <w:gridSpan w:val="3"/>
            <w:tcBorders>
              <w:top w:val="single" w:sz="8" w:space="0" w:color="auto"/>
              <w:left w:val="nil"/>
              <w:bottom w:val="single" w:sz="8" w:space="0" w:color="auto"/>
              <w:right w:val="single" w:sz="8" w:space="0" w:color="000000"/>
            </w:tcBorders>
          </w:tcPr>
          <w:p w:rsidR="00876D38" w:rsidRPr="000F4D28" w:rsidRDefault="00876D38" w:rsidP="000E56DE">
            <w:pPr>
              <w:pStyle w:val="a6"/>
              <w:spacing w:line="240" w:lineRule="auto"/>
              <w:jc w:val="center"/>
              <w:rPr>
                <w:rFonts w:ascii="Times New Roman" w:hAnsi="Times New Roman"/>
                <w:b/>
                <w:sz w:val="22"/>
              </w:rPr>
            </w:pPr>
            <w:r w:rsidRPr="000F4D28">
              <w:rPr>
                <w:rFonts w:ascii="Times New Roman" w:hAnsi="Times New Roman"/>
                <w:b/>
                <w:sz w:val="22"/>
              </w:rPr>
              <w:t>4.Сформированность регулятивных действий</w:t>
            </w:r>
          </w:p>
        </w:tc>
        <w:tc>
          <w:tcPr>
            <w:tcW w:w="2440" w:type="dxa"/>
            <w:gridSpan w:val="3"/>
            <w:tcBorders>
              <w:top w:val="single" w:sz="8" w:space="0" w:color="auto"/>
              <w:left w:val="nil"/>
              <w:bottom w:val="single" w:sz="8" w:space="0" w:color="auto"/>
              <w:right w:val="single" w:sz="8" w:space="0" w:color="000000"/>
            </w:tcBorders>
          </w:tcPr>
          <w:p w:rsidR="00876D38" w:rsidRPr="000F4D28" w:rsidRDefault="00876D38" w:rsidP="000E56DE">
            <w:pPr>
              <w:pStyle w:val="a6"/>
              <w:spacing w:line="240" w:lineRule="auto"/>
              <w:jc w:val="center"/>
              <w:rPr>
                <w:rFonts w:ascii="Times New Roman" w:hAnsi="Times New Roman"/>
                <w:b/>
                <w:sz w:val="22"/>
              </w:rPr>
            </w:pPr>
            <w:r w:rsidRPr="000F4D28">
              <w:rPr>
                <w:rFonts w:ascii="Times New Roman" w:hAnsi="Times New Roman"/>
                <w:b/>
                <w:sz w:val="22"/>
              </w:rPr>
              <w:t>5.Сформированность коммуникативных действий</w:t>
            </w:r>
          </w:p>
        </w:tc>
        <w:tc>
          <w:tcPr>
            <w:tcW w:w="650" w:type="dxa"/>
            <w:vMerge w:val="restart"/>
            <w:tcBorders>
              <w:top w:val="single" w:sz="8" w:space="0" w:color="auto"/>
              <w:left w:val="nil"/>
              <w:right w:val="single" w:sz="8" w:space="0" w:color="auto"/>
            </w:tcBorders>
            <w:textDirection w:val="btLr"/>
            <w:vAlign w:val="center"/>
          </w:tcPr>
          <w:p w:rsidR="00876D38" w:rsidRPr="000F4D28" w:rsidRDefault="00876D38" w:rsidP="000E56DE">
            <w:pPr>
              <w:pStyle w:val="a6"/>
              <w:spacing w:line="240" w:lineRule="auto"/>
              <w:jc w:val="center"/>
              <w:rPr>
                <w:rFonts w:ascii="Times New Roman" w:hAnsi="Times New Roman"/>
                <w:b/>
                <w:szCs w:val="24"/>
              </w:rPr>
            </w:pPr>
            <w:r w:rsidRPr="000F4D28">
              <w:rPr>
                <w:rFonts w:ascii="Times New Roman" w:hAnsi="Times New Roman"/>
                <w:b/>
                <w:szCs w:val="24"/>
              </w:rPr>
              <w:t>Общий балл</w:t>
            </w:r>
          </w:p>
          <w:p w:rsidR="00876D38" w:rsidRPr="000F4D28" w:rsidRDefault="00876D38" w:rsidP="000E56DE">
            <w:pPr>
              <w:pStyle w:val="a6"/>
              <w:spacing w:line="240" w:lineRule="auto"/>
              <w:jc w:val="center"/>
              <w:rPr>
                <w:rFonts w:ascii="Times New Roman" w:hAnsi="Times New Roman"/>
                <w:b/>
                <w:szCs w:val="24"/>
              </w:rPr>
            </w:pPr>
          </w:p>
        </w:tc>
        <w:tc>
          <w:tcPr>
            <w:tcW w:w="650" w:type="dxa"/>
            <w:vMerge w:val="restart"/>
            <w:tcBorders>
              <w:top w:val="single" w:sz="8" w:space="0" w:color="auto"/>
              <w:left w:val="nil"/>
              <w:right w:val="single" w:sz="8" w:space="0" w:color="auto"/>
            </w:tcBorders>
            <w:textDirection w:val="btLr"/>
            <w:vAlign w:val="center"/>
          </w:tcPr>
          <w:p w:rsidR="00876D38" w:rsidRPr="000F4D28" w:rsidRDefault="00876D38" w:rsidP="000E56DE">
            <w:pPr>
              <w:pStyle w:val="a6"/>
              <w:spacing w:line="240" w:lineRule="auto"/>
              <w:jc w:val="center"/>
              <w:rPr>
                <w:rFonts w:ascii="Times New Roman" w:hAnsi="Times New Roman"/>
                <w:b/>
                <w:szCs w:val="24"/>
              </w:rPr>
            </w:pPr>
            <w:r w:rsidRPr="000F4D28">
              <w:rPr>
                <w:rFonts w:ascii="Times New Roman" w:hAnsi="Times New Roman"/>
                <w:b/>
                <w:szCs w:val="24"/>
              </w:rPr>
              <w:t>Уровень / Отметка</w:t>
            </w:r>
          </w:p>
        </w:tc>
      </w:tr>
      <w:tr w:rsidR="00876D38" w:rsidRPr="000F4D28" w:rsidTr="00876D38">
        <w:trPr>
          <w:trHeight w:val="3766"/>
        </w:trPr>
        <w:tc>
          <w:tcPr>
            <w:tcW w:w="650" w:type="dxa"/>
            <w:vMerge/>
            <w:tcBorders>
              <w:left w:val="single" w:sz="8" w:space="0" w:color="auto"/>
              <w:bottom w:val="nil"/>
              <w:right w:val="single" w:sz="8" w:space="0" w:color="auto"/>
            </w:tcBorders>
          </w:tcPr>
          <w:p w:rsidR="00876D38" w:rsidRPr="000F4D28" w:rsidRDefault="00876D38" w:rsidP="000E56DE">
            <w:pPr>
              <w:pStyle w:val="a6"/>
              <w:spacing w:line="240" w:lineRule="auto"/>
              <w:jc w:val="left"/>
              <w:rPr>
                <w:rFonts w:ascii="Times New Roman" w:hAnsi="Times New Roman"/>
                <w:szCs w:val="24"/>
              </w:rPr>
            </w:pPr>
          </w:p>
        </w:tc>
        <w:tc>
          <w:tcPr>
            <w:tcW w:w="1685" w:type="dxa"/>
            <w:vMerge/>
            <w:tcBorders>
              <w:top w:val="single" w:sz="8" w:space="0" w:color="auto"/>
              <w:left w:val="single" w:sz="8" w:space="0" w:color="auto"/>
              <w:bottom w:val="nil"/>
              <w:right w:val="single" w:sz="8" w:space="0" w:color="auto"/>
            </w:tcBorders>
          </w:tcPr>
          <w:p w:rsidR="00876D38" w:rsidRPr="000F4D28" w:rsidRDefault="00876D38" w:rsidP="000E56DE">
            <w:pPr>
              <w:pStyle w:val="a6"/>
              <w:spacing w:line="240" w:lineRule="auto"/>
              <w:jc w:val="left"/>
              <w:rPr>
                <w:rFonts w:ascii="Times New Roman" w:hAnsi="Times New Roman"/>
                <w:szCs w:val="24"/>
              </w:rPr>
            </w:pPr>
          </w:p>
        </w:tc>
        <w:tc>
          <w:tcPr>
            <w:tcW w:w="467" w:type="dxa"/>
            <w:vMerge/>
            <w:tcBorders>
              <w:top w:val="single" w:sz="8" w:space="0" w:color="auto"/>
              <w:left w:val="single" w:sz="8" w:space="0" w:color="auto"/>
              <w:bottom w:val="nil"/>
              <w:right w:val="single" w:sz="4" w:space="0" w:color="auto"/>
            </w:tcBorders>
          </w:tcPr>
          <w:p w:rsidR="00876D38" w:rsidRPr="000F4D28" w:rsidRDefault="00876D38" w:rsidP="000E56DE">
            <w:pPr>
              <w:pStyle w:val="a6"/>
              <w:spacing w:line="240" w:lineRule="auto"/>
              <w:jc w:val="left"/>
              <w:rPr>
                <w:rFonts w:ascii="Times New Roman" w:hAnsi="Times New Roman"/>
                <w:szCs w:val="24"/>
              </w:rPr>
            </w:pPr>
          </w:p>
        </w:tc>
        <w:tc>
          <w:tcPr>
            <w:tcW w:w="1344" w:type="dxa"/>
            <w:vMerge/>
            <w:tcBorders>
              <w:top w:val="single" w:sz="8" w:space="0" w:color="auto"/>
              <w:left w:val="single" w:sz="4" w:space="0" w:color="auto"/>
              <w:bottom w:val="nil"/>
              <w:right w:val="single" w:sz="8" w:space="0" w:color="auto"/>
            </w:tcBorders>
          </w:tcPr>
          <w:p w:rsidR="00876D38" w:rsidRPr="000F4D28" w:rsidRDefault="00876D38" w:rsidP="000E56DE">
            <w:pPr>
              <w:pStyle w:val="a6"/>
              <w:spacing w:line="240" w:lineRule="auto"/>
              <w:jc w:val="left"/>
              <w:rPr>
                <w:rFonts w:ascii="Times New Roman" w:hAnsi="Times New Roman"/>
                <w:szCs w:val="24"/>
              </w:rPr>
            </w:pPr>
          </w:p>
        </w:tc>
        <w:tc>
          <w:tcPr>
            <w:tcW w:w="650" w:type="dxa"/>
            <w:vMerge/>
            <w:tcBorders>
              <w:top w:val="single" w:sz="8" w:space="0" w:color="auto"/>
              <w:left w:val="single" w:sz="8" w:space="0" w:color="auto"/>
              <w:bottom w:val="nil"/>
              <w:right w:val="single" w:sz="8" w:space="0" w:color="auto"/>
            </w:tcBorders>
          </w:tcPr>
          <w:p w:rsidR="00876D38" w:rsidRPr="000F4D28" w:rsidRDefault="00876D38" w:rsidP="000E56DE">
            <w:pPr>
              <w:pStyle w:val="a6"/>
              <w:spacing w:line="240" w:lineRule="auto"/>
              <w:jc w:val="left"/>
              <w:rPr>
                <w:rFonts w:ascii="Times New Roman" w:hAnsi="Times New Roman"/>
                <w:szCs w:val="24"/>
              </w:rPr>
            </w:pPr>
          </w:p>
        </w:tc>
        <w:tc>
          <w:tcPr>
            <w:tcW w:w="700"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Постановка проблемы, актуальность</w:t>
            </w:r>
          </w:p>
        </w:tc>
        <w:tc>
          <w:tcPr>
            <w:tcW w:w="992"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Адекватный выбор способов решения проблемы, включая поиск и обработку информации</w:t>
            </w:r>
          </w:p>
        </w:tc>
        <w:tc>
          <w:tcPr>
            <w:tcW w:w="650"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Исследовательский характер, обоснование и создание продукта</w:t>
            </w:r>
          </w:p>
        </w:tc>
        <w:tc>
          <w:tcPr>
            <w:tcW w:w="798"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Умение раскрыть содержание работы</w:t>
            </w:r>
          </w:p>
        </w:tc>
        <w:tc>
          <w:tcPr>
            <w:tcW w:w="797"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Умение использовать имеющиеся знания и способы действий</w:t>
            </w:r>
          </w:p>
        </w:tc>
        <w:tc>
          <w:tcPr>
            <w:tcW w:w="873"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Наглядность представления материала</w:t>
            </w:r>
          </w:p>
        </w:tc>
        <w:tc>
          <w:tcPr>
            <w:tcW w:w="722"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Умение самостоятельно планировать и управлять своей познавательной деятельностью во времени</w:t>
            </w:r>
          </w:p>
        </w:tc>
        <w:tc>
          <w:tcPr>
            <w:tcW w:w="797"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Умение использовать ресурсные возможности для достижения целей</w:t>
            </w:r>
          </w:p>
        </w:tc>
        <w:tc>
          <w:tcPr>
            <w:tcW w:w="749"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Умение осуществлять выбор конструктивных стратегий в трудных ситуациях</w:t>
            </w:r>
          </w:p>
        </w:tc>
        <w:tc>
          <w:tcPr>
            <w:tcW w:w="846"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Логичное и грамотное изложение материала</w:t>
            </w:r>
          </w:p>
        </w:tc>
        <w:tc>
          <w:tcPr>
            <w:tcW w:w="797"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Оформление работы (в соответствии с критериями)</w:t>
            </w:r>
          </w:p>
        </w:tc>
        <w:tc>
          <w:tcPr>
            <w:tcW w:w="797" w:type="dxa"/>
            <w:tcBorders>
              <w:top w:val="nil"/>
              <w:left w:val="nil"/>
              <w:bottom w:val="nil"/>
              <w:right w:val="single" w:sz="8" w:space="0" w:color="auto"/>
            </w:tcBorders>
            <w:textDirection w:val="btLr"/>
          </w:tcPr>
          <w:p w:rsidR="00876D38" w:rsidRPr="000F4D28" w:rsidRDefault="00876D38" w:rsidP="000E56DE">
            <w:pPr>
              <w:pStyle w:val="a6"/>
              <w:spacing w:line="240" w:lineRule="auto"/>
              <w:jc w:val="center"/>
              <w:rPr>
                <w:rFonts w:ascii="Times New Roman" w:hAnsi="Times New Roman"/>
                <w:sz w:val="22"/>
              </w:rPr>
            </w:pPr>
            <w:r w:rsidRPr="000F4D28">
              <w:rPr>
                <w:rFonts w:ascii="Times New Roman" w:hAnsi="Times New Roman"/>
                <w:sz w:val="22"/>
              </w:rPr>
              <w:t>Умение аргументированно ответить на вопросы</w:t>
            </w:r>
          </w:p>
        </w:tc>
        <w:tc>
          <w:tcPr>
            <w:tcW w:w="650" w:type="dxa"/>
            <w:vMerge/>
            <w:tcBorders>
              <w:left w:val="nil"/>
              <w:bottom w:val="nil"/>
              <w:right w:val="single" w:sz="8" w:space="0" w:color="auto"/>
            </w:tcBorders>
            <w:noWrap/>
            <w:textDirection w:val="btLr"/>
          </w:tcPr>
          <w:p w:rsidR="00876D38" w:rsidRPr="000F4D28" w:rsidRDefault="00876D38" w:rsidP="000E56DE">
            <w:pPr>
              <w:pStyle w:val="a6"/>
              <w:spacing w:line="240" w:lineRule="auto"/>
              <w:jc w:val="left"/>
              <w:rPr>
                <w:rFonts w:ascii="Times New Roman" w:hAnsi="Times New Roman"/>
                <w:szCs w:val="24"/>
              </w:rPr>
            </w:pPr>
          </w:p>
        </w:tc>
        <w:tc>
          <w:tcPr>
            <w:tcW w:w="650" w:type="dxa"/>
            <w:vMerge/>
            <w:tcBorders>
              <w:left w:val="nil"/>
              <w:bottom w:val="nil"/>
              <w:right w:val="single" w:sz="8" w:space="0" w:color="auto"/>
            </w:tcBorders>
            <w:textDirection w:val="btLr"/>
          </w:tcPr>
          <w:p w:rsidR="00876D38" w:rsidRPr="000F4D28" w:rsidRDefault="00876D38" w:rsidP="000E56DE">
            <w:pPr>
              <w:pStyle w:val="a6"/>
              <w:spacing w:line="240" w:lineRule="auto"/>
              <w:jc w:val="left"/>
              <w:rPr>
                <w:rFonts w:ascii="Times New Roman" w:hAnsi="Times New Roman"/>
                <w:szCs w:val="24"/>
              </w:rPr>
            </w:pPr>
          </w:p>
        </w:tc>
      </w:tr>
      <w:tr w:rsidR="00876D38" w:rsidRPr="000F4D28" w:rsidTr="00876D38">
        <w:trPr>
          <w:trHeight w:val="175"/>
        </w:trPr>
        <w:tc>
          <w:tcPr>
            <w:tcW w:w="650" w:type="dxa"/>
            <w:tcBorders>
              <w:top w:val="single" w:sz="4" w:space="0" w:color="auto"/>
              <w:left w:val="single" w:sz="4" w:space="0" w:color="auto"/>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szCs w:val="24"/>
              </w:rPr>
            </w:pPr>
            <w:r w:rsidRPr="000F4D28">
              <w:rPr>
                <w:rFonts w:ascii="Times New Roman" w:hAnsi="Times New Roman"/>
                <w:szCs w:val="24"/>
              </w:rPr>
              <w:t>1</w:t>
            </w:r>
          </w:p>
        </w:tc>
        <w:tc>
          <w:tcPr>
            <w:tcW w:w="1685"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467"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1344" w:type="dxa"/>
            <w:tcBorders>
              <w:top w:val="single" w:sz="4" w:space="0" w:color="auto"/>
              <w:left w:val="nil"/>
              <w:bottom w:val="single" w:sz="4" w:space="0" w:color="auto"/>
              <w:right w:val="single" w:sz="4" w:space="0" w:color="auto"/>
            </w:tcBorders>
          </w:tcPr>
          <w:p w:rsidR="00876D38" w:rsidRPr="000F4D28" w:rsidRDefault="00876D38" w:rsidP="000E56DE">
            <w:pPr>
              <w:pStyle w:val="a6"/>
              <w:spacing w:line="240" w:lineRule="auto"/>
              <w:jc w:val="left"/>
              <w:rPr>
                <w:rFonts w:ascii="Times New Roman" w:hAnsi="Times New Roman"/>
                <w:i/>
                <w:color w:val="00B0F0"/>
                <w:szCs w:val="24"/>
              </w:rPr>
            </w:pPr>
          </w:p>
        </w:tc>
        <w:tc>
          <w:tcPr>
            <w:tcW w:w="650"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szCs w:val="24"/>
              </w:rPr>
            </w:pPr>
          </w:p>
        </w:tc>
        <w:tc>
          <w:tcPr>
            <w:tcW w:w="700"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szCs w:val="24"/>
                <w:lang w:val="en-US"/>
              </w:rPr>
            </w:pPr>
          </w:p>
        </w:tc>
        <w:tc>
          <w:tcPr>
            <w:tcW w:w="992"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650"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8"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7"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873"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22"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7"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49"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846"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7"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7"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650" w:type="dxa"/>
            <w:tcBorders>
              <w:top w:val="single" w:sz="4" w:space="0" w:color="auto"/>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650" w:type="dxa"/>
            <w:tcBorders>
              <w:top w:val="single" w:sz="4" w:space="0" w:color="auto"/>
              <w:left w:val="nil"/>
              <w:bottom w:val="single" w:sz="4" w:space="0" w:color="auto"/>
              <w:right w:val="single" w:sz="4" w:space="0" w:color="auto"/>
            </w:tcBorders>
          </w:tcPr>
          <w:p w:rsidR="00876D38" w:rsidRPr="000F4D28" w:rsidRDefault="00876D38" w:rsidP="000E56DE">
            <w:pPr>
              <w:pStyle w:val="a6"/>
              <w:spacing w:line="240" w:lineRule="auto"/>
              <w:jc w:val="left"/>
              <w:rPr>
                <w:rFonts w:ascii="Times New Roman" w:hAnsi="Times New Roman"/>
                <w:i/>
                <w:color w:val="00B0F0"/>
                <w:szCs w:val="24"/>
              </w:rPr>
            </w:pPr>
          </w:p>
        </w:tc>
      </w:tr>
      <w:tr w:rsidR="00876D38" w:rsidRPr="000F4D28" w:rsidTr="00876D38">
        <w:trPr>
          <w:trHeight w:val="77"/>
        </w:trPr>
        <w:tc>
          <w:tcPr>
            <w:tcW w:w="650" w:type="dxa"/>
            <w:tcBorders>
              <w:top w:val="nil"/>
              <w:left w:val="single" w:sz="4" w:space="0" w:color="auto"/>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szCs w:val="24"/>
              </w:rPr>
            </w:pPr>
            <w:r w:rsidRPr="000F4D28">
              <w:rPr>
                <w:rFonts w:ascii="Times New Roman" w:hAnsi="Times New Roman"/>
                <w:szCs w:val="24"/>
              </w:rPr>
              <w:t>2</w:t>
            </w:r>
          </w:p>
        </w:tc>
        <w:tc>
          <w:tcPr>
            <w:tcW w:w="1685"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467"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1344" w:type="dxa"/>
            <w:tcBorders>
              <w:top w:val="nil"/>
              <w:left w:val="nil"/>
              <w:bottom w:val="single" w:sz="4" w:space="0" w:color="auto"/>
              <w:right w:val="single" w:sz="4" w:space="0" w:color="auto"/>
            </w:tcBorders>
          </w:tcPr>
          <w:p w:rsidR="00876D38" w:rsidRPr="000F4D28" w:rsidRDefault="00876D38" w:rsidP="000E56DE">
            <w:pPr>
              <w:pStyle w:val="a6"/>
              <w:spacing w:line="240" w:lineRule="auto"/>
              <w:jc w:val="left"/>
              <w:rPr>
                <w:rFonts w:ascii="Times New Roman" w:hAnsi="Times New Roman"/>
                <w:i/>
                <w:color w:val="00B0F0"/>
                <w:szCs w:val="24"/>
              </w:rPr>
            </w:pPr>
          </w:p>
        </w:tc>
        <w:tc>
          <w:tcPr>
            <w:tcW w:w="650"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00"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992"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650"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8"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7"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873"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22"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7"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49"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846"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7"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797"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650" w:type="dxa"/>
            <w:tcBorders>
              <w:top w:val="nil"/>
              <w:left w:val="nil"/>
              <w:bottom w:val="single" w:sz="4" w:space="0" w:color="auto"/>
              <w:right w:val="single" w:sz="4" w:space="0" w:color="auto"/>
            </w:tcBorders>
            <w:noWrap/>
          </w:tcPr>
          <w:p w:rsidR="00876D38" w:rsidRPr="000F4D28" w:rsidRDefault="00876D38" w:rsidP="000E56DE">
            <w:pPr>
              <w:pStyle w:val="a6"/>
              <w:spacing w:line="240" w:lineRule="auto"/>
              <w:jc w:val="left"/>
              <w:rPr>
                <w:rFonts w:ascii="Times New Roman" w:hAnsi="Times New Roman"/>
                <w:i/>
                <w:color w:val="00B0F0"/>
                <w:szCs w:val="24"/>
              </w:rPr>
            </w:pPr>
          </w:p>
        </w:tc>
        <w:tc>
          <w:tcPr>
            <w:tcW w:w="650" w:type="dxa"/>
            <w:tcBorders>
              <w:top w:val="nil"/>
              <w:left w:val="nil"/>
              <w:bottom w:val="single" w:sz="4" w:space="0" w:color="auto"/>
              <w:right w:val="single" w:sz="4" w:space="0" w:color="auto"/>
            </w:tcBorders>
          </w:tcPr>
          <w:p w:rsidR="00876D38" w:rsidRPr="000F4D28" w:rsidRDefault="00876D38" w:rsidP="000E56DE">
            <w:pPr>
              <w:pStyle w:val="a6"/>
              <w:spacing w:line="240" w:lineRule="auto"/>
              <w:jc w:val="left"/>
              <w:rPr>
                <w:rFonts w:ascii="Times New Roman" w:hAnsi="Times New Roman"/>
                <w:i/>
                <w:color w:val="00B0F0"/>
                <w:szCs w:val="24"/>
              </w:rPr>
            </w:pPr>
          </w:p>
        </w:tc>
      </w:tr>
    </w:tbl>
    <w:p w:rsidR="00876D38" w:rsidRDefault="00876D38" w:rsidP="00876D38">
      <w:pPr>
        <w:pStyle w:val="a6"/>
      </w:pPr>
    </w:p>
    <w:p w:rsidR="00876D38" w:rsidRPr="000F4D28" w:rsidRDefault="00876D38" w:rsidP="00876D38">
      <w:pPr>
        <w:pStyle w:val="a6"/>
        <w:rPr>
          <w:rFonts w:ascii="Times New Roman" w:hAnsi="Times New Roman"/>
        </w:rPr>
      </w:pPr>
      <w:r w:rsidRPr="000F4D28">
        <w:rPr>
          <w:rFonts w:ascii="Times New Roman" w:hAnsi="Times New Roman"/>
        </w:rPr>
        <w:t xml:space="preserve">ФИО члена </w:t>
      </w:r>
      <w:proofErr w:type="gramStart"/>
      <w:r w:rsidRPr="000F4D28">
        <w:rPr>
          <w:rFonts w:ascii="Times New Roman" w:hAnsi="Times New Roman"/>
        </w:rPr>
        <w:t>жюри:</w:t>
      </w:r>
      <w:r w:rsidRPr="000F4D28">
        <w:rPr>
          <w:rFonts w:ascii="Times New Roman" w:hAnsi="Times New Roman"/>
        </w:rPr>
        <w:tab/>
      </w:r>
      <w:proofErr w:type="gramEnd"/>
      <w:r w:rsidRPr="000F4D28">
        <w:rPr>
          <w:rFonts w:ascii="Times New Roman" w:hAnsi="Times New Roman"/>
        </w:rPr>
        <w:tab/>
      </w:r>
      <w:r w:rsidRPr="000F4D28">
        <w:rPr>
          <w:rFonts w:ascii="Times New Roman" w:hAnsi="Times New Roman"/>
        </w:rPr>
        <w:tab/>
      </w:r>
      <w:r w:rsidRPr="000F4D28">
        <w:rPr>
          <w:rFonts w:ascii="Times New Roman" w:hAnsi="Times New Roman"/>
        </w:rPr>
        <w:tab/>
      </w:r>
      <w:r w:rsidRPr="000F4D28">
        <w:rPr>
          <w:rFonts w:ascii="Times New Roman" w:hAnsi="Times New Roman"/>
        </w:rPr>
        <w:tab/>
      </w:r>
      <w:r w:rsidRPr="000F4D28">
        <w:rPr>
          <w:rFonts w:ascii="Times New Roman" w:hAnsi="Times New Roman"/>
        </w:rPr>
        <w:tab/>
        <w:t xml:space="preserve">Подпись: </w:t>
      </w: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876D38">
      <w:pPr>
        <w:widowControl w:val="0"/>
        <w:autoSpaceDE w:val="0"/>
        <w:autoSpaceDN w:val="0"/>
        <w:spacing w:after="0" w:line="240" w:lineRule="auto"/>
        <w:jc w:val="right"/>
        <w:rPr>
          <w:rFonts w:ascii="Times New Roman" w:eastAsia="Calibri" w:hAnsi="Times New Roman" w:cs="Times New Roman"/>
          <w:bCs/>
          <w:iCs/>
          <w:sz w:val="24"/>
          <w:szCs w:val="28"/>
        </w:rPr>
      </w:pPr>
      <w:r w:rsidRPr="00876D38">
        <w:rPr>
          <w:rFonts w:ascii="Times New Roman" w:eastAsia="Calibri" w:hAnsi="Times New Roman" w:cs="Times New Roman"/>
          <w:bCs/>
          <w:iCs/>
          <w:sz w:val="24"/>
          <w:szCs w:val="28"/>
        </w:rPr>
        <w:lastRenderedPageBreak/>
        <w:t xml:space="preserve">Приложение </w:t>
      </w:r>
      <w:r>
        <w:rPr>
          <w:rFonts w:ascii="Times New Roman" w:eastAsia="Calibri" w:hAnsi="Times New Roman" w:cs="Times New Roman"/>
          <w:bCs/>
          <w:iCs/>
          <w:sz w:val="24"/>
          <w:szCs w:val="28"/>
        </w:rPr>
        <w:t>3</w:t>
      </w:r>
    </w:p>
    <w:p w:rsidR="00876D38" w:rsidRDefault="00876D38" w:rsidP="00876D38">
      <w:pPr>
        <w:widowControl w:val="0"/>
        <w:autoSpaceDE w:val="0"/>
        <w:autoSpaceDN w:val="0"/>
        <w:spacing w:after="0" w:line="240" w:lineRule="auto"/>
        <w:jc w:val="right"/>
        <w:rPr>
          <w:rFonts w:ascii="Times New Roman" w:eastAsia="Calibri" w:hAnsi="Times New Roman" w:cs="Times New Roman"/>
          <w:bCs/>
          <w:iCs/>
          <w:sz w:val="24"/>
          <w:szCs w:val="28"/>
        </w:rPr>
      </w:pPr>
    </w:p>
    <w:p w:rsidR="00876D38" w:rsidRDefault="00876D38" w:rsidP="00876D38">
      <w:pPr>
        <w:widowControl w:val="0"/>
        <w:autoSpaceDE w:val="0"/>
        <w:autoSpaceDN w:val="0"/>
        <w:spacing w:after="0" w:line="240" w:lineRule="auto"/>
        <w:jc w:val="right"/>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Pr="000F4D28" w:rsidRDefault="00876D38" w:rsidP="00876D38">
      <w:pPr>
        <w:pStyle w:val="a6"/>
        <w:jc w:val="center"/>
        <w:rPr>
          <w:rFonts w:ascii="Times New Roman" w:hAnsi="Times New Roman"/>
          <w:b/>
          <w:szCs w:val="24"/>
        </w:rPr>
      </w:pPr>
      <w:r w:rsidRPr="000F4D28">
        <w:rPr>
          <w:rFonts w:ascii="Times New Roman" w:hAnsi="Times New Roman"/>
          <w:b/>
          <w:szCs w:val="24"/>
        </w:rPr>
        <w:t>Критерии оценки</w:t>
      </w:r>
    </w:p>
    <w:p w:rsidR="00876D38" w:rsidRPr="000F4D28" w:rsidRDefault="00876D38" w:rsidP="00876D38">
      <w:pPr>
        <w:pStyle w:val="a6"/>
        <w:spacing w:line="240" w:lineRule="auto"/>
        <w:rPr>
          <w:rFonts w:ascii="Times New Roman" w:hAnsi="Times New Roman"/>
          <w:szCs w:val="24"/>
        </w:rPr>
      </w:pPr>
    </w:p>
    <w:p w:rsidR="00876D38" w:rsidRPr="000F4D28" w:rsidRDefault="00876D38" w:rsidP="00876D38">
      <w:pPr>
        <w:pStyle w:val="a6"/>
        <w:spacing w:line="240" w:lineRule="auto"/>
        <w:rPr>
          <w:rFonts w:ascii="Times New Roman" w:hAnsi="Times New Roman"/>
          <w:szCs w:val="24"/>
        </w:rPr>
      </w:pPr>
      <w:r w:rsidRPr="000F4D28">
        <w:rPr>
          <w:rFonts w:ascii="Times New Roman" w:hAnsi="Times New Roman"/>
          <w:szCs w:val="24"/>
        </w:rPr>
        <w:t xml:space="preserve">Оцените проект с помощью оценочного листа по пяти критериям. Критерии со 2-го по 5-й разбиты на три детализированных подкритерия. За каждый детализированный подкритерий выставите один из трех баллов: 0; 0,5; 1. </w:t>
      </w:r>
    </w:p>
    <w:tbl>
      <w:tblPr>
        <w:tblStyle w:val="a7"/>
        <w:tblW w:w="0" w:type="auto"/>
        <w:tblLook w:val="04A0" w:firstRow="1" w:lastRow="0" w:firstColumn="1" w:lastColumn="0" w:noHBand="0" w:noVBand="1"/>
      </w:tblPr>
      <w:tblGrid>
        <w:gridCol w:w="3537"/>
        <w:gridCol w:w="775"/>
        <w:gridCol w:w="10531"/>
      </w:tblGrid>
      <w:tr w:rsidR="00876D38" w:rsidRPr="000F4D28" w:rsidTr="000748D7">
        <w:tc>
          <w:tcPr>
            <w:tcW w:w="3646" w:type="dxa"/>
            <w:tcBorders>
              <w:tr2bl w:val="single" w:sz="4" w:space="0" w:color="auto"/>
            </w:tcBorders>
          </w:tcPr>
          <w:p w:rsidR="00876D38" w:rsidRPr="000F4D28" w:rsidRDefault="00876D38" w:rsidP="000748D7">
            <w:pPr>
              <w:pStyle w:val="a6"/>
              <w:spacing w:line="240" w:lineRule="auto"/>
              <w:jc w:val="left"/>
              <w:rPr>
                <w:rFonts w:ascii="Times New Roman" w:hAnsi="Times New Roman"/>
                <w:b/>
                <w:szCs w:val="24"/>
              </w:rPr>
            </w:pPr>
            <w:r w:rsidRPr="000F4D28">
              <w:rPr>
                <w:rFonts w:ascii="Times New Roman" w:hAnsi="Times New Roman"/>
                <w:b/>
                <w:szCs w:val="24"/>
              </w:rPr>
              <w:t>Критерий</w:t>
            </w:r>
          </w:p>
          <w:p w:rsidR="00876D38" w:rsidRPr="000F4D28" w:rsidRDefault="00876D38" w:rsidP="000748D7">
            <w:pPr>
              <w:pStyle w:val="a6"/>
              <w:spacing w:line="240" w:lineRule="auto"/>
              <w:jc w:val="right"/>
              <w:rPr>
                <w:rFonts w:ascii="Times New Roman" w:hAnsi="Times New Roman"/>
                <w:b/>
                <w:szCs w:val="24"/>
              </w:rPr>
            </w:pPr>
            <w:r w:rsidRPr="000F4D28">
              <w:rPr>
                <w:rFonts w:ascii="Times New Roman" w:hAnsi="Times New Roman"/>
                <w:b/>
                <w:szCs w:val="24"/>
              </w:rPr>
              <w:t>Подкритерий</w:t>
            </w:r>
          </w:p>
        </w:tc>
        <w:tc>
          <w:tcPr>
            <w:tcW w:w="776" w:type="dxa"/>
          </w:tcPr>
          <w:p w:rsidR="00876D38" w:rsidRPr="000F4D28" w:rsidRDefault="00876D38" w:rsidP="000748D7">
            <w:pPr>
              <w:pStyle w:val="a6"/>
              <w:spacing w:line="240" w:lineRule="auto"/>
              <w:jc w:val="left"/>
              <w:rPr>
                <w:rFonts w:ascii="Times New Roman" w:hAnsi="Times New Roman"/>
                <w:b/>
                <w:szCs w:val="24"/>
              </w:rPr>
            </w:pPr>
            <w:r w:rsidRPr="000F4D28">
              <w:rPr>
                <w:rFonts w:ascii="Times New Roman" w:hAnsi="Times New Roman"/>
                <w:b/>
                <w:szCs w:val="24"/>
              </w:rPr>
              <w:t>Балл</w:t>
            </w:r>
          </w:p>
        </w:tc>
        <w:tc>
          <w:tcPr>
            <w:tcW w:w="11192" w:type="dxa"/>
          </w:tcPr>
          <w:p w:rsidR="00876D38" w:rsidRPr="000F4D28" w:rsidRDefault="00876D38" w:rsidP="000748D7">
            <w:pPr>
              <w:pStyle w:val="a6"/>
              <w:spacing w:line="240" w:lineRule="auto"/>
              <w:jc w:val="left"/>
              <w:rPr>
                <w:rFonts w:ascii="Times New Roman" w:hAnsi="Times New Roman"/>
                <w:b/>
                <w:szCs w:val="24"/>
              </w:rPr>
            </w:pPr>
            <w:r w:rsidRPr="000F4D28">
              <w:rPr>
                <w:rFonts w:ascii="Times New Roman" w:hAnsi="Times New Roman"/>
                <w:b/>
                <w:szCs w:val="24"/>
              </w:rPr>
              <w:t>Параметры оценки</w:t>
            </w:r>
          </w:p>
        </w:tc>
      </w:tr>
      <w:tr w:rsidR="00876D38" w:rsidRPr="000F4D28" w:rsidTr="000748D7">
        <w:tc>
          <w:tcPr>
            <w:tcW w:w="15614" w:type="dxa"/>
            <w:gridSpan w:val="3"/>
            <w:shd w:val="clear" w:color="auto" w:fill="E2EFD9" w:themeFill="accent6" w:themeFillTint="33"/>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 Практическая направленность</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Практическая направленность</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Проект не имеет практической направленности</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Проект имеет практическую направленность</w:t>
            </w:r>
          </w:p>
        </w:tc>
      </w:tr>
      <w:tr w:rsidR="00876D38" w:rsidRPr="000F4D28" w:rsidTr="000748D7">
        <w:tc>
          <w:tcPr>
            <w:tcW w:w="15614" w:type="dxa"/>
            <w:gridSpan w:val="3"/>
            <w:shd w:val="clear" w:color="auto" w:fill="E2EFD9" w:themeFill="accent6" w:themeFillTint="33"/>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2. Способность к самостоятельному приобретению знаний и решению проблем</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Постановка проблемы, актуальность</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Проблема не выявлена и не сформулирована, актуальность проекта не отражена</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Проблема сформулирована нечетко, актуальность проекта сформулирована не полностью</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Проблема четко сформулирована, актуальность проекта отражена в полной мере</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Адекватный выбор способов решения проблемы, включая поиск и обработку информации</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Выбранные способы решения проблемы не соответствуют проблематике проекта</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Выбранные способы решения проблемы в целом соответствуют проблематике проекта, но выбор происходил с опорой на помощь руководителя</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Выбранные способы решения проблемы соответствуют проблематике проекта, выбор происходил самостоятельно</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Исследовательский характер, обоснование и создание продукта</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Продукт не создан</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Продукт создан, но процесс его создания не обоснован, не носил исследовательский характер</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Продукт создан, необходимость его создания обоснована, процесс создания носил исследовательский характер</w:t>
            </w:r>
          </w:p>
        </w:tc>
      </w:tr>
      <w:tr w:rsidR="00876D38" w:rsidRPr="000F4D28" w:rsidTr="000748D7">
        <w:tc>
          <w:tcPr>
            <w:tcW w:w="15614" w:type="dxa"/>
            <w:gridSpan w:val="3"/>
            <w:shd w:val="clear" w:color="auto" w:fill="E2EFD9" w:themeFill="accent6" w:themeFillTint="33"/>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 xml:space="preserve">3. </w:t>
            </w:r>
            <w:proofErr w:type="spellStart"/>
            <w:r w:rsidRPr="000F4D28">
              <w:rPr>
                <w:rFonts w:ascii="Times New Roman" w:hAnsi="Times New Roman"/>
                <w:szCs w:val="24"/>
              </w:rPr>
              <w:t>Сформированность</w:t>
            </w:r>
            <w:proofErr w:type="spellEnd"/>
            <w:r w:rsidRPr="000F4D28">
              <w:rPr>
                <w:rFonts w:ascii="Times New Roman" w:hAnsi="Times New Roman"/>
                <w:szCs w:val="24"/>
              </w:rPr>
              <w:t xml:space="preserve"> предметных знаний и способов действий</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Умение раскрыть содержание работы</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Содержание работы не раскрыто</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В целом продемонстрировано понимание содержания выполненной работы, в работе нет грубых ошибок. Содержание работы может быть раскрыто не полностью</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Продемонстрировано свободное владение предметом проектной деятельности, содержание раскрыто в полной мере, ошибки отсутствуют</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Умение использовать имеющиеся знания и способы действий</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Имеющиеся знания и способы действия не использовались</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Проявилось умение использовать лишь некоторые из имеющихся знаний и способов действий</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Продемонстрировано умение использовать имеющиеся знания и способы действий</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Наглядность представления материала</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Наглядность представления материала не обеспечена</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Материал представлен наглядно, но использованы однообразные средства наглядности, качество представленного материала невысокое</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Материал представлен наглядно, использованы разнообразные средства наглядности (таблицы, схемы, диаграммы, чертежи, графики, рисунки, фото и т.д.), качество представленного материала высокое</w:t>
            </w:r>
          </w:p>
        </w:tc>
      </w:tr>
      <w:tr w:rsidR="00876D38" w:rsidRPr="000F4D28" w:rsidTr="000748D7">
        <w:tc>
          <w:tcPr>
            <w:tcW w:w="15614" w:type="dxa"/>
            <w:gridSpan w:val="3"/>
            <w:shd w:val="clear" w:color="auto" w:fill="E2EFD9" w:themeFill="accent6" w:themeFillTint="33"/>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 xml:space="preserve">4. </w:t>
            </w:r>
            <w:proofErr w:type="spellStart"/>
            <w:r w:rsidRPr="000F4D28">
              <w:rPr>
                <w:rFonts w:ascii="Times New Roman" w:hAnsi="Times New Roman"/>
                <w:szCs w:val="24"/>
              </w:rPr>
              <w:t>Сформированность</w:t>
            </w:r>
            <w:proofErr w:type="spellEnd"/>
            <w:r w:rsidRPr="000F4D28">
              <w:rPr>
                <w:rFonts w:ascii="Times New Roman" w:hAnsi="Times New Roman"/>
                <w:szCs w:val="24"/>
              </w:rPr>
              <w:t xml:space="preserve"> регулятивных действий</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Умение самостоятельно планировать и управлять своей познавательной деятельностью во времени</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Продемонстрировано неумение самостоятельно планировать и управлять своей познавательной деятельностью во времени</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Продемонстрированы навыки планирования и управления своей деятельностью, но в основном этапы работы осуществлялись под руководством учителя. Проявляются отдельные элементы самооценки и самоконтроля</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Работа тщательно спланирована и последовательно реализована, все этапы реализованы. Контроль и коррекция осуществлялась учеником самостоятельно</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Умение использовать ресурсные возможности для достижения целей</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Ресурсные возможности не использовались или использовались те, которые не были направлены на достижение цели</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Не все ресурсные возможности были использованы</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Все имеющиеся ресурсные возможности использованы в полной мере</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Умение осуществлять выбор конструктивных стратегий в трудных ситуациях</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При возникновении трудных ситуаций самостоятельно ученик ничего не предпринимал</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Выбор конструктивных стратегий в трудных ситуациях осуществлялся, но в основном под руководством учителя</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Выбор конструктивных стратегий в трудных ситуациях ученик предпринимал самостоятельно или предлагал учителю способы решения возникших проблем и обсуждал их</w:t>
            </w:r>
          </w:p>
        </w:tc>
      </w:tr>
      <w:tr w:rsidR="00876D38" w:rsidRPr="000F4D28" w:rsidTr="000748D7">
        <w:tc>
          <w:tcPr>
            <w:tcW w:w="15614" w:type="dxa"/>
            <w:gridSpan w:val="3"/>
            <w:shd w:val="clear" w:color="auto" w:fill="E2EFD9" w:themeFill="accent6" w:themeFillTint="33"/>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 xml:space="preserve">5. </w:t>
            </w:r>
            <w:proofErr w:type="spellStart"/>
            <w:r w:rsidRPr="000F4D28">
              <w:rPr>
                <w:rFonts w:ascii="Times New Roman" w:hAnsi="Times New Roman"/>
                <w:szCs w:val="24"/>
              </w:rPr>
              <w:t>Сформированность</w:t>
            </w:r>
            <w:proofErr w:type="spellEnd"/>
            <w:r w:rsidRPr="000F4D28">
              <w:rPr>
                <w:rFonts w:ascii="Times New Roman" w:hAnsi="Times New Roman"/>
                <w:szCs w:val="24"/>
              </w:rPr>
              <w:t xml:space="preserve"> коммуникативных действий</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Логичное и грамотное изложение материала</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Изложение материала не логичное, допускаются грубые ошибки</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В целом материал излагается логично, отсутствуют грубые ошибки</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Материал излагается логично, ошибки отсутствуют</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Оформление работы (в соответствии с критериями)</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Оформление работы не соответствуют критериям</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При оформлении работы нарушены 1–2 критерия</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Работа оформлена в соответствии с критериями</w:t>
            </w:r>
          </w:p>
        </w:tc>
      </w:tr>
      <w:tr w:rsidR="00876D38" w:rsidRPr="000F4D28" w:rsidTr="000748D7">
        <w:tc>
          <w:tcPr>
            <w:tcW w:w="3646" w:type="dxa"/>
            <w:vMerge w:val="restart"/>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Умение аргументированно ответить на вопросы</w:t>
            </w: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Ученик не может аргументированно отвечать на вопросы</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0,5</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Ученик отвечает на вопросы, но недостаточно аргументированно или недостаточно четко и уверенно</w:t>
            </w:r>
          </w:p>
        </w:tc>
      </w:tr>
      <w:tr w:rsidR="00876D38" w:rsidRPr="000F4D28" w:rsidTr="000748D7">
        <w:tc>
          <w:tcPr>
            <w:tcW w:w="3646" w:type="dxa"/>
            <w:vMerge/>
          </w:tcPr>
          <w:p w:rsidR="00876D38" w:rsidRPr="000F4D28" w:rsidRDefault="00876D38" w:rsidP="000748D7">
            <w:pPr>
              <w:pStyle w:val="a6"/>
              <w:spacing w:line="240" w:lineRule="auto"/>
              <w:jc w:val="left"/>
              <w:rPr>
                <w:rFonts w:ascii="Times New Roman" w:hAnsi="Times New Roman"/>
                <w:szCs w:val="24"/>
              </w:rPr>
            </w:pPr>
          </w:p>
        </w:tc>
        <w:tc>
          <w:tcPr>
            <w:tcW w:w="776"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1</w:t>
            </w:r>
          </w:p>
        </w:tc>
        <w:tc>
          <w:tcPr>
            <w:tcW w:w="11192" w:type="dxa"/>
          </w:tcPr>
          <w:p w:rsidR="00876D38" w:rsidRPr="000F4D28" w:rsidRDefault="00876D38" w:rsidP="000748D7">
            <w:pPr>
              <w:pStyle w:val="a6"/>
              <w:spacing w:line="240" w:lineRule="auto"/>
              <w:jc w:val="left"/>
              <w:rPr>
                <w:rFonts w:ascii="Times New Roman" w:hAnsi="Times New Roman"/>
                <w:szCs w:val="24"/>
              </w:rPr>
            </w:pPr>
            <w:r w:rsidRPr="000F4D28">
              <w:rPr>
                <w:rFonts w:ascii="Times New Roman" w:hAnsi="Times New Roman"/>
                <w:szCs w:val="24"/>
              </w:rPr>
              <w:t>Ученик свободно и аргументированно отвечает на вопросы</w:t>
            </w:r>
          </w:p>
        </w:tc>
      </w:tr>
    </w:tbl>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sectPr w:rsidR="00876D38" w:rsidSect="00876D38">
          <w:pgSz w:w="16838" w:h="11906" w:orient="landscape"/>
          <w:pgMar w:top="1134" w:right="851" w:bottom="1134" w:left="1134" w:header="709" w:footer="709" w:gutter="0"/>
          <w:cols w:space="708"/>
          <w:docGrid w:linePitch="360"/>
        </w:sect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876D38">
      <w:pPr>
        <w:pStyle w:val="a6"/>
        <w:rPr>
          <w:highlight w:val="yellow"/>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876D38" w:rsidRPr="001357C4" w:rsidRDefault="00876D38" w:rsidP="001357C4">
      <w:pPr>
        <w:widowControl w:val="0"/>
        <w:autoSpaceDE w:val="0"/>
        <w:autoSpaceDN w:val="0"/>
        <w:spacing w:after="0" w:line="240" w:lineRule="auto"/>
        <w:jc w:val="center"/>
        <w:rPr>
          <w:rFonts w:ascii="Times New Roman" w:eastAsia="Calibri" w:hAnsi="Times New Roman" w:cs="Times New Roman"/>
          <w:bCs/>
          <w:iCs/>
          <w:sz w:val="24"/>
          <w:szCs w:val="28"/>
        </w:rPr>
      </w:pPr>
    </w:p>
    <w:p w:rsidR="001357C4" w:rsidRPr="00E757F4" w:rsidRDefault="001357C4" w:rsidP="00E9789D">
      <w:pPr>
        <w:spacing w:after="0" w:line="240" w:lineRule="auto"/>
        <w:jc w:val="both"/>
        <w:rPr>
          <w:rFonts w:ascii="Times New Roman" w:hAnsi="Times New Roman" w:cs="Times New Roman"/>
          <w:sz w:val="24"/>
          <w:szCs w:val="24"/>
        </w:rPr>
      </w:pPr>
    </w:p>
    <w:sectPr w:rsidR="001357C4" w:rsidRPr="00E75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12296"/>
    <w:multiLevelType w:val="hybridMultilevel"/>
    <w:tmpl w:val="0EB697D8"/>
    <w:lvl w:ilvl="0" w:tplc="D4BCEC4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E3C0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EEEE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ED0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0BD0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0B74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8118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EE5E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6721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30E30AC"/>
    <w:multiLevelType w:val="hybridMultilevel"/>
    <w:tmpl w:val="7444B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0F1638"/>
    <w:multiLevelType w:val="hybridMultilevel"/>
    <w:tmpl w:val="E45A10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61FC6"/>
    <w:multiLevelType w:val="hybridMultilevel"/>
    <w:tmpl w:val="422ABC2A"/>
    <w:lvl w:ilvl="0" w:tplc="365CC37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E394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208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AB0D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2841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CCB1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E8BA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419A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C983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89E052C"/>
    <w:multiLevelType w:val="hybridMultilevel"/>
    <w:tmpl w:val="33443578"/>
    <w:lvl w:ilvl="0" w:tplc="96F260E8">
      <w:start w:val="1"/>
      <w:numFmt w:val="bullet"/>
      <w:lvlText w:val=""/>
      <w:lvlJc w:val="left"/>
      <w:pPr>
        <w:ind w:left="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46D2DE">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F862FE">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00723E">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16C8B0">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DC0968">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F045DE">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34BB68">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BE59A2">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F4"/>
    <w:rsid w:val="000041F7"/>
    <w:rsid w:val="00041151"/>
    <w:rsid w:val="001357C4"/>
    <w:rsid w:val="00427513"/>
    <w:rsid w:val="004817F0"/>
    <w:rsid w:val="00512ABB"/>
    <w:rsid w:val="005736B8"/>
    <w:rsid w:val="00876D38"/>
    <w:rsid w:val="009D68FE"/>
    <w:rsid w:val="00A066B4"/>
    <w:rsid w:val="00A7397A"/>
    <w:rsid w:val="00DC48F1"/>
    <w:rsid w:val="00E757F4"/>
    <w:rsid w:val="00E9789D"/>
    <w:rsid w:val="00F02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0C407-D1FF-4FDA-98BB-52B4AEDE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89D"/>
    <w:pPr>
      <w:ind w:left="720"/>
      <w:contextualSpacing/>
    </w:pPr>
  </w:style>
  <w:style w:type="paragraph" w:styleId="a4">
    <w:name w:val="Balloon Text"/>
    <w:basedOn w:val="a"/>
    <w:link w:val="a5"/>
    <w:uiPriority w:val="99"/>
    <w:semiHidden/>
    <w:unhideWhenUsed/>
    <w:rsid w:val="009D68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68FE"/>
    <w:rPr>
      <w:rFonts w:ascii="Segoe UI" w:hAnsi="Segoe UI" w:cs="Segoe UI"/>
      <w:sz w:val="18"/>
      <w:szCs w:val="18"/>
    </w:rPr>
  </w:style>
  <w:style w:type="paragraph" w:styleId="a6">
    <w:name w:val="No Spacing"/>
    <w:uiPriority w:val="1"/>
    <w:qFormat/>
    <w:rsid w:val="00876D38"/>
    <w:pPr>
      <w:spacing w:after="0" w:line="360" w:lineRule="auto"/>
      <w:contextualSpacing/>
      <w:jc w:val="both"/>
    </w:pPr>
    <w:rPr>
      <w:rFonts w:ascii="Arial" w:eastAsiaTheme="minorEastAsia" w:hAnsi="Arial" w:cs="Times New Roman"/>
      <w:sz w:val="24"/>
    </w:rPr>
  </w:style>
  <w:style w:type="table" w:styleId="a7">
    <w:name w:val="Table Grid"/>
    <w:basedOn w:val="a1"/>
    <w:uiPriority w:val="59"/>
    <w:rsid w:val="00876D3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76D3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13</Pages>
  <Words>3838</Words>
  <Characters>21878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КашинаВП</dc:creator>
  <cp:keywords/>
  <dc:description/>
  <cp:lastModifiedBy>КашинаВП</cp:lastModifiedBy>
  <cp:revision>5</cp:revision>
  <cp:lastPrinted>2021-03-12T06:07:00Z</cp:lastPrinted>
  <dcterms:created xsi:type="dcterms:W3CDTF">2021-02-24T05:10:00Z</dcterms:created>
  <dcterms:modified xsi:type="dcterms:W3CDTF">2021-03-12T06:08:00Z</dcterms:modified>
</cp:coreProperties>
</file>