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00" w:rsidRPr="00414281" w:rsidRDefault="00721300" w:rsidP="00721300">
      <w:pPr>
        <w:shd w:val="clear" w:color="auto" w:fill="FFFFFF"/>
        <w:spacing w:line="269" w:lineRule="exact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4A60673" wp14:editId="00525514">
            <wp:simplePos x="0" y="0"/>
            <wp:positionH relativeFrom="margin">
              <wp:posOffset>5750560</wp:posOffset>
            </wp:positionH>
            <wp:positionV relativeFrom="paragraph">
              <wp:posOffset>0</wp:posOffset>
            </wp:positionV>
            <wp:extent cx="1114425" cy="1137920"/>
            <wp:effectExtent l="0" t="0" r="9525" b="5080"/>
            <wp:wrapSquare wrapText="bothSides"/>
            <wp:docPr id="1" name="Рисунок 1" descr="http://84shkola.ru/files/content/2016/09/147378259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4shkola.ru/files/content/2016/09/147378259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35" r="17826" b="5270"/>
                    <a:stretch/>
                  </pic:blipFill>
                  <pic:spPr bwMode="auto">
                    <a:xfrm>
                      <a:off x="0" y="0"/>
                      <a:ext cx="111442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300" w:rsidRDefault="00721300" w:rsidP="00721300">
      <w:pPr>
        <w:shd w:val="clear" w:color="auto" w:fill="FFFFFF"/>
        <w:spacing w:line="269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справка</w:t>
      </w:r>
      <w:r w:rsidRPr="00414281">
        <w:rPr>
          <w:noProof/>
        </w:rPr>
        <w:t xml:space="preserve"> </w:t>
      </w:r>
    </w:p>
    <w:p w:rsidR="00721300" w:rsidRDefault="00721300" w:rsidP="00721300">
      <w:pPr>
        <w:shd w:val="clear" w:color="auto" w:fill="FFFFFF"/>
        <w:spacing w:line="269" w:lineRule="exact"/>
        <w:jc w:val="center"/>
        <w:rPr>
          <w:b/>
          <w:sz w:val="28"/>
          <w:szCs w:val="28"/>
        </w:rPr>
      </w:pPr>
      <w:r w:rsidRPr="00E616BD">
        <w:rPr>
          <w:b/>
          <w:sz w:val="28"/>
          <w:szCs w:val="28"/>
        </w:rPr>
        <w:t xml:space="preserve">о проведении Месячника по подготовке </w:t>
      </w:r>
    </w:p>
    <w:p w:rsidR="00721300" w:rsidRDefault="00721300" w:rsidP="00721300">
      <w:pPr>
        <w:shd w:val="clear" w:color="auto" w:fill="FFFFFF"/>
        <w:spacing w:line="269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</w:t>
      </w:r>
      <w:proofErr w:type="spellStart"/>
      <w:r>
        <w:rPr>
          <w:b/>
          <w:sz w:val="28"/>
          <w:szCs w:val="28"/>
        </w:rPr>
        <w:t>Артинский</w:t>
      </w:r>
      <w:proofErr w:type="spellEnd"/>
      <w:r>
        <w:rPr>
          <w:b/>
          <w:sz w:val="28"/>
          <w:szCs w:val="28"/>
        </w:rPr>
        <w:t xml:space="preserve"> лицей» </w:t>
      </w:r>
    </w:p>
    <w:p w:rsidR="00721300" w:rsidRDefault="00721300" w:rsidP="00721300">
      <w:pPr>
        <w:shd w:val="clear" w:color="auto" w:fill="FFFFFF"/>
        <w:spacing w:line="269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Pr="00E616BD">
        <w:rPr>
          <w:b/>
          <w:sz w:val="28"/>
          <w:szCs w:val="28"/>
        </w:rPr>
        <w:t>действиям при возникнов</w:t>
      </w:r>
      <w:r>
        <w:rPr>
          <w:b/>
          <w:sz w:val="28"/>
          <w:szCs w:val="28"/>
        </w:rPr>
        <w:t>ении чрезвычайных ситуаций в 2020</w:t>
      </w:r>
      <w:r w:rsidRPr="00E616BD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</w:p>
    <w:p w:rsidR="00721300" w:rsidRPr="00C509DA" w:rsidRDefault="00721300" w:rsidP="00721300">
      <w:pPr>
        <w:shd w:val="clear" w:color="auto" w:fill="FFFFFF"/>
        <w:spacing w:line="269" w:lineRule="exact"/>
        <w:jc w:val="center"/>
        <w:rPr>
          <w:b/>
          <w:sz w:val="28"/>
          <w:szCs w:val="28"/>
        </w:rPr>
      </w:pPr>
    </w:p>
    <w:p w:rsidR="00721300" w:rsidRDefault="00721300" w:rsidP="0072130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Pr="00C509DA">
        <w:rPr>
          <w:sz w:val="28"/>
          <w:szCs w:val="28"/>
        </w:rPr>
        <w:t>оследние годы видно, что ситуация в мире очень далека от стабильной и мирной. В разных концах света то и дело возникают военные конфликты и горячие точки, способные в одночасье привести мир на грань крупномасштабной войны с непредсказуемым результатом.</w:t>
      </w:r>
    </w:p>
    <w:p w:rsidR="00721300" w:rsidRDefault="00721300" w:rsidP="00721300">
      <w:pPr>
        <w:spacing w:line="276" w:lineRule="auto"/>
        <w:ind w:firstLine="708"/>
        <w:jc w:val="both"/>
        <w:rPr>
          <w:sz w:val="28"/>
          <w:szCs w:val="28"/>
        </w:rPr>
      </w:pPr>
      <w:r w:rsidRPr="00C509DA">
        <w:rPr>
          <w:sz w:val="28"/>
          <w:szCs w:val="28"/>
        </w:rPr>
        <w:t>Гражданская оборона призвана обеспечивать безопасность государства и общества от угроз и вызовов мирного времени, выполнять задачи по предупреждению и ликвидации последствий чрезвычайных ситуаций, пожаров и техногенных катастроф, способствовать сохранению матер</w:t>
      </w:r>
      <w:r>
        <w:rPr>
          <w:sz w:val="28"/>
          <w:szCs w:val="28"/>
        </w:rPr>
        <w:t>иальных и культурных ценностей.</w:t>
      </w:r>
    </w:p>
    <w:p w:rsidR="00721300" w:rsidRDefault="00721300" w:rsidP="00721300">
      <w:pPr>
        <w:spacing w:line="276" w:lineRule="auto"/>
        <w:ind w:firstLine="708"/>
        <w:jc w:val="both"/>
        <w:rPr>
          <w:sz w:val="28"/>
          <w:szCs w:val="28"/>
        </w:rPr>
      </w:pPr>
      <w:r w:rsidRPr="00C509DA">
        <w:rPr>
          <w:sz w:val="28"/>
          <w:szCs w:val="28"/>
        </w:rPr>
        <w:t>Одна из основных задач гражданской обороны – это обучение граждан действиям в чрезвычайных ситуациях.</w:t>
      </w:r>
    </w:p>
    <w:p w:rsidR="00721300" w:rsidRDefault="00721300" w:rsidP="0072130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выше изложенным</w:t>
      </w:r>
      <w:r w:rsidRPr="00C509DA">
        <w:rPr>
          <w:sz w:val="28"/>
          <w:szCs w:val="28"/>
        </w:rPr>
        <w:t xml:space="preserve"> с 1 о</w:t>
      </w:r>
      <w:r>
        <w:rPr>
          <w:sz w:val="28"/>
          <w:szCs w:val="28"/>
        </w:rPr>
        <w:t>ктября по 31 октября 2020</w:t>
      </w:r>
      <w:r>
        <w:rPr>
          <w:sz w:val="28"/>
          <w:szCs w:val="28"/>
        </w:rPr>
        <w:t xml:space="preserve"> года в МАОУ «</w:t>
      </w:r>
      <w:proofErr w:type="spellStart"/>
      <w:r>
        <w:rPr>
          <w:sz w:val="28"/>
          <w:szCs w:val="28"/>
        </w:rPr>
        <w:t>Артинский</w:t>
      </w:r>
      <w:proofErr w:type="spellEnd"/>
      <w:r>
        <w:rPr>
          <w:sz w:val="28"/>
          <w:szCs w:val="28"/>
        </w:rPr>
        <w:t xml:space="preserve"> лицей»</w:t>
      </w:r>
      <w:r w:rsidRPr="00C509DA">
        <w:rPr>
          <w:sz w:val="28"/>
          <w:szCs w:val="28"/>
        </w:rPr>
        <w:t xml:space="preserve"> проходит </w:t>
      </w:r>
      <w:r>
        <w:rPr>
          <w:sz w:val="28"/>
          <w:szCs w:val="28"/>
        </w:rPr>
        <w:t>«месячник Гражданской обороны».</w:t>
      </w:r>
    </w:p>
    <w:p w:rsidR="00721300" w:rsidRDefault="00721300" w:rsidP="0072130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Были разработаны и утверждены локальные акты, регламентирующие</w:t>
      </w:r>
      <w:r w:rsidRPr="00E616BD">
        <w:rPr>
          <w:sz w:val="28"/>
          <w:szCs w:val="28"/>
        </w:rPr>
        <w:t xml:space="preserve"> проведение </w:t>
      </w:r>
      <w:r>
        <w:rPr>
          <w:sz w:val="28"/>
          <w:szCs w:val="28"/>
        </w:rPr>
        <w:t>Месячника:</w:t>
      </w:r>
    </w:p>
    <w:p w:rsidR="00721300" w:rsidRDefault="00721300" w:rsidP="00721300">
      <w:pPr>
        <w:widowControl w:val="0"/>
        <w:numPr>
          <w:ilvl w:val="0"/>
          <w:numId w:val="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76" w:lineRule="auto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Приказ «</w:t>
      </w:r>
      <w:r w:rsidRPr="00705FA4">
        <w:rPr>
          <w:sz w:val="28"/>
          <w:szCs w:val="28"/>
        </w:rPr>
        <w:t>О проведении Месячника по подготовке к действиям при возникновении чрезвычайных ситуаций в МАОУ «</w:t>
      </w:r>
      <w:proofErr w:type="spellStart"/>
      <w:r w:rsidRPr="00705FA4">
        <w:rPr>
          <w:sz w:val="28"/>
          <w:szCs w:val="28"/>
        </w:rPr>
        <w:t>Артинский</w:t>
      </w:r>
      <w:proofErr w:type="spellEnd"/>
      <w:r w:rsidRPr="00705FA4">
        <w:rPr>
          <w:sz w:val="28"/>
          <w:szCs w:val="28"/>
        </w:rPr>
        <w:t xml:space="preserve"> лицей» и его филиалах</w:t>
      </w:r>
      <w:r>
        <w:rPr>
          <w:sz w:val="28"/>
          <w:szCs w:val="28"/>
        </w:rPr>
        <w:t>»;</w:t>
      </w:r>
    </w:p>
    <w:p w:rsidR="00721300" w:rsidRDefault="00721300" w:rsidP="00721300">
      <w:pPr>
        <w:widowControl w:val="0"/>
        <w:numPr>
          <w:ilvl w:val="0"/>
          <w:numId w:val="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76" w:lineRule="auto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Приказ «</w:t>
      </w:r>
      <w:r w:rsidRPr="00705FA4">
        <w:rPr>
          <w:sz w:val="28"/>
          <w:szCs w:val="28"/>
        </w:rPr>
        <w:t>О проведении объектовой тренировки при ЧС в МАОУ «</w:t>
      </w:r>
      <w:proofErr w:type="spellStart"/>
      <w:r w:rsidRPr="00705FA4">
        <w:rPr>
          <w:sz w:val="28"/>
          <w:szCs w:val="28"/>
        </w:rPr>
        <w:t>Артинский</w:t>
      </w:r>
      <w:proofErr w:type="spellEnd"/>
      <w:r w:rsidRPr="00705FA4">
        <w:rPr>
          <w:sz w:val="28"/>
          <w:szCs w:val="28"/>
        </w:rPr>
        <w:t xml:space="preserve"> лицей»</w:t>
      </w:r>
      <w:r>
        <w:rPr>
          <w:sz w:val="28"/>
          <w:szCs w:val="28"/>
        </w:rPr>
        <w:t>;</w:t>
      </w:r>
    </w:p>
    <w:p w:rsidR="00721300" w:rsidRDefault="00721300" w:rsidP="00721300">
      <w:pPr>
        <w:widowControl w:val="0"/>
        <w:numPr>
          <w:ilvl w:val="0"/>
          <w:numId w:val="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76" w:lineRule="auto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Приказ «</w:t>
      </w:r>
      <w:r w:rsidRPr="00705FA4">
        <w:rPr>
          <w:sz w:val="28"/>
          <w:szCs w:val="28"/>
        </w:rPr>
        <w:t>О проведении проверки готовности нештатных аварийно-спасательных формирований в МАОУ «</w:t>
      </w:r>
      <w:proofErr w:type="spellStart"/>
      <w:r w:rsidRPr="00705FA4">
        <w:rPr>
          <w:sz w:val="28"/>
          <w:szCs w:val="28"/>
        </w:rPr>
        <w:t>Артинский</w:t>
      </w:r>
      <w:proofErr w:type="spellEnd"/>
      <w:r w:rsidRPr="00705FA4">
        <w:rPr>
          <w:sz w:val="28"/>
          <w:szCs w:val="28"/>
        </w:rPr>
        <w:t xml:space="preserve"> лицей» и его филиалах</w:t>
      </w:r>
      <w:r>
        <w:rPr>
          <w:sz w:val="28"/>
          <w:szCs w:val="28"/>
        </w:rPr>
        <w:t>».</w:t>
      </w:r>
    </w:p>
    <w:p w:rsidR="00721300" w:rsidRPr="00E616BD" w:rsidRDefault="00721300" w:rsidP="00721300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76" w:lineRule="auto"/>
        <w:ind w:left="294" w:right="58"/>
        <w:jc w:val="both"/>
        <w:rPr>
          <w:sz w:val="28"/>
          <w:szCs w:val="28"/>
        </w:rPr>
      </w:pPr>
      <w:r>
        <w:rPr>
          <w:sz w:val="28"/>
          <w:szCs w:val="28"/>
        </w:rPr>
        <w:t>В период с 1.10 по 7.10 была проведена проверка</w:t>
      </w:r>
      <w:r w:rsidRPr="00E616BD">
        <w:rPr>
          <w:sz w:val="28"/>
          <w:szCs w:val="28"/>
        </w:rPr>
        <w:t xml:space="preserve"> готовности нештатных ава</w:t>
      </w:r>
      <w:r>
        <w:rPr>
          <w:sz w:val="28"/>
          <w:szCs w:val="28"/>
        </w:rPr>
        <w:t>рийно-спасательных формирований.</w:t>
      </w:r>
    </w:p>
    <w:p w:rsidR="00721300" w:rsidRPr="00E616BD" w:rsidRDefault="00721300" w:rsidP="00721300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76" w:lineRule="auto"/>
        <w:ind w:left="-426" w:right="38"/>
        <w:jc w:val="both"/>
        <w:rPr>
          <w:sz w:val="28"/>
          <w:szCs w:val="28"/>
        </w:rPr>
      </w:pPr>
    </w:p>
    <w:tbl>
      <w:tblPr>
        <w:tblW w:w="9669" w:type="dxa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1985"/>
        <w:gridCol w:w="1134"/>
        <w:gridCol w:w="1559"/>
        <w:gridCol w:w="2268"/>
      </w:tblGrid>
      <w:tr w:rsidR="00721300" w:rsidRPr="00705FA4" w:rsidTr="00721300">
        <w:trPr>
          <w:trHeight w:val="300"/>
        </w:trPr>
        <w:tc>
          <w:tcPr>
            <w:tcW w:w="2723" w:type="dxa"/>
            <w:vMerge w:val="restart"/>
          </w:tcPr>
          <w:p w:rsidR="00721300" w:rsidRPr="00705FA4" w:rsidRDefault="00721300" w:rsidP="00734613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spacing w:val="-6"/>
              </w:rPr>
            </w:pPr>
            <w:r w:rsidRPr="00705FA4">
              <w:rPr>
                <w:spacing w:val="-6"/>
              </w:rPr>
              <w:t>Наименование ОО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:rsidR="00721300" w:rsidRPr="00705FA4" w:rsidRDefault="00721300" w:rsidP="00734613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line="276" w:lineRule="auto"/>
              <w:ind w:right="38"/>
              <w:jc w:val="center"/>
              <w:rPr>
                <w:spacing w:val="-6"/>
              </w:rPr>
            </w:pPr>
            <w:r w:rsidRPr="00705FA4">
              <w:rPr>
                <w:spacing w:val="-6"/>
              </w:rPr>
              <w:t>Готовность</w:t>
            </w:r>
            <w:r w:rsidRPr="00705FA4">
              <w:t xml:space="preserve"> НАСФ</w:t>
            </w:r>
          </w:p>
        </w:tc>
      </w:tr>
      <w:tr w:rsidR="00721300" w:rsidRPr="00705FA4" w:rsidTr="00721300">
        <w:trPr>
          <w:trHeight w:val="225"/>
        </w:trPr>
        <w:tc>
          <w:tcPr>
            <w:tcW w:w="2723" w:type="dxa"/>
            <w:vMerge/>
          </w:tcPr>
          <w:p w:rsidR="00721300" w:rsidRPr="00705FA4" w:rsidRDefault="00721300" w:rsidP="00734613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spacing w:val="-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21300" w:rsidRPr="00705FA4" w:rsidRDefault="00721300" w:rsidP="00734613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spacing w:val="-6"/>
              </w:rPr>
            </w:pPr>
            <w:r w:rsidRPr="00705FA4"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21300" w:rsidRPr="00705FA4" w:rsidRDefault="00721300" w:rsidP="00734613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spacing w:val="-6"/>
              </w:rPr>
            </w:pPr>
            <w:r w:rsidRPr="00705FA4">
              <w:t xml:space="preserve">количество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21300" w:rsidRPr="00705FA4" w:rsidRDefault="00721300" w:rsidP="00734613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line="276" w:lineRule="auto"/>
              <w:ind w:right="38"/>
              <w:jc w:val="both"/>
            </w:pPr>
            <w:r w:rsidRPr="00705FA4">
              <w:t xml:space="preserve">укомплектованность </w:t>
            </w:r>
          </w:p>
          <w:p w:rsidR="00721300" w:rsidRPr="00705FA4" w:rsidRDefault="00721300" w:rsidP="00734613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spacing w:val="-6"/>
              </w:rPr>
            </w:pPr>
            <w:r w:rsidRPr="00705FA4">
              <w:t>( %)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1300" w:rsidRPr="00705FA4" w:rsidRDefault="00721300" w:rsidP="00734613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spacing w:val="-6"/>
              </w:rPr>
            </w:pPr>
            <w:r w:rsidRPr="00705FA4">
              <w:t>оснащенность личного состава (перечислить)</w:t>
            </w:r>
          </w:p>
        </w:tc>
      </w:tr>
      <w:tr w:rsidR="00721300" w:rsidRPr="00705FA4" w:rsidTr="00721300">
        <w:tc>
          <w:tcPr>
            <w:tcW w:w="2723" w:type="dxa"/>
          </w:tcPr>
          <w:p w:rsidR="00721300" w:rsidRPr="00705FA4" w:rsidRDefault="00721300" w:rsidP="00734613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spacing w:val="-6"/>
              </w:rPr>
            </w:pPr>
            <w:r w:rsidRPr="00705FA4">
              <w:rPr>
                <w:spacing w:val="-6"/>
              </w:rPr>
              <w:t>МАОУ «</w:t>
            </w:r>
            <w:proofErr w:type="spellStart"/>
            <w:r w:rsidRPr="00705FA4">
              <w:rPr>
                <w:spacing w:val="-6"/>
              </w:rPr>
              <w:t>Артинский</w:t>
            </w:r>
            <w:proofErr w:type="spellEnd"/>
            <w:r w:rsidRPr="00705FA4">
              <w:rPr>
                <w:spacing w:val="-6"/>
              </w:rPr>
              <w:t xml:space="preserve"> лицей»</w:t>
            </w:r>
          </w:p>
        </w:tc>
        <w:tc>
          <w:tcPr>
            <w:tcW w:w="1985" w:type="dxa"/>
            <w:vMerge w:val="restart"/>
          </w:tcPr>
          <w:p w:rsidR="00721300" w:rsidRPr="00705FA4" w:rsidRDefault="00721300" w:rsidP="00734613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spacing w:val="-6"/>
              </w:rPr>
            </w:pPr>
            <w:r w:rsidRPr="00705FA4">
              <w:rPr>
                <w:spacing w:val="-6"/>
              </w:rPr>
              <w:t>Отработка практических навыков при возникновении ЧС</w:t>
            </w:r>
          </w:p>
        </w:tc>
        <w:tc>
          <w:tcPr>
            <w:tcW w:w="1134" w:type="dxa"/>
          </w:tcPr>
          <w:p w:rsidR="00721300" w:rsidRPr="00705FA4" w:rsidRDefault="00721300" w:rsidP="00734613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spacing w:val="-6"/>
              </w:rPr>
            </w:pPr>
            <w:r w:rsidRPr="00705FA4">
              <w:rPr>
                <w:spacing w:val="-6"/>
              </w:rPr>
              <w:t>4</w:t>
            </w:r>
          </w:p>
        </w:tc>
        <w:tc>
          <w:tcPr>
            <w:tcW w:w="1559" w:type="dxa"/>
            <w:vMerge w:val="restart"/>
          </w:tcPr>
          <w:p w:rsidR="00721300" w:rsidRPr="00705FA4" w:rsidRDefault="00721300" w:rsidP="00734613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spacing w:val="-6"/>
              </w:rPr>
            </w:pPr>
            <w:r w:rsidRPr="00705FA4">
              <w:rPr>
                <w:spacing w:val="-6"/>
              </w:rPr>
              <w:t>80%</w:t>
            </w:r>
          </w:p>
        </w:tc>
        <w:tc>
          <w:tcPr>
            <w:tcW w:w="2268" w:type="dxa"/>
            <w:vMerge w:val="restart"/>
          </w:tcPr>
          <w:p w:rsidR="00721300" w:rsidRPr="00705FA4" w:rsidRDefault="00721300" w:rsidP="00734613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spacing w:val="-6"/>
              </w:rPr>
            </w:pPr>
            <w:r w:rsidRPr="00705FA4">
              <w:rPr>
                <w:spacing w:val="-6"/>
              </w:rPr>
              <w:t>Огнетушители, фонарики, аптечки, лопаты, ведра</w:t>
            </w:r>
          </w:p>
        </w:tc>
      </w:tr>
      <w:tr w:rsidR="00721300" w:rsidRPr="00705FA4" w:rsidTr="00721300">
        <w:tc>
          <w:tcPr>
            <w:tcW w:w="2723" w:type="dxa"/>
          </w:tcPr>
          <w:p w:rsidR="00721300" w:rsidRPr="00705FA4" w:rsidRDefault="00721300" w:rsidP="00734613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spacing w:val="-6"/>
              </w:rPr>
            </w:pPr>
            <w:r w:rsidRPr="00705FA4">
              <w:rPr>
                <w:spacing w:val="-6"/>
              </w:rPr>
              <w:t>Филиал № 1 «</w:t>
            </w:r>
            <w:proofErr w:type="spellStart"/>
            <w:r w:rsidRPr="00705FA4">
              <w:rPr>
                <w:spacing w:val="-6"/>
              </w:rPr>
              <w:t>Усть-Югушинская</w:t>
            </w:r>
            <w:proofErr w:type="spellEnd"/>
            <w:r w:rsidRPr="00705FA4">
              <w:rPr>
                <w:spacing w:val="-6"/>
              </w:rPr>
              <w:t xml:space="preserve"> ООШ»</w:t>
            </w:r>
          </w:p>
        </w:tc>
        <w:tc>
          <w:tcPr>
            <w:tcW w:w="1985" w:type="dxa"/>
            <w:vMerge/>
          </w:tcPr>
          <w:p w:rsidR="00721300" w:rsidRPr="00705FA4" w:rsidRDefault="00721300" w:rsidP="00734613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spacing w:val="-6"/>
              </w:rPr>
            </w:pPr>
          </w:p>
        </w:tc>
        <w:tc>
          <w:tcPr>
            <w:tcW w:w="1134" w:type="dxa"/>
          </w:tcPr>
          <w:p w:rsidR="00721300" w:rsidRPr="00705FA4" w:rsidRDefault="00721300" w:rsidP="00734613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spacing w:val="-6"/>
              </w:rPr>
            </w:pPr>
            <w:r w:rsidRPr="00705FA4">
              <w:rPr>
                <w:spacing w:val="-6"/>
              </w:rPr>
              <w:t>3</w:t>
            </w:r>
          </w:p>
        </w:tc>
        <w:tc>
          <w:tcPr>
            <w:tcW w:w="1559" w:type="dxa"/>
            <w:vMerge/>
          </w:tcPr>
          <w:p w:rsidR="00721300" w:rsidRPr="00705FA4" w:rsidRDefault="00721300" w:rsidP="00734613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spacing w:val="-6"/>
              </w:rPr>
            </w:pPr>
          </w:p>
        </w:tc>
        <w:tc>
          <w:tcPr>
            <w:tcW w:w="2268" w:type="dxa"/>
            <w:vMerge/>
          </w:tcPr>
          <w:p w:rsidR="00721300" w:rsidRPr="00705FA4" w:rsidRDefault="00721300" w:rsidP="00734613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spacing w:val="-6"/>
              </w:rPr>
            </w:pPr>
          </w:p>
        </w:tc>
      </w:tr>
      <w:tr w:rsidR="00721300" w:rsidRPr="00705FA4" w:rsidTr="00721300">
        <w:trPr>
          <w:trHeight w:val="807"/>
        </w:trPr>
        <w:tc>
          <w:tcPr>
            <w:tcW w:w="2723" w:type="dxa"/>
          </w:tcPr>
          <w:p w:rsidR="00721300" w:rsidRPr="00705FA4" w:rsidRDefault="00721300" w:rsidP="00734613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spacing w:val="-6"/>
              </w:rPr>
            </w:pPr>
            <w:r w:rsidRPr="00705FA4">
              <w:rPr>
                <w:spacing w:val="-6"/>
              </w:rPr>
              <w:t>Филиал № 2 «</w:t>
            </w:r>
            <w:proofErr w:type="spellStart"/>
            <w:r w:rsidRPr="00705FA4">
              <w:rPr>
                <w:spacing w:val="-6"/>
              </w:rPr>
              <w:t>Пристанинская</w:t>
            </w:r>
            <w:proofErr w:type="spellEnd"/>
            <w:r w:rsidRPr="00705FA4">
              <w:rPr>
                <w:spacing w:val="-6"/>
              </w:rPr>
              <w:t xml:space="preserve"> НОШ»</w:t>
            </w:r>
          </w:p>
        </w:tc>
        <w:tc>
          <w:tcPr>
            <w:tcW w:w="1985" w:type="dxa"/>
            <w:vMerge/>
          </w:tcPr>
          <w:p w:rsidR="00721300" w:rsidRPr="00705FA4" w:rsidRDefault="00721300" w:rsidP="00734613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spacing w:val="-6"/>
              </w:rPr>
            </w:pPr>
          </w:p>
        </w:tc>
        <w:tc>
          <w:tcPr>
            <w:tcW w:w="1134" w:type="dxa"/>
          </w:tcPr>
          <w:p w:rsidR="00721300" w:rsidRPr="00705FA4" w:rsidRDefault="00721300" w:rsidP="00734613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spacing w:val="-6"/>
              </w:rPr>
            </w:pPr>
            <w:r w:rsidRPr="00705FA4">
              <w:rPr>
                <w:spacing w:val="-6"/>
              </w:rPr>
              <w:t>3</w:t>
            </w:r>
          </w:p>
        </w:tc>
        <w:tc>
          <w:tcPr>
            <w:tcW w:w="1559" w:type="dxa"/>
            <w:vMerge/>
          </w:tcPr>
          <w:p w:rsidR="00721300" w:rsidRPr="00705FA4" w:rsidRDefault="00721300" w:rsidP="00734613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spacing w:val="-6"/>
              </w:rPr>
            </w:pPr>
          </w:p>
        </w:tc>
        <w:tc>
          <w:tcPr>
            <w:tcW w:w="2268" w:type="dxa"/>
            <w:vMerge/>
          </w:tcPr>
          <w:p w:rsidR="00721300" w:rsidRPr="00705FA4" w:rsidRDefault="00721300" w:rsidP="00734613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line="276" w:lineRule="auto"/>
              <w:ind w:right="38"/>
              <w:jc w:val="both"/>
              <w:rPr>
                <w:spacing w:val="-6"/>
              </w:rPr>
            </w:pPr>
          </w:p>
        </w:tc>
      </w:tr>
    </w:tbl>
    <w:p w:rsidR="00721300" w:rsidRDefault="00721300" w:rsidP="00721300">
      <w:pPr>
        <w:spacing w:line="276" w:lineRule="auto"/>
        <w:rPr>
          <w:spacing w:val="-6"/>
          <w:sz w:val="28"/>
          <w:szCs w:val="28"/>
        </w:rPr>
      </w:pPr>
    </w:p>
    <w:p w:rsidR="00721300" w:rsidRDefault="00721300" w:rsidP="0072130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начале октября на уроках ОБЖ и КБЖ в 5-11 классах были проведены учебные тренировки по отработке навыков поведения при угрозе пожара. В соответствии с рабочей программой были проведены уроки по</w:t>
      </w:r>
      <w:r w:rsidRPr="00414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следующим темам: «Пожарная безопасность», «Чрезвычайные ситуации природного характера», «Чрезвычайные </w:t>
      </w:r>
      <w:r>
        <w:rPr>
          <w:sz w:val="28"/>
          <w:szCs w:val="28"/>
        </w:rPr>
        <w:lastRenderedPageBreak/>
        <w:t xml:space="preserve">ситуации техногенного характера», «Единая государственная система предупреждения и ликвидации чрезвычайных ситуаций (РСЧС)», «Гражданская оборона – составная часть обороноспособности страны».  </w:t>
      </w:r>
    </w:p>
    <w:p w:rsidR="00721300" w:rsidRDefault="00721300" w:rsidP="0072130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Программой вводного инструктажа регулярно проводятся инструктажи с вновь прибывшими сотрудниками по гражданской обороне.</w:t>
      </w:r>
    </w:p>
    <w:p w:rsidR="00721300" w:rsidRDefault="00721300" w:rsidP="0072130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9697EF" wp14:editId="394FAA75">
            <wp:simplePos x="0" y="0"/>
            <wp:positionH relativeFrom="margin">
              <wp:posOffset>3323590</wp:posOffset>
            </wp:positionH>
            <wp:positionV relativeFrom="paragraph">
              <wp:posOffset>1851660</wp:posOffset>
            </wp:positionV>
            <wp:extent cx="2987040" cy="1676400"/>
            <wp:effectExtent l="0" t="0" r="3810" b="0"/>
            <wp:wrapSquare wrapText="bothSides"/>
            <wp:docPr id="2" name="Рисунок 2" descr="https://ksk66.ru/wp-content/uploads/2019/10/%D1%86-4-800x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sk66.ru/wp-content/uploads/2019/10/%D1%86-4-800x4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04B0B51" wp14:editId="19FE00D7">
            <wp:simplePos x="0" y="0"/>
            <wp:positionH relativeFrom="page">
              <wp:posOffset>4373245</wp:posOffset>
            </wp:positionH>
            <wp:positionV relativeFrom="paragraph">
              <wp:posOffset>13335</wp:posOffset>
            </wp:positionV>
            <wp:extent cx="2986405" cy="1676400"/>
            <wp:effectExtent l="0" t="0" r="4445" b="0"/>
            <wp:wrapSquare wrapText="bothSides"/>
            <wp:docPr id="3" name="Рисунок 3" descr="https://ksk66.ru/wp-content/uploads/2019/10/%D0%B9-4-800x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sk66.ru/wp-content/uploads/2019/10/%D0%B9-4-800x4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9DA">
        <w:rPr>
          <w:sz w:val="28"/>
          <w:szCs w:val="28"/>
        </w:rPr>
        <w:t>4 октября в «д</w:t>
      </w:r>
      <w:r>
        <w:rPr>
          <w:sz w:val="28"/>
          <w:szCs w:val="28"/>
        </w:rPr>
        <w:t>ень Гражданской обороны России»</w:t>
      </w:r>
      <w:r w:rsidRPr="00C509DA">
        <w:rPr>
          <w:sz w:val="28"/>
          <w:szCs w:val="28"/>
        </w:rPr>
        <w:t xml:space="preserve"> в рамках проведения Всероссийского открытого урока «Основы безопасности жизнедеятельности», в </w:t>
      </w:r>
      <w:r>
        <w:rPr>
          <w:sz w:val="28"/>
          <w:szCs w:val="28"/>
        </w:rPr>
        <w:t>МАОУ «</w:t>
      </w:r>
      <w:proofErr w:type="spellStart"/>
      <w:r>
        <w:rPr>
          <w:sz w:val="28"/>
          <w:szCs w:val="28"/>
        </w:rPr>
        <w:t>Артинский</w:t>
      </w:r>
      <w:proofErr w:type="spellEnd"/>
      <w:r>
        <w:rPr>
          <w:sz w:val="28"/>
          <w:szCs w:val="28"/>
        </w:rPr>
        <w:t xml:space="preserve"> лицей»</w:t>
      </w:r>
      <w:r w:rsidRPr="00C509DA">
        <w:rPr>
          <w:sz w:val="28"/>
          <w:szCs w:val="28"/>
        </w:rPr>
        <w:t xml:space="preserve"> проведены занятия, по теме «История создания гражданской обороны. Гражданская оборона вчера и сегодня». В ходе занятий специалисты МЧС</w:t>
      </w:r>
      <w:r>
        <w:rPr>
          <w:sz w:val="28"/>
          <w:szCs w:val="28"/>
        </w:rPr>
        <w:t xml:space="preserve"> (начальник о</w:t>
      </w:r>
      <w:r w:rsidRPr="00306389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306389">
        <w:rPr>
          <w:sz w:val="28"/>
          <w:szCs w:val="28"/>
        </w:rPr>
        <w:t xml:space="preserve"> надзорной деятель</w:t>
      </w:r>
      <w:r>
        <w:rPr>
          <w:sz w:val="28"/>
          <w:szCs w:val="28"/>
        </w:rPr>
        <w:t xml:space="preserve">ности и профилактической работы </w:t>
      </w:r>
      <w:r w:rsidRPr="00306389">
        <w:rPr>
          <w:sz w:val="28"/>
          <w:szCs w:val="28"/>
        </w:rPr>
        <w:t>ГО Красноу</w:t>
      </w:r>
      <w:r>
        <w:rPr>
          <w:sz w:val="28"/>
          <w:szCs w:val="28"/>
        </w:rPr>
        <w:t xml:space="preserve">фимск,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округ,</w:t>
      </w:r>
      <w:r w:rsidRPr="00306389">
        <w:rPr>
          <w:sz w:val="28"/>
          <w:szCs w:val="28"/>
        </w:rPr>
        <w:t xml:space="preserve"> </w:t>
      </w:r>
      <w:proofErr w:type="spellStart"/>
      <w:r w:rsidRPr="00306389">
        <w:rPr>
          <w:sz w:val="28"/>
          <w:szCs w:val="28"/>
        </w:rPr>
        <w:t>Ачитского</w:t>
      </w:r>
      <w:proofErr w:type="spellEnd"/>
      <w:r w:rsidRPr="00306389">
        <w:rPr>
          <w:sz w:val="28"/>
          <w:szCs w:val="28"/>
        </w:rPr>
        <w:t xml:space="preserve"> ГО, </w:t>
      </w:r>
      <w:proofErr w:type="spellStart"/>
      <w:r w:rsidRPr="00306389">
        <w:rPr>
          <w:sz w:val="28"/>
          <w:szCs w:val="28"/>
        </w:rPr>
        <w:t>Артинского</w:t>
      </w:r>
      <w:proofErr w:type="spellEnd"/>
      <w:r w:rsidRPr="00306389">
        <w:rPr>
          <w:sz w:val="28"/>
          <w:szCs w:val="28"/>
        </w:rPr>
        <w:t xml:space="preserve"> ГО</w:t>
      </w:r>
      <w:r>
        <w:rPr>
          <w:sz w:val="28"/>
          <w:szCs w:val="28"/>
        </w:rPr>
        <w:t>, Туканов А.В.)</w:t>
      </w:r>
      <w:r w:rsidRPr="00C509DA">
        <w:rPr>
          <w:sz w:val="28"/>
          <w:szCs w:val="28"/>
        </w:rPr>
        <w:t xml:space="preserve"> объяснили и на практике показали применение средств индивидуальной защиты от радиации — общевойсковой защитный костюм и противогаз, а также, рассказали порядок действий по сигналам гражданской обороны.</w:t>
      </w:r>
    </w:p>
    <w:p w:rsidR="00721300" w:rsidRDefault="00721300" w:rsidP="00721300">
      <w:pPr>
        <w:spacing w:line="276" w:lineRule="auto"/>
        <w:ind w:firstLine="708"/>
        <w:jc w:val="both"/>
        <w:rPr>
          <w:sz w:val="28"/>
          <w:szCs w:val="28"/>
        </w:rPr>
      </w:pPr>
      <w:r w:rsidRPr="00C509DA">
        <w:rPr>
          <w:sz w:val="28"/>
          <w:szCs w:val="28"/>
        </w:rPr>
        <w:t>По завершению мероприятий были проведены учебные эвакуации детей и обслуживающего персонала в специально отведенные безопасные места.</w:t>
      </w:r>
      <w:r>
        <w:rPr>
          <w:sz w:val="28"/>
          <w:szCs w:val="28"/>
        </w:rPr>
        <w:t xml:space="preserve"> В ней приняло участие 625 обучающихся и 60 сотрудников.</w:t>
      </w:r>
    </w:p>
    <w:p w:rsidR="00721300" w:rsidRDefault="00721300" w:rsidP="0072130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фойе второго этажа организована выставка рисунков, посвященных Дню Гражданской обороны. Также оформлена книжная тематическая выставка «Гражданская оборона – дело каждого! в Библиотечно-информационном центре.</w:t>
      </w:r>
    </w:p>
    <w:p w:rsidR="00721300" w:rsidRPr="00306389" w:rsidRDefault="00721300" w:rsidP="0072130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Месячник</w:t>
      </w:r>
      <w:r w:rsidRPr="00306389">
        <w:t xml:space="preserve"> </w:t>
      </w:r>
      <w:r w:rsidRPr="00306389">
        <w:rPr>
          <w:sz w:val="28"/>
          <w:szCs w:val="28"/>
        </w:rPr>
        <w:t>по подготовке к действиям при возникновении чрезвычайных ситуаций</w:t>
      </w:r>
      <w:r>
        <w:rPr>
          <w:sz w:val="28"/>
          <w:szCs w:val="28"/>
        </w:rPr>
        <w:t xml:space="preserve"> еще не закончился, работа в данном направлении продолжается.</w:t>
      </w:r>
    </w:p>
    <w:p w:rsidR="00721300" w:rsidRDefault="00721300" w:rsidP="00721300">
      <w:pPr>
        <w:spacing w:line="276" w:lineRule="auto"/>
        <w:jc w:val="both"/>
      </w:pPr>
    </w:p>
    <w:p w:rsidR="00721300" w:rsidRDefault="00721300" w:rsidP="00721300">
      <w:pPr>
        <w:spacing w:line="276" w:lineRule="auto"/>
        <w:jc w:val="both"/>
      </w:pPr>
    </w:p>
    <w:p w:rsidR="00721300" w:rsidRDefault="00721300" w:rsidP="00721300">
      <w:pPr>
        <w:spacing w:line="276" w:lineRule="auto"/>
        <w:jc w:val="both"/>
      </w:pPr>
    </w:p>
    <w:p w:rsidR="00721300" w:rsidRDefault="00721300" w:rsidP="00721300">
      <w:pPr>
        <w:spacing w:line="276" w:lineRule="auto"/>
        <w:jc w:val="both"/>
      </w:pPr>
    </w:p>
    <w:p w:rsidR="00644832" w:rsidRDefault="00644832">
      <w:bookmarkStart w:id="0" w:name="_GoBack"/>
      <w:bookmarkEnd w:id="0"/>
    </w:p>
    <w:sectPr w:rsidR="00644832" w:rsidSect="007213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168B7"/>
    <w:multiLevelType w:val="hybridMultilevel"/>
    <w:tmpl w:val="FFD8BEA2"/>
    <w:lvl w:ilvl="0" w:tplc="5B229292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00"/>
    <w:rsid w:val="0028019E"/>
    <w:rsid w:val="00644832"/>
    <w:rsid w:val="00721300"/>
    <w:rsid w:val="00E6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A4BA1-3606-4B93-9B9C-DA15AFB0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2021-02-08T09:17:00Z</dcterms:created>
  <dcterms:modified xsi:type="dcterms:W3CDTF">2021-02-08T09:19:00Z</dcterms:modified>
</cp:coreProperties>
</file>