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5"/>
        <w:gridCol w:w="1658"/>
        <w:gridCol w:w="1164"/>
        <w:gridCol w:w="2094"/>
        <w:gridCol w:w="2022"/>
        <w:gridCol w:w="537"/>
        <w:gridCol w:w="1027"/>
      </w:tblGrid>
      <w:tr w:rsidR="004121CC">
        <w:tc>
          <w:tcPr>
            <w:tcW w:w="10680" w:type="dxa"/>
            <w:gridSpan w:val="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1CC" w:rsidRDefault="004121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1CC">
        <w:tc>
          <w:tcPr>
            <w:tcW w:w="10680" w:type="dxa"/>
            <w:gridSpan w:val="7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1CC" w:rsidRDefault="004121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1CC">
        <w:tc>
          <w:tcPr>
            <w:tcW w:w="10680" w:type="dxa"/>
            <w:gridSpan w:val="7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1CC" w:rsidRDefault="00232C6B" w:rsidP="009D1CD0">
            <w:pPr>
              <w:jc w:val="center"/>
              <w:rPr>
                <w:rFonts w:hAnsi="Times New Roman" w:cs="Times New Roman"/>
                <w:color w:val="000000"/>
                <w:vertAlign w:val="superscript"/>
              </w:rPr>
            </w:pPr>
            <w:r>
              <w:rPr>
                <w:rFonts w:hAnsi="Times New Roman" w:cs="Times New Roman"/>
                <w:color w:val="000000"/>
                <w:vertAlign w:val="superscript"/>
              </w:rPr>
              <w:t>(наименование образовательной организации)</w:t>
            </w:r>
          </w:p>
        </w:tc>
      </w:tr>
      <w:tr w:rsidR="004121CC">
        <w:tc>
          <w:tcPr>
            <w:tcW w:w="10680" w:type="dxa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1CC" w:rsidRDefault="004121C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4121CC" w:rsidRDefault="00232C6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</w:tr>
      <w:tr w:rsidR="004121CC">
        <w:tc>
          <w:tcPr>
            <w:tcW w:w="4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1CC" w:rsidRDefault="00232C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1CC" w:rsidRDefault="00232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16.06.2020</w:t>
            </w:r>
          </w:p>
        </w:tc>
        <w:tc>
          <w:tcPr>
            <w:tcW w:w="625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1CC" w:rsidRDefault="00412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1CC" w:rsidRDefault="00232C6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1CC" w:rsidRDefault="00232C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4121CC" w:rsidRPr="009D1CD0">
        <w:tc>
          <w:tcPr>
            <w:tcW w:w="378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1CC" w:rsidRDefault="00412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1CC" w:rsidRPr="009D1CD0" w:rsidRDefault="00232C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Энск</w:t>
            </w:r>
            <w:proofErr w:type="spellEnd"/>
          </w:p>
        </w:tc>
        <w:tc>
          <w:tcPr>
            <w:tcW w:w="418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1CC" w:rsidRPr="009D1CD0" w:rsidRDefault="00412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121CC" w:rsidRPr="009D1CD0">
        <w:tc>
          <w:tcPr>
            <w:tcW w:w="378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1CC" w:rsidRPr="009D1CD0" w:rsidRDefault="00412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1CC" w:rsidRPr="009D1CD0" w:rsidRDefault="00232C6B">
            <w:pPr>
              <w:rPr>
                <w:rFonts w:hAnsi="Times New Roman" w:cs="Times New Roman"/>
                <w:color w:val="000000"/>
                <w:vertAlign w:val="superscript"/>
                <w:lang w:val="ru-RU"/>
              </w:rPr>
            </w:pPr>
            <w:r w:rsidRPr="009D1CD0">
              <w:rPr>
                <w:rFonts w:hAnsi="Times New Roman" w:cs="Times New Roman"/>
                <w:color w:val="000000"/>
                <w:vertAlign w:val="superscript"/>
                <w:lang w:val="ru-RU"/>
              </w:rPr>
              <w:t>(</w:t>
            </w:r>
            <w:proofErr w:type="gramStart"/>
            <w:r w:rsidRPr="009D1CD0">
              <w:rPr>
                <w:rFonts w:hAnsi="Times New Roman" w:cs="Times New Roman"/>
                <w:color w:val="000000"/>
                <w:vertAlign w:val="superscript"/>
                <w:lang w:val="ru-RU"/>
              </w:rPr>
              <w:t>место</w:t>
            </w:r>
            <w:proofErr w:type="gramEnd"/>
            <w:r w:rsidRPr="009D1CD0">
              <w:rPr>
                <w:rFonts w:hAnsi="Times New Roman" w:cs="Times New Roman"/>
                <w:color w:val="000000"/>
                <w:vertAlign w:val="superscript"/>
                <w:lang w:val="ru-RU"/>
              </w:rPr>
              <w:t xml:space="preserve"> издания)</w:t>
            </w:r>
          </w:p>
        </w:tc>
        <w:tc>
          <w:tcPr>
            <w:tcW w:w="4185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21CC" w:rsidRPr="009D1CD0" w:rsidRDefault="00412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121CC" w:rsidRPr="009D1CD0">
        <w:tc>
          <w:tcPr>
            <w:tcW w:w="4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1CC" w:rsidRPr="009D1CD0" w:rsidRDefault="00412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1CC" w:rsidRPr="009D1CD0" w:rsidRDefault="00412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1CC" w:rsidRPr="009D1CD0" w:rsidRDefault="00412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1CC" w:rsidRPr="009D1CD0" w:rsidRDefault="00412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1CC" w:rsidRPr="009D1CD0" w:rsidRDefault="00412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5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1CC" w:rsidRPr="009D1CD0" w:rsidRDefault="00412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21CC" w:rsidRPr="009D1CD0" w:rsidRDefault="004121C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121CC" w:rsidRDefault="00232C6B" w:rsidP="009D1CD0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D1C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D1C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D1C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профильные 10-е классы</w:t>
      </w:r>
      <w:r w:rsidRPr="009D1CD0">
        <w:rPr>
          <w:lang w:val="ru-RU"/>
        </w:rPr>
        <w:br/>
      </w:r>
      <w:r w:rsidRPr="009D1C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2020/21 учебный год</w:t>
      </w:r>
    </w:p>
    <w:p w:rsidR="009D1CD0" w:rsidRPr="009D1CD0" w:rsidRDefault="009D1CD0" w:rsidP="009D1CD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21CC" w:rsidRPr="009D1CD0" w:rsidRDefault="00232C6B" w:rsidP="009D1CD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частью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>статьи 67 Федерального закона от 29.12.2012 № 273-ФЗ «Об образовании в Российской Федерации», постановлением правительства Энской области от 15.06.2020 № 452 «О порядке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>организации индивидуального отбора при приеме либо переводе в государственные и муниципальные образовательные организации Энской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обучения», положением о профильном обучении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>в МБОУ СОШ № 1, на основании предварительного собеседования с обучающимися 9-х классов и их родителями (законными представителями) по выбору профиля обучения в 10-м классе в 2020/21 учебном году</w:t>
      </w:r>
    </w:p>
    <w:p w:rsidR="009D1CD0" w:rsidRPr="00F143A5" w:rsidRDefault="009D1CD0" w:rsidP="009D1CD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21CC" w:rsidRDefault="00232C6B" w:rsidP="009D1CD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3A5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="009D1CD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D1CD0" w:rsidRDefault="009D1CD0" w:rsidP="009D1CD0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21CC" w:rsidRPr="00F143A5" w:rsidRDefault="009D1CD0" w:rsidP="009D1CD0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232C6B" w:rsidRPr="00F143A5">
        <w:rPr>
          <w:rFonts w:hAnsi="Times New Roman" w:cs="Times New Roman"/>
          <w:color w:val="000000"/>
          <w:sz w:val="24"/>
          <w:szCs w:val="24"/>
          <w:lang w:val="ru-RU"/>
        </w:rPr>
        <w:t>Открыть два</w:t>
      </w:r>
      <w:r w:rsidR="00232C6B">
        <w:rPr>
          <w:rFonts w:hAnsi="Times New Roman" w:cs="Times New Roman"/>
          <w:color w:val="000000"/>
          <w:sz w:val="24"/>
          <w:szCs w:val="24"/>
        </w:rPr>
        <w:t> </w:t>
      </w:r>
      <w:r w:rsidR="00232C6B" w:rsidRPr="00F143A5">
        <w:rPr>
          <w:rFonts w:hAnsi="Times New Roman" w:cs="Times New Roman"/>
          <w:color w:val="000000"/>
          <w:sz w:val="24"/>
          <w:szCs w:val="24"/>
          <w:lang w:val="ru-RU"/>
        </w:rPr>
        <w:t>профильных класса:</w:t>
      </w:r>
    </w:p>
    <w:p w:rsidR="009D1CD0" w:rsidRDefault="00232C6B" w:rsidP="009D1CD0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9D1CD0"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 w:rsidRPr="009D1CD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D1CD0" w:rsidRPr="009D1CD0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естественно-научного профиля</w:t>
      </w:r>
      <w:r w:rsidRPr="009D1CD0">
        <w:rPr>
          <w:rFonts w:hAnsi="Times New Roman" w:cs="Times New Roman"/>
          <w:color w:val="000000"/>
          <w:sz w:val="24"/>
          <w:szCs w:val="24"/>
        </w:rPr>
        <w:t>;</w:t>
      </w:r>
    </w:p>
    <w:p w:rsidR="009D1CD0" w:rsidRPr="009D1CD0" w:rsidRDefault="00232C6B" w:rsidP="009D1CD0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proofErr w:type="gramEnd"/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D1CD0" w:rsidRPr="009D1CD0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 профиля</w:t>
      </w:r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D1CD0" w:rsidRDefault="009D1CD0" w:rsidP="009D1C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232C6B" w:rsidRPr="009D1CD0">
        <w:rPr>
          <w:rFonts w:hAnsi="Times New Roman" w:cs="Times New Roman"/>
          <w:color w:val="000000"/>
          <w:sz w:val="24"/>
          <w:szCs w:val="24"/>
          <w:lang w:val="ru-RU"/>
        </w:rPr>
        <w:t>Определить количество вакантных мест в классах – 50 (по</w:t>
      </w:r>
      <w:r w:rsidR="00232C6B">
        <w:rPr>
          <w:rFonts w:hAnsi="Times New Roman" w:cs="Times New Roman"/>
          <w:color w:val="000000"/>
          <w:sz w:val="24"/>
          <w:szCs w:val="24"/>
        </w:rPr>
        <w:t> </w:t>
      </w:r>
      <w:r w:rsidR="00232C6B" w:rsidRPr="009D1CD0">
        <w:rPr>
          <w:rFonts w:hAnsi="Times New Roman" w:cs="Times New Roman"/>
          <w:color w:val="000000"/>
          <w:sz w:val="24"/>
          <w:szCs w:val="24"/>
          <w:lang w:val="ru-RU"/>
        </w:rPr>
        <w:t>25 мест в каждом классе).</w:t>
      </w:r>
    </w:p>
    <w:p w:rsidR="009D1CD0" w:rsidRDefault="009D1CD0" w:rsidP="009D1C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232C6B" w:rsidRPr="009D1CD0">
        <w:rPr>
          <w:rFonts w:hAnsi="Times New Roman" w:cs="Times New Roman"/>
          <w:color w:val="000000"/>
          <w:sz w:val="24"/>
          <w:szCs w:val="24"/>
          <w:lang w:val="ru-RU"/>
        </w:rPr>
        <w:t>Определить следующие сроки подачи заявления о приеме в 10-й класс с указанием выбранного профиля: в течение 7 рабочих дней со дня получения аттестата об основном общем образовании в срок до 23.06.2020.</w:t>
      </w:r>
    </w:p>
    <w:p w:rsidR="009D1CD0" w:rsidRDefault="009D1CD0" w:rsidP="009D1C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232C6B" w:rsidRPr="009D1CD0">
        <w:rPr>
          <w:rFonts w:hAnsi="Times New Roman" w:cs="Times New Roman"/>
          <w:color w:val="000000"/>
          <w:sz w:val="24"/>
          <w:szCs w:val="24"/>
          <w:lang w:val="ru-RU"/>
        </w:rPr>
        <w:t>При наличии свободных мест провести дополнительный набор</w:t>
      </w:r>
      <w:r w:rsidR="00232C6B">
        <w:rPr>
          <w:rFonts w:hAnsi="Times New Roman" w:cs="Times New Roman"/>
          <w:color w:val="000000"/>
          <w:sz w:val="24"/>
          <w:szCs w:val="24"/>
        </w:rPr>
        <w:t> </w:t>
      </w:r>
      <w:r w:rsidR="00232C6B" w:rsidRPr="009D1CD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32C6B">
        <w:rPr>
          <w:rFonts w:hAnsi="Times New Roman" w:cs="Times New Roman"/>
          <w:color w:val="000000"/>
          <w:sz w:val="24"/>
          <w:szCs w:val="24"/>
        </w:rPr>
        <w:t> </w:t>
      </w:r>
      <w:r w:rsidR="00232C6B" w:rsidRPr="009D1CD0">
        <w:rPr>
          <w:rFonts w:hAnsi="Times New Roman" w:cs="Times New Roman"/>
          <w:color w:val="000000"/>
          <w:sz w:val="24"/>
          <w:szCs w:val="24"/>
          <w:lang w:val="ru-RU"/>
        </w:rPr>
        <w:t>24.08.2020 по 26.08.2020.</w:t>
      </w:r>
    </w:p>
    <w:p w:rsidR="009D1CD0" w:rsidRDefault="009D1CD0" w:rsidP="009D1C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 Прием в 10 класс и у</w:t>
      </w:r>
      <w:r w:rsidR="00232C6B" w:rsidRPr="009D1CD0">
        <w:rPr>
          <w:rFonts w:hAnsi="Times New Roman" w:cs="Times New Roman"/>
          <w:color w:val="000000"/>
          <w:sz w:val="24"/>
          <w:szCs w:val="24"/>
          <w:lang w:val="ru-RU"/>
        </w:rPr>
        <w:t>частие обучающихся в индивидуальном отборе осуществляется по личному заявлению родителей (законных представителей) несовершеннолетних обучающихся.</w:t>
      </w:r>
      <w:r w:rsidR="00232C6B">
        <w:rPr>
          <w:rFonts w:hAnsi="Times New Roman" w:cs="Times New Roman"/>
          <w:color w:val="000000"/>
          <w:sz w:val="24"/>
          <w:szCs w:val="24"/>
        </w:rPr>
        <w:t> </w:t>
      </w:r>
    </w:p>
    <w:p w:rsidR="004121CC" w:rsidRPr="009D1CD0" w:rsidRDefault="009D1CD0" w:rsidP="009D1CD0">
      <w:pPr>
        <w:spacing w:before="0" w:beforeAutospacing="0" w:after="0" w:afterAutospacing="0"/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="00232C6B" w:rsidRPr="009D1CD0">
        <w:rPr>
          <w:rFonts w:hAnsi="Times New Roman" w:cs="Times New Roman"/>
          <w:color w:val="000000"/>
          <w:sz w:val="24"/>
          <w:szCs w:val="24"/>
          <w:lang w:val="ru-RU"/>
        </w:rPr>
        <w:t>В заявлении родителями (законными представителями) несовершеннолетнего обучающегося указываются следующие сведения:</w:t>
      </w:r>
    </w:p>
    <w:p w:rsidR="009D1CD0" w:rsidRDefault="00232C6B" w:rsidP="009D1CD0">
      <w:pPr>
        <w:pStyle w:val="a3"/>
        <w:numPr>
          <w:ilvl w:val="0"/>
          <w:numId w:val="22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proofErr w:type="gramEnd"/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>, имя, отчество (последнее – при наличии) несовершеннолетнего обучающегося;</w:t>
      </w:r>
    </w:p>
    <w:p w:rsidR="009D1CD0" w:rsidRDefault="00232C6B" w:rsidP="009D1CD0">
      <w:pPr>
        <w:pStyle w:val="a3"/>
        <w:numPr>
          <w:ilvl w:val="0"/>
          <w:numId w:val="22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proofErr w:type="gramEnd"/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 xml:space="preserve"> и место рождения</w:t>
      </w:r>
      <w:r w:rsidRPr="009D1CD0">
        <w:rPr>
          <w:rFonts w:hAnsi="Times New Roman" w:cs="Times New Roman"/>
          <w:color w:val="000000"/>
          <w:sz w:val="24"/>
          <w:szCs w:val="24"/>
        </w:rPr>
        <w:t> </w:t>
      </w:r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>обучающегося;</w:t>
      </w:r>
    </w:p>
    <w:p w:rsidR="009D1CD0" w:rsidRDefault="00232C6B" w:rsidP="009D1CD0">
      <w:pPr>
        <w:pStyle w:val="a3"/>
        <w:numPr>
          <w:ilvl w:val="0"/>
          <w:numId w:val="2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>фамилия</w:t>
      </w:r>
      <w:proofErr w:type="gramEnd"/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>, имя, отчество (последнее – при наличии) родителей (законных представителей) несовершеннолетнего обучающегося;</w:t>
      </w:r>
    </w:p>
    <w:p w:rsidR="004121CC" w:rsidRPr="009D1CD0" w:rsidRDefault="00232C6B" w:rsidP="009D1CD0">
      <w:pPr>
        <w:pStyle w:val="a3"/>
        <w:numPr>
          <w:ilvl w:val="0"/>
          <w:numId w:val="2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proofErr w:type="gramEnd"/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 профильного обучения.</w:t>
      </w:r>
    </w:p>
    <w:p w:rsidR="004121CC" w:rsidRDefault="009D1CD0" w:rsidP="009D1CD0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="00232C6B">
        <w:rPr>
          <w:rFonts w:hAnsi="Times New Roman" w:cs="Times New Roman"/>
          <w:color w:val="000000"/>
          <w:sz w:val="24"/>
          <w:szCs w:val="24"/>
        </w:rPr>
        <w:t>К заявлению прикладываются документы: </w:t>
      </w:r>
    </w:p>
    <w:p w:rsidR="009D1CD0" w:rsidRDefault="009D1CD0" w:rsidP="009D1CD0">
      <w:pPr>
        <w:pStyle w:val="a3"/>
        <w:numPr>
          <w:ilvl w:val="0"/>
          <w:numId w:val="2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proofErr w:type="gramEnd"/>
      <w:r w:rsidR="00232C6B" w:rsidRPr="009D1CD0">
        <w:rPr>
          <w:rFonts w:hAnsi="Times New Roman" w:cs="Times New Roman"/>
          <w:color w:val="000000"/>
          <w:sz w:val="24"/>
          <w:szCs w:val="24"/>
          <w:lang w:val="ru-RU"/>
        </w:rPr>
        <w:t xml:space="preserve"> об основном общем образовании;</w:t>
      </w:r>
    </w:p>
    <w:p w:rsidR="004121CC" w:rsidRPr="009D1CD0" w:rsidRDefault="00232C6B" w:rsidP="009D1CD0">
      <w:pPr>
        <w:pStyle w:val="a3"/>
        <w:numPr>
          <w:ilvl w:val="0"/>
          <w:numId w:val="2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proofErr w:type="gramEnd"/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документов, подтверждающих наличие преимущественного права приема (перевода) обучающегося в класс профильного обучения (при наличии</w:t>
      </w:r>
      <w:r w:rsidR="009D1CD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121CC" w:rsidRPr="009D1CD0" w:rsidRDefault="009D1CD0" w:rsidP="009D1CD0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8. </w:t>
      </w:r>
      <w:r w:rsidR="00232C6B" w:rsidRPr="009D1CD0">
        <w:rPr>
          <w:rFonts w:hAnsi="Times New Roman" w:cs="Times New Roman"/>
          <w:color w:val="000000"/>
          <w:sz w:val="24"/>
          <w:szCs w:val="24"/>
        </w:rPr>
        <w:t>Определить режим приема заявлений:</w:t>
      </w:r>
    </w:p>
    <w:p w:rsidR="009D1CD0" w:rsidRDefault="00232C6B" w:rsidP="009D1CD0">
      <w:pPr>
        <w:pStyle w:val="a3"/>
        <w:numPr>
          <w:ilvl w:val="0"/>
          <w:numId w:val="2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>электронная</w:t>
      </w:r>
      <w:proofErr w:type="gramEnd"/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 xml:space="preserve"> почта</w:t>
      </w:r>
      <w:r w:rsidRPr="009D1CD0">
        <w:rPr>
          <w:rFonts w:hAnsi="Times New Roman" w:cs="Times New Roman"/>
          <w:color w:val="000000"/>
          <w:sz w:val="24"/>
          <w:szCs w:val="24"/>
        </w:rPr>
        <w:t> </w:t>
      </w:r>
      <w:hyperlink r:id="rId5" w:history="1">
        <w:r w:rsidR="009D1CD0" w:rsidRPr="003E20BF">
          <w:rPr>
            <w:rStyle w:val="a4"/>
            <w:rFonts w:hAnsi="Times New Roman" w:cs="Times New Roman"/>
            <w:sz w:val="24"/>
            <w:szCs w:val="24"/>
          </w:rPr>
          <w:t>mbou</w:t>
        </w:r>
        <w:r w:rsidR="009D1CD0" w:rsidRPr="003E20BF">
          <w:rPr>
            <w:rStyle w:val="a4"/>
            <w:rFonts w:hAnsi="Times New Roman" w:cs="Times New Roman"/>
            <w:sz w:val="24"/>
            <w:szCs w:val="24"/>
            <w:lang w:val="ru-RU"/>
          </w:rPr>
          <w:t>1</w:t>
        </w:r>
        <w:r w:rsidR="009D1CD0" w:rsidRPr="003E20BF">
          <w:rPr>
            <w:rStyle w:val="a4"/>
            <w:rFonts w:hAnsi="Times New Roman" w:cs="Times New Roman"/>
            <w:sz w:val="24"/>
            <w:szCs w:val="24"/>
          </w:rPr>
          <w:t>ensk</w:t>
        </w:r>
        <w:r w:rsidR="009D1CD0" w:rsidRPr="003E20BF">
          <w:rPr>
            <w:rStyle w:val="a4"/>
            <w:rFonts w:hAnsi="Times New Roman" w:cs="Times New Roman"/>
            <w:sz w:val="24"/>
            <w:szCs w:val="24"/>
            <w:lang w:val="ru-RU"/>
          </w:rPr>
          <w:t>@</w:t>
        </w:r>
        <w:r w:rsidR="009D1CD0" w:rsidRPr="003E20BF">
          <w:rPr>
            <w:rStyle w:val="a4"/>
            <w:rFonts w:hAnsi="Times New Roman" w:cs="Times New Roman"/>
            <w:sz w:val="24"/>
            <w:szCs w:val="24"/>
          </w:rPr>
          <w:t>mail</w:t>
        </w:r>
        <w:r w:rsidR="009D1CD0" w:rsidRPr="003E20BF">
          <w:rPr>
            <w:rStyle w:val="a4"/>
            <w:rFonts w:hAnsi="Times New Roman" w:cs="Times New Roman"/>
            <w:sz w:val="24"/>
            <w:szCs w:val="24"/>
            <w:lang w:val="ru-RU"/>
          </w:rPr>
          <w:t>.</w:t>
        </w:r>
        <w:proofErr w:type="spellStart"/>
        <w:r w:rsidR="009D1CD0" w:rsidRPr="003E20BF">
          <w:rPr>
            <w:rStyle w:val="a4"/>
            <w:rFonts w:hAnsi="Times New Roman" w:cs="Times New Roman"/>
            <w:sz w:val="24"/>
            <w:szCs w:val="24"/>
          </w:rPr>
          <w:t>ru</w:t>
        </w:r>
        <w:proofErr w:type="spellEnd"/>
      </w:hyperlink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9D1C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121CC" w:rsidRPr="009D1CD0" w:rsidRDefault="00232C6B" w:rsidP="009D1CD0">
      <w:pPr>
        <w:pStyle w:val="a3"/>
        <w:numPr>
          <w:ilvl w:val="0"/>
          <w:numId w:val="2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proofErr w:type="gramEnd"/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обращение: понедельник, среда, пятница с 9:00 до 12:00 (в целях обеспечения санитарно-эпидемиологического благополучия населения необходима предварительная запись по телефону</w:t>
      </w:r>
      <w:r w:rsidRPr="009D1CD0">
        <w:rPr>
          <w:rFonts w:hAnsi="Times New Roman" w:cs="Times New Roman"/>
          <w:color w:val="000000"/>
          <w:sz w:val="24"/>
          <w:szCs w:val="24"/>
        </w:rPr>
        <w:t> </w:t>
      </w:r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>8 (344) 333-33-46).</w:t>
      </w:r>
    </w:p>
    <w:p w:rsidR="004121CC" w:rsidRPr="009D1CD0" w:rsidRDefault="009D1CD0" w:rsidP="009D1CD0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="00232C6B" w:rsidRPr="009D1CD0">
        <w:rPr>
          <w:rFonts w:hAnsi="Times New Roman" w:cs="Times New Roman"/>
          <w:color w:val="000000"/>
          <w:sz w:val="24"/>
          <w:szCs w:val="24"/>
          <w:lang w:val="ru-RU"/>
        </w:rPr>
        <w:t>Назначить ответственными за прием заявлений и документов к нему:</w:t>
      </w:r>
    </w:p>
    <w:p w:rsidR="00232C6B" w:rsidRDefault="00232C6B" w:rsidP="00232C6B">
      <w:pPr>
        <w:pStyle w:val="a3"/>
        <w:numPr>
          <w:ilvl w:val="0"/>
          <w:numId w:val="2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>Зурову В.М., заместителя директора по УВР;</w:t>
      </w:r>
    </w:p>
    <w:p w:rsidR="004121CC" w:rsidRPr="00232C6B" w:rsidRDefault="00232C6B" w:rsidP="00232C6B">
      <w:pPr>
        <w:pStyle w:val="a3"/>
        <w:numPr>
          <w:ilvl w:val="0"/>
          <w:numId w:val="2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C6B">
        <w:rPr>
          <w:rFonts w:hAnsi="Times New Roman" w:cs="Times New Roman"/>
          <w:color w:val="000000"/>
          <w:sz w:val="24"/>
          <w:szCs w:val="24"/>
        </w:rPr>
        <w:t>Маслову А.А., делопроизводителя.</w:t>
      </w:r>
    </w:p>
    <w:p w:rsidR="004121CC" w:rsidRPr="009D1CD0" w:rsidRDefault="00232C6B" w:rsidP="00232C6B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приемную комиссию по индивидуальному отбору при приеме обучающихся в профильные 10-е классы на 2020/21 учебный год: 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232C6B" w:rsidRDefault="00232C6B" w:rsidP="00232C6B">
      <w:pPr>
        <w:pStyle w:val="a3"/>
        <w:numPr>
          <w:ilvl w:val="0"/>
          <w:numId w:val="2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proofErr w:type="gramEnd"/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– </w:t>
      </w:r>
      <w:proofErr w:type="spellStart"/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>Зурова</w:t>
      </w:r>
      <w:proofErr w:type="spellEnd"/>
      <w:r w:rsidRPr="00232C6B">
        <w:rPr>
          <w:rFonts w:hAnsi="Times New Roman" w:cs="Times New Roman"/>
          <w:color w:val="000000"/>
          <w:sz w:val="24"/>
          <w:szCs w:val="24"/>
        </w:rPr>
        <w:t> </w:t>
      </w:r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>В.М., заместитель директора по УВР;</w:t>
      </w:r>
    </w:p>
    <w:p w:rsidR="00232C6B" w:rsidRPr="00232C6B" w:rsidRDefault="00232C6B" w:rsidP="00232C6B">
      <w:pPr>
        <w:pStyle w:val="a3"/>
        <w:numPr>
          <w:ilvl w:val="0"/>
          <w:numId w:val="2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>екретарь</w:t>
      </w:r>
      <w:proofErr w:type="gramEnd"/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– Ермакова Т.В., заместитель директора школы по ВР;</w:t>
      </w:r>
      <w:r w:rsidRPr="00232C6B">
        <w:rPr>
          <w:rFonts w:hAnsi="Times New Roman" w:cs="Times New Roman"/>
          <w:color w:val="000000"/>
          <w:sz w:val="24"/>
          <w:szCs w:val="24"/>
        </w:rPr>
        <w:t> </w:t>
      </w:r>
    </w:p>
    <w:p w:rsidR="004121CC" w:rsidRPr="00232C6B" w:rsidRDefault="00232C6B" w:rsidP="00232C6B">
      <w:pPr>
        <w:pStyle w:val="a3"/>
        <w:numPr>
          <w:ilvl w:val="0"/>
          <w:numId w:val="2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proofErr w:type="gramEnd"/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комиссии: Изосимова Е.С., учитель математики, Мазурина Т.И., учитель информатики, Демина Е.К., учитель физики, </w:t>
      </w:r>
      <w:proofErr w:type="spellStart"/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>Командина</w:t>
      </w:r>
      <w:proofErr w:type="spellEnd"/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 xml:space="preserve"> А.А., учитель истории, </w:t>
      </w:r>
      <w:proofErr w:type="spellStart"/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>Скучилина</w:t>
      </w:r>
      <w:proofErr w:type="spellEnd"/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 xml:space="preserve"> И.М., учитель географии.</w:t>
      </w:r>
    </w:p>
    <w:p w:rsidR="004121CC" w:rsidRPr="009D1CD0" w:rsidRDefault="00232C6B" w:rsidP="00232C6B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11. </w:t>
      </w:r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>Провести индивидуальный отбор при приеме обучающихся в профильные 10-е классы в следующие сроки:</w:t>
      </w:r>
    </w:p>
    <w:p w:rsidR="004121CC" w:rsidRPr="00232C6B" w:rsidRDefault="00232C6B" w:rsidP="00232C6B">
      <w:pPr>
        <w:pStyle w:val="a3"/>
        <w:numPr>
          <w:ilvl w:val="0"/>
          <w:numId w:val="2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>1-й этап – проведение экспертизы документов – 24.06.2020–26.06.2020;</w:t>
      </w:r>
    </w:p>
    <w:p w:rsidR="004121CC" w:rsidRPr="00232C6B" w:rsidRDefault="00232C6B" w:rsidP="00232C6B">
      <w:pPr>
        <w:pStyle w:val="a3"/>
        <w:numPr>
          <w:ilvl w:val="0"/>
          <w:numId w:val="2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>2-й этап – составление рейтинга достижений обучающихся – 29.06.2020–30.06.2020;</w:t>
      </w:r>
    </w:p>
    <w:p w:rsidR="004121CC" w:rsidRPr="00232C6B" w:rsidRDefault="00232C6B" w:rsidP="00232C6B">
      <w:pPr>
        <w:pStyle w:val="a3"/>
        <w:numPr>
          <w:ilvl w:val="0"/>
          <w:numId w:val="2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>3-й этап – принятие решения о зачислении обучающихся</w:t>
      </w:r>
      <w:r w:rsidRPr="00232C6B">
        <w:rPr>
          <w:rFonts w:hAnsi="Times New Roman" w:cs="Times New Roman"/>
          <w:color w:val="000000"/>
          <w:sz w:val="24"/>
          <w:szCs w:val="24"/>
        </w:rPr>
        <w:t> </w:t>
      </w:r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>– 30.06.2020.</w:t>
      </w:r>
    </w:p>
    <w:p w:rsidR="004121CC" w:rsidRPr="00232C6B" w:rsidRDefault="00232C6B" w:rsidP="00232C6B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12. </w:t>
      </w:r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>Утвердить состав конфликтной комиссии:</w:t>
      </w:r>
    </w:p>
    <w:p w:rsidR="00232C6B" w:rsidRDefault="00232C6B" w:rsidP="00232C6B">
      <w:pPr>
        <w:pStyle w:val="a3"/>
        <w:numPr>
          <w:ilvl w:val="0"/>
          <w:numId w:val="3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proofErr w:type="gramEnd"/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– Пояркова О.И., заместитель директора по УВР;</w:t>
      </w:r>
    </w:p>
    <w:p w:rsidR="00232C6B" w:rsidRDefault="00232C6B" w:rsidP="00232C6B">
      <w:pPr>
        <w:pStyle w:val="a3"/>
        <w:numPr>
          <w:ilvl w:val="0"/>
          <w:numId w:val="3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proofErr w:type="gramEnd"/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председателя – </w:t>
      </w:r>
      <w:proofErr w:type="spellStart"/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>Темехина</w:t>
      </w:r>
      <w:proofErr w:type="spellEnd"/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 xml:space="preserve"> И.А., заместитель председателя профсоюзного комитета;</w:t>
      </w:r>
    </w:p>
    <w:p w:rsidR="004121CC" w:rsidRPr="00232C6B" w:rsidRDefault="00232C6B" w:rsidP="00232C6B">
      <w:pPr>
        <w:pStyle w:val="a3"/>
        <w:numPr>
          <w:ilvl w:val="0"/>
          <w:numId w:val="3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proofErr w:type="gramEnd"/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комиссии: Кем Е.А., социальный педагог, Борисова</w:t>
      </w:r>
      <w:r w:rsidRPr="00232C6B">
        <w:rPr>
          <w:rFonts w:hAnsi="Times New Roman" w:cs="Times New Roman"/>
          <w:color w:val="000000"/>
          <w:sz w:val="24"/>
          <w:szCs w:val="24"/>
        </w:rPr>
        <w:t> </w:t>
      </w:r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 xml:space="preserve">Ю.А., учитель истории, Львова Н.А., руководитель ШМО учителей русского языка, </w:t>
      </w:r>
      <w:proofErr w:type="spellStart"/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>Просекова</w:t>
      </w:r>
      <w:proofErr w:type="spellEnd"/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 xml:space="preserve"> И.А., учитель математики.</w:t>
      </w:r>
    </w:p>
    <w:p w:rsidR="004121CC" w:rsidRPr="009D1CD0" w:rsidRDefault="00232C6B" w:rsidP="00232C6B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13. </w:t>
      </w:r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Заместителю директора по информационным технологиям </w:t>
      </w:r>
      <w:proofErr w:type="spellStart"/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>Камрову</w:t>
      </w:r>
      <w:proofErr w:type="spellEnd"/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 xml:space="preserve"> А.А.:</w:t>
      </w:r>
    </w:p>
    <w:p w:rsidR="00232C6B" w:rsidRDefault="00232C6B" w:rsidP="00232C6B">
      <w:pPr>
        <w:pStyle w:val="a3"/>
        <w:numPr>
          <w:ilvl w:val="0"/>
          <w:numId w:val="3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информацию об организации приема в профильные классы на официальном сайте школы в срок до 16.06.2020;</w:t>
      </w:r>
    </w:p>
    <w:p w:rsidR="004121CC" w:rsidRPr="00232C6B" w:rsidRDefault="00232C6B" w:rsidP="00232C6B">
      <w:pPr>
        <w:pStyle w:val="a3"/>
        <w:numPr>
          <w:ilvl w:val="0"/>
          <w:numId w:val="3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сайте организации в сети Интернет информацию об итогах индивидуального отбора и зачислении в срок до 01.07.2020.</w:t>
      </w:r>
    </w:p>
    <w:p w:rsidR="004121CC" w:rsidRPr="009D1CD0" w:rsidRDefault="00232C6B" w:rsidP="00232C6B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14. </w:t>
      </w:r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>Заместителю директора по УВР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>Зуровой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>В.М.:</w:t>
      </w:r>
    </w:p>
    <w:p w:rsidR="00232C6B" w:rsidRPr="00232C6B" w:rsidRDefault="00232C6B" w:rsidP="00232C6B">
      <w:pPr>
        <w:pStyle w:val="a3"/>
        <w:numPr>
          <w:ilvl w:val="0"/>
          <w:numId w:val="3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>довести</w:t>
      </w:r>
      <w:proofErr w:type="gramEnd"/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 xml:space="preserve"> до сведения родителей (законных представителей) информацию об итогах индивидуального отбора и зачислении;</w:t>
      </w:r>
      <w:r w:rsidRPr="00232C6B">
        <w:rPr>
          <w:rFonts w:hAnsi="Times New Roman" w:cs="Times New Roman"/>
          <w:color w:val="000000"/>
          <w:sz w:val="24"/>
          <w:szCs w:val="24"/>
        </w:rPr>
        <w:t> </w:t>
      </w:r>
    </w:p>
    <w:p w:rsidR="004121CC" w:rsidRPr="00232C6B" w:rsidRDefault="00232C6B" w:rsidP="00232C6B">
      <w:pPr>
        <w:pStyle w:val="a3"/>
        <w:numPr>
          <w:ilvl w:val="0"/>
          <w:numId w:val="3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основании протокола комиссии по результатам индивидуального отбора</w:t>
      </w:r>
      <w:r w:rsidRPr="00232C6B">
        <w:rPr>
          <w:rFonts w:hAnsi="Times New Roman" w:cs="Times New Roman"/>
          <w:color w:val="000000"/>
          <w:sz w:val="24"/>
          <w:szCs w:val="24"/>
        </w:rPr>
        <w:t> </w:t>
      </w:r>
      <w:r w:rsidRPr="00232C6B">
        <w:rPr>
          <w:rFonts w:hAnsi="Times New Roman" w:cs="Times New Roman"/>
          <w:color w:val="000000"/>
          <w:sz w:val="24"/>
          <w:szCs w:val="24"/>
          <w:lang w:val="ru-RU"/>
        </w:rPr>
        <w:t>подготовить проект приказа о зачислении в срок до 01.07.2020.</w:t>
      </w:r>
    </w:p>
    <w:p w:rsidR="004121CC" w:rsidRPr="009D1CD0" w:rsidRDefault="00232C6B" w:rsidP="00232C6B">
      <w:p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15. </w:t>
      </w:r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>Контроль за выполнением настоящего приказа возложить на заместителя директора по УВР Зурову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>В.М.</w:t>
      </w:r>
    </w:p>
    <w:p w:rsidR="00232C6B" w:rsidRDefault="00232C6B" w:rsidP="009D1CD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21CC" w:rsidRDefault="00232C6B" w:rsidP="009D1C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1CD0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="009D1C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Петрова А.И.</w:t>
      </w:r>
    </w:p>
    <w:p w:rsidR="00F143A5" w:rsidRPr="009D1CD0" w:rsidRDefault="00F143A5" w:rsidP="009D1CD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ознакомлены: </w:t>
      </w:r>
    </w:p>
    <w:sectPr w:rsidR="00F143A5" w:rsidRPr="009D1CD0" w:rsidSect="00232C6B">
      <w:pgSz w:w="11907" w:h="16839"/>
      <w:pgMar w:top="1440" w:right="708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74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4B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A1E7D"/>
    <w:multiLevelType w:val="hybridMultilevel"/>
    <w:tmpl w:val="91E8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11BD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7427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247C7"/>
    <w:multiLevelType w:val="hybridMultilevel"/>
    <w:tmpl w:val="A8B6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166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037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37669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B14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2F3E3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457EF8"/>
    <w:multiLevelType w:val="hybridMultilevel"/>
    <w:tmpl w:val="9BF4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81EF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8729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5F3E8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E44A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9B12BA"/>
    <w:multiLevelType w:val="hybridMultilevel"/>
    <w:tmpl w:val="49CA5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D24C3"/>
    <w:multiLevelType w:val="hybridMultilevel"/>
    <w:tmpl w:val="F4FE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310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BB2A6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1F487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D32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DE7287"/>
    <w:multiLevelType w:val="hybridMultilevel"/>
    <w:tmpl w:val="E4E8178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50B5B"/>
    <w:multiLevelType w:val="hybridMultilevel"/>
    <w:tmpl w:val="A5DA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115D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47789F"/>
    <w:multiLevelType w:val="hybridMultilevel"/>
    <w:tmpl w:val="86CCB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157E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540FA4"/>
    <w:multiLevelType w:val="hybridMultilevel"/>
    <w:tmpl w:val="97F0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F1B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A13C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216617"/>
    <w:multiLevelType w:val="hybridMultilevel"/>
    <w:tmpl w:val="B61A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E31A9"/>
    <w:multiLevelType w:val="hybridMultilevel"/>
    <w:tmpl w:val="DE0E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10"/>
  </w:num>
  <w:num w:numId="4">
    <w:abstractNumId w:val="28"/>
  </w:num>
  <w:num w:numId="5">
    <w:abstractNumId w:val="12"/>
  </w:num>
  <w:num w:numId="6">
    <w:abstractNumId w:val="1"/>
  </w:num>
  <w:num w:numId="7">
    <w:abstractNumId w:val="20"/>
  </w:num>
  <w:num w:numId="8">
    <w:abstractNumId w:val="9"/>
  </w:num>
  <w:num w:numId="9">
    <w:abstractNumId w:val="14"/>
  </w:num>
  <w:num w:numId="10">
    <w:abstractNumId w:val="6"/>
  </w:num>
  <w:num w:numId="11">
    <w:abstractNumId w:val="26"/>
  </w:num>
  <w:num w:numId="12">
    <w:abstractNumId w:val="13"/>
  </w:num>
  <w:num w:numId="13">
    <w:abstractNumId w:val="8"/>
  </w:num>
  <w:num w:numId="14">
    <w:abstractNumId w:val="18"/>
  </w:num>
  <w:num w:numId="15">
    <w:abstractNumId w:val="15"/>
  </w:num>
  <w:num w:numId="16">
    <w:abstractNumId w:val="7"/>
  </w:num>
  <w:num w:numId="17">
    <w:abstractNumId w:val="19"/>
  </w:num>
  <w:num w:numId="18">
    <w:abstractNumId w:val="21"/>
  </w:num>
  <w:num w:numId="19">
    <w:abstractNumId w:val="4"/>
  </w:num>
  <w:num w:numId="20">
    <w:abstractNumId w:val="0"/>
  </w:num>
  <w:num w:numId="21">
    <w:abstractNumId w:val="3"/>
  </w:num>
  <w:num w:numId="22">
    <w:abstractNumId w:val="31"/>
  </w:num>
  <w:num w:numId="23">
    <w:abstractNumId w:val="25"/>
  </w:num>
  <w:num w:numId="24">
    <w:abstractNumId w:val="2"/>
  </w:num>
  <w:num w:numId="25">
    <w:abstractNumId w:val="22"/>
  </w:num>
  <w:num w:numId="26">
    <w:abstractNumId w:val="27"/>
  </w:num>
  <w:num w:numId="27">
    <w:abstractNumId w:val="11"/>
  </w:num>
  <w:num w:numId="28">
    <w:abstractNumId w:val="17"/>
  </w:num>
  <w:num w:numId="29">
    <w:abstractNumId w:val="30"/>
  </w:num>
  <w:num w:numId="30">
    <w:abstractNumId w:val="5"/>
  </w:num>
  <w:num w:numId="31">
    <w:abstractNumId w:val="2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32C6B"/>
    <w:rsid w:val="002D33B1"/>
    <w:rsid w:val="002D3591"/>
    <w:rsid w:val="003514A0"/>
    <w:rsid w:val="004121CC"/>
    <w:rsid w:val="004F7E17"/>
    <w:rsid w:val="005A05CE"/>
    <w:rsid w:val="00653AF6"/>
    <w:rsid w:val="009D1CD0"/>
    <w:rsid w:val="00B73A5A"/>
    <w:rsid w:val="00E438A1"/>
    <w:rsid w:val="00F01E19"/>
    <w:rsid w:val="00F1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181B2-6CC6-4FB3-84C8-6E2E7FAE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D1C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1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u1e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ТкачукЕА</cp:lastModifiedBy>
  <cp:revision>3</cp:revision>
  <dcterms:created xsi:type="dcterms:W3CDTF">2011-11-02T04:15:00Z</dcterms:created>
  <dcterms:modified xsi:type="dcterms:W3CDTF">2020-12-18T05:18:00Z</dcterms:modified>
</cp:coreProperties>
</file>