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E1" w:rsidRPr="004504E1" w:rsidRDefault="004504E1" w:rsidP="0045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«АРТИНСКИЙ ЛИЦЕЙ»</w:t>
      </w:r>
    </w:p>
    <w:p w:rsidR="004504E1" w:rsidRPr="004504E1" w:rsidRDefault="004504E1" w:rsidP="00450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4E1" w:rsidRPr="004504E1" w:rsidRDefault="004504E1" w:rsidP="0045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E1" w:rsidRPr="004504E1" w:rsidRDefault="004504E1" w:rsidP="00450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 в действие приказом директора </w:t>
      </w:r>
    </w:p>
    <w:p w:rsidR="004504E1" w:rsidRPr="004504E1" w:rsidRDefault="004504E1" w:rsidP="00450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C1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19.05.</w:t>
      </w:r>
      <w:r w:rsidRPr="0045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 </w:t>
      </w:r>
      <w:r w:rsid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>52/1</w:t>
      </w:r>
      <w:r w:rsidRPr="004504E1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4504E1" w:rsidRDefault="004504E1" w:rsidP="0045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E1" w:rsidRDefault="004504E1" w:rsidP="0045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E1" w:rsidRPr="004504E1" w:rsidRDefault="004504E1" w:rsidP="0045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04E1" w:rsidRPr="004504E1" w:rsidRDefault="004504E1" w:rsidP="00450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E1">
        <w:rPr>
          <w:rFonts w:ascii="Times New Roman" w:hAnsi="Times New Roman" w:cs="Times New Roman"/>
          <w:b/>
          <w:sz w:val="28"/>
          <w:szCs w:val="28"/>
        </w:rPr>
        <w:t>об организации предоставления услуги по присмотру и уходу за детьми в группах продленного дня в МАОУ «Артинский лицей»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предоставления услуги по присмотру и уходу за детьми в группах продленного дня в </w:t>
      </w:r>
      <w:r>
        <w:rPr>
          <w:rFonts w:ascii="Times New Roman" w:hAnsi="Times New Roman" w:cs="Times New Roman"/>
          <w:sz w:val="28"/>
          <w:szCs w:val="28"/>
        </w:rPr>
        <w:t>МАОУ «Артинский лицей»</w:t>
      </w:r>
      <w:r w:rsidRPr="004504E1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«Об образовании в Российской Федерации»,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СанПиН), письмом Министерства образования и науки Российской Федерации от 24.09.2014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 в целях регулирования предоставления услуги по присмотру и уходу за детьми в группах продленного дня (далее – ГПД) в муниципальных образовательных организациях, реализующих образовательные программы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  <w:r w:rsidRPr="0045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E1" w:rsidRPr="004504E1" w:rsidRDefault="004504E1" w:rsidP="00DE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 xml:space="preserve">1.2. ГПД </w:t>
      </w:r>
      <w:r w:rsidR="00DE2BC5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4504E1">
        <w:rPr>
          <w:rFonts w:ascii="Times New Roman" w:hAnsi="Times New Roman" w:cs="Times New Roman"/>
          <w:sz w:val="28"/>
          <w:szCs w:val="28"/>
        </w:rPr>
        <w:t xml:space="preserve">в </w:t>
      </w:r>
      <w:r w:rsidR="00DE2BC5">
        <w:rPr>
          <w:rFonts w:ascii="Times New Roman" w:hAnsi="Times New Roman" w:cs="Times New Roman"/>
          <w:sz w:val="28"/>
          <w:szCs w:val="28"/>
        </w:rPr>
        <w:t>МАОУ «Артинский лицей»</w:t>
      </w:r>
      <w:r w:rsidRPr="004504E1">
        <w:rPr>
          <w:rFonts w:ascii="Times New Roman" w:hAnsi="Times New Roman" w:cs="Times New Roman"/>
          <w:sz w:val="28"/>
          <w:szCs w:val="28"/>
        </w:rPr>
        <w:t xml:space="preserve"> с целью удовлетворения потребностей родителей (законных представителей) обучающихся в присмотре и уходе за детьми, создания целостной системы, обеспечивающей оптимальные условия для обучающихся в соответствии с возрастными и индивидуальными особенностями.</w:t>
      </w:r>
    </w:p>
    <w:p w:rsidR="004504E1" w:rsidRPr="004504E1" w:rsidRDefault="004504E1" w:rsidP="00DE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1.3. Под присмотром и уходом за детьми в ГПД понимается комплекс мер по организации питания, внеурочной деятельности, хозяйственно-бытового обслуживания, обеспечения личной гигиены и режима дня обучающихся (далее – затраты на присмотр и уход).</w:t>
      </w:r>
    </w:p>
    <w:p w:rsid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C5" w:rsidRDefault="00DE2BC5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C5" w:rsidRPr="004504E1" w:rsidRDefault="00DE2BC5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E1" w:rsidRPr="00DE2BC5" w:rsidRDefault="004504E1" w:rsidP="00450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C5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работы ГПД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2.1. Решение об открытии ГПД принимается руководителем образовательной организации с учетом запросов родителей (законных представителей) обучающихся и наличия необходимых материальных, с</w:t>
      </w:r>
      <w:r w:rsidR="00DE2BC5">
        <w:rPr>
          <w:rFonts w:ascii="Times New Roman" w:hAnsi="Times New Roman" w:cs="Times New Roman"/>
          <w:sz w:val="28"/>
          <w:szCs w:val="28"/>
        </w:rPr>
        <w:t>анитарно-гигиенических условий.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2.2. Набор в ГПД осуществляется на основании заявлений родителей (законных представителей) обучающихся. ГПД формируются в количес</w:t>
      </w:r>
      <w:r w:rsidR="00DE2BC5">
        <w:rPr>
          <w:rFonts w:ascii="Times New Roman" w:hAnsi="Times New Roman" w:cs="Times New Roman"/>
          <w:sz w:val="28"/>
          <w:szCs w:val="28"/>
        </w:rPr>
        <w:t>тве не более 25 детей в группе.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2.3. Назначение и освобождение педагогических работников (далее – воспитателей), ответственных за работу ГПД, осуществляет руководите</w:t>
      </w:r>
      <w:r w:rsidR="00DE2BC5">
        <w:rPr>
          <w:rFonts w:ascii="Times New Roman" w:hAnsi="Times New Roman" w:cs="Times New Roman"/>
          <w:sz w:val="28"/>
          <w:szCs w:val="28"/>
        </w:rPr>
        <w:t>ль образовательной организации.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2.4. Предельно допустимая недельная педагогическая нагрузка</w:t>
      </w:r>
      <w:r w:rsidR="00DE2BC5">
        <w:rPr>
          <w:rFonts w:ascii="Times New Roman" w:hAnsi="Times New Roman" w:cs="Times New Roman"/>
          <w:sz w:val="28"/>
          <w:szCs w:val="28"/>
        </w:rPr>
        <w:t xml:space="preserve"> воспитателя ГПД - до 30 часов.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2.5. Требования к квалификации воспитателя, ответственного за работу ГПД, определяются должностными инструкциями в соответствии с единым квалификационным справочником должно</w:t>
      </w:r>
      <w:r w:rsidR="00DE2BC5">
        <w:rPr>
          <w:rFonts w:ascii="Times New Roman" w:hAnsi="Times New Roman" w:cs="Times New Roman"/>
          <w:sz w:val="28"/>
          <w:szCs w:val="28"/>
        </w:rPr>
        <w:t>стей педагогических работников.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2.6. Воспитатель разрабатывает план работы ГПД (годовой, на месяц) с учетом расписаний учебных и внеурочных занятий в образовательной организации. В плане учитываются индивидуальные запросы детей, их занятость во внеурочной деятельности, в кружках и секциях дополнительного образования, планируется участие в общешкольных, муниципальных мероприятиях. При необходимос</w:t>
      </w:r>
      <w:r w:rsidR="00DE2BC5">
        <w:rPr>
          <w:rFonts w:ascii="Times New Roman" w:hAnsi="Times New Roman" w:cs="Times New Roman"/>
          <w:sz w:val="28"/>
          <w:szCs w:val="28"/>
        </w:rPr>
        <w:t>ти в планы вносятся коррективы.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2.7. Режим работы ГПД, обязанности воспитателя, определение помещений, организация питания, перечень документов и другие вопросы регулируются локальным нормативным акт</w:t>
      </w:r>
      <w:r w:rsidR="00DE2BC5">
        <w:rPr>
          <w:rFonts w:ascii="Times New Roman" w:hAnsi="Times New Roman" w:cs="Times New Roman"/>
          <w:sz w:val="28"/>
          <w:szCs w:val="28"/>
        </w:rPr>
        <w:t>ом образовательной организации.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2.8. В организации распорядка дня, не занятой образовательной деятельностью, в ГПД обязательно предусматриваются физкультурные мероприятия, прогулки, обеспечивается двигательная ак</w:t>
      </w:r>
      <w:r w:rsidR="00DE2BC5">
        <w:rPr>
          <w:rFonts w:ascii="Times New Roman" w:hAnsi="Times New Roman" w:cs="Times New Roman"/>
          <w:sz w:val="28"/>
          <w:szCs w:val="28"/>
        </w:rPr>
        <w:t>тивность обучающихся.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2.9. Длительность отдельных режимных моментов определяется в зависимости от возраста, объема домашних заданий, смены обучения. Занятия по самоподготовке начинаются не ранее чем через</w:t>
      </w:r>
      <w:r w:rsidR="00DE2BC5">
        <w:rPr>
          <w:rFonts w:ascii="Times New Roman" w:hAnsi="Times New Roman" w:cs="Times New Roman"/>
          <w:sz w:val="28"/>
          <w:szCs w:val="28"/>
        </w:rPr>
        <w:t xml:space="preserve"> 2 часа после окончания уроков.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2.10. Режим работы ГПД, сочетающий питание, отдых, самоподготовку, составляется с учетом времени пребывания обучающихся в образовательной организации согласн</w:t>
      </w:r>
      <w:r w:rsidR="00DE2BC5">
        <w:rPr>
          <w:rFonts w:ascii="Times New Roman" w:hAnsi="Times New Roman" w:cs="Times New Roman"/>
          <w:sz w:val="28"/>
          <w:szCs w:val="28"/>
        </w:rPr>
        <w:t>о санитарным нормам и правилам.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2.11. Во время работы ГПД создаются безопасные условия присмотра и ухода за обучающимися, правила и требования для создания которых устанавливаются руководителем образовательной организации.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 xml:space="preserve">2.12. Общее руководство и контроль за работой ГПД осуществляются </w:t>
      </w:r>
      <w:r w:rsidR="00DE2BC5">
        <w:rPr>
          <w:rFonts w:ascii="Times New Roman" w:hAnsi="Times New Roman" w:cs="Times New Roman"/>
          <w:sz w:val="28"/>
          <w:szCs w:val="28"/>
        </w:rPr>
        <w:t>директором МАОУ «Артинский лицей» и заместителем директора по ВР</w:t>
      </w:r>
      <w:r w:rsidRPr="004504E1">
        <w:rPr>
          <w:rFonts w:ascii="Times New Roman" w:hAnsi="Times New Roman" w:cs="Times New Roman"/>
          <w:sz w:val="28"/>
          <w:szCs w:val="28"/>
        </w:rPr>
        <w:t>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lastRenderedPageBreak/>
        <w:t>2.13. Во время работы ГПД образовательная организация, помимо услуг по присмотру и уходу за детьми в ГПД, вправе оказывать платные образовательные услуги (например, приготовление ребенком домашних заданий не под присмотром, а вместе с учителем (воспитателем), организация дополнительных платных индивидуальных консультаций по запросам родителей (законных представителей) обучающихся) в соответствии с Устав</w:t>
      </w:r>
      <w:r w:rsidR="00DE2BC5">
        <w:rPr>
          <w:rFonts w:ascii="Times New Roman" w:hAnsi="Times New Roman" w:cs="Times New Roman"/>
          <w:sz w:val="28"/>
          <w:szCs w:val="28"/>
        </w:rPr>
        <w:t>ом образовательной организации.</w:t>
      </w:r>
    </w:p>
    <w:p w:rsidR="004504E1" w:rsidRPr="00DE2BC5" w:rsidRDefault="004504E1" w:rsidP="00450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C5">
        <w:rPr>
          <w:rFonts w:ascii="Times New Roman" w:hAnsi="Times New Roman" w:cs="Times New Roman"/>
          <w:b/>
          <w:sz w:val="28"/>
          <w:szCs w:val="28"/>
        </w:rPr>
        <w:t>3. Ответственность, права и обязанности образовательной организации при осуществлении присмотра и ухода в ГПД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3.1. Руководитель образовательной организации (его заместитель) несет ответственность за создание необходимых условий для работы ГПД, утверждает режим работы, организует методическую работу воспитателей, осущес</w:t>
      </w:r>
      <w:r w:rsidR="00DE2BC5">
        <w:rPr>
          <w:rFonts w:ascii="Times New Roman" w:hAnsi="Times New Roman" w:cs="Times New Roman"/>
          <w:sz w:val="28"/>
          <w:szCs w:val="28"/>
        </w:rPr>
        <w:t>твляет контроль за работой ГПД.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 xml:space="preserve">3.2. Конкретные обязательства образовательной организации по осуществлению присмотра и ухода за детьми в ГПД </w:t>
      </w:r>
      <w:r w:rsidR="00DE2BC5">
        <w:rPr>
          <w:rFonts w:ascii="Times New Roman" w:hAnsi="Times New Roman" w:cs="Times New Roman"/>
          <w:sz w:val="28"/>
          <w:szCs w:val="28"/>
        </w:rPr>
        <w:t>предусмотрены</w:t>
      </w:r>
      <w:r w:rsidRPr="004504E1">
        <w:rPr>
          <w:rFonts w:ascii="Times New Roman" w:hAnsi="Times New Roman" w:cs="Times New Roman"/>
          <w:sz w:val="28"/>
          <w:szCs w:val="28"/>
        </w:rPr>
        <w:t xml:space="preserve"> в договоре между родителями (законными представителями) обучающегося </w:t>
      </w:r>
      <w:r w:rsidR="00DE2BC5">
        <w:rPr>
          <w:rFonts w:ascii="Times New Roman" w:hAnsi="Times New Roman" w:cs="Times New Roman"/>
          <w:sz w:val="28"/>
          <w:szCs w:val="28"/>
        </w:rPr>
        <w:t>и образовательной организацией.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 xml:space="preserve">3.3. </w:t>
      </w:r>
      <w:r w:rsidR="00DE2BC5">
        <w:rPr>
          <w:rFonts w:ascii="Times New Roman" w:hAnsi="Times New Roman" w:cs="Times New Roman"/>
          <w:sz w:val="28"/>
          <w:szCs w:val="28"/>
        </w:rPr>
        <w:t>Ф</w:t>
      </w:r>
      <w:r w:rsidRPr="004504E1">
        <w:rPr>
          <w:rFonts w:ascii="Times New Roman" w:hAnsi="Times New Roman" w:cs="Times New Roman"/>
          <w:sz w:val="28"/>
          <w:szCs w:val="28"/>
        </w:rPr>
        <w:t>орма договора между образовательной организацией и родителями (законными представителями) обучающегося, посещающего ГПД, приведена в прило</w:t>
      </w:r>
      <w:r w:rsidR="00DE2BC5">
        <w:rPr>
          <w:rFonts w:ascii="Times New Roman" w:hAnsi="Times New Roman" w:cs="Times New Roman"/>
          <w:sz w:val="28"/>
          <w:szCs w:val="28"/>
        </w:rPr>
        <w:t>жении 1 к настоящему Положению.</w:t>
      </w:r>
    </w:p>
    <w:p w:rsidR="004504E1" w:rsidRPr="00DE2BC5" w:rsidRDefault="004504E1" w:rsidP="00450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C5">
        <w:rPr>
          <w:rFonts w:ascii="Times New Roman" w:hAnsi="Times New Roman" w:cs="Times New Roman"/>
          <w:b/>
          <w:sz w:val="28"/>
          <w:szCs w:val="28"/>
        </w:rPr>
        <w:t>4. Организация питания в ГПД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 xml:space="preserve">4.1. Образовательная организация организует питание обучающихся в ГПД в соответствии с государственными санитарно-эпидемиологическими правилами и нормативами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</w:r>
      <w:r w:rsidR="00DE2BC5">
        <w:rPr>
          <w:rFonts w:ascii="Times New Roman" w:hAnsi="Times New Roman" w:cs="Times New Roman"/>
          <w:sz w:val="28"/>
          <w:szCs w:val="28"/>
        </w:rPr>
        <w:t>профессионального образования».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4.2. Для обеспечения обучающихся здоровым питанием в образовательной организации разрабатывается цикличное меню с учетом физиологической потребности организма в энергии и пищевых веществах</w:t>
      </w:r>
      <w:r w:rsidR="00DE2BC5">
        <w:rPr>
          <w:rFonts w:ascii="Times New Roman" w:hAnsi="Times New Roman" w:cs="Times New Roman"/>
          <w:sz w:val="28"/>
          <w:szCs w:val="28"/>
        </w:rPr>
        <w:t>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>4.3. Количество обязательных приемов пищи определяется режимом функционирования образовательной организации и продолжительностью пребывания в ней обучающих</w:t>
      </w:r>
      <w:r w:rsidR="00DE2BC5">
        <w:rPr>
          <w:rFonts w:ascii="Times New Roman" w:hAnsi="Times New Roman" w:cs="Times New Roman"/>
          <w:sz w:val="28"/>
          <w:szCs w:val="28"/>
        </w:rPr>
        <w:t>ся. Для детей, посещающих ГПД, о</w:t>
      </w:r>
      <w:r w:rsidRPr="004504E1">
        <w:rPr>
          <w:rFonts w:ascii="Times New Roman" w:hAnsi="Times New Roman" w:cs="Times New Roman"/>
          <w:sz w:val="28"/>
          <w:szCs w:val="28"/>
        </w:rPr>
        <w:t>рганизовывается двухразовое горячее питание</w:t>
      </w:r>
      <w:r w:rsidR="00DE2BC5">
        <w:rPr>
          <w:rFonts w:ascii="Times New Roman" w:hAnsi="Times New Roman" w:cs="Times New Roman"/>
          <w:sz w:val="28"/>
          <w:szCs w:val="28"/>
        </w:rPr>
        <w:t>.</w:t>
      </w:r>
    </w:p>
    <w:p w:rsidR="00AC12D5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</w:rPr>
        <w:t xml:space="preserve">4.4. Выполнение норм физиологических потребностей детей, посещающих ГПД, в основных пищевых веществах и энергии рекомендуется обеспечить набором пищевых продуктов в соответствии </w:t>
      </w:r>
      <w:r w:rsidR="00AC12D5" w:rsidRPr="00AC12D5">
        <w:rPr>
          <w:rFonts w:ascii="Times New Roman" w:hAnsi="Times New Roman" w:cs="Times New Roman"/>
          <w:sz w:val="28"/>
          <w:szCs w:val="28"/>
        </w:rPr>
        <w:t>СанПиН 2.4.2.821-10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DD185D">
        <w:rPr>
          <w:rFonts w:ascii="Times New Roman" w:hAnsi="Times New Roman" w:cs="Times New Roman"/>
          <w:sz w:val="28"/>
          <w:szCs w:val="28"/>
        </w:rPr>
        <w:t>.</w:t>
      </w:r>
    </w:p>
    <w:p w:rsidR="004504E1" w:rsidRPr="004504E1" w:rsidRDefault="00DE2BC5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Руководитель</w:t>
      </w:r>
      <w:r w:rsidR="004504E1" w:rsidRPr="004504E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 несет</w:t>
      </w:r>
      <w:r w:rsidR="004504E1" w:rsidRPr="004504E1"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и полноту охвата детей горячим питанием.</w:t>
      </w: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38" w:rsidRPr="00EF7467" w:rsidRDefault="00E75038" w:rsidP="00E75038">
      <w:pPr>
        <w:spacing w:after="0"/>
        <w:jc w:val="right"/>
        <w:rPr>
          <w:rFonts w:ascii="Times New Roman" w:hAnsi="Times New Roman" w:cs="Times New Roman"/>
        </w:rPr>
      </w:pPr>
      <w:r w:rsidRPr="00EF7467">
        <w:rPr>
          <w:rFonts w:ascii="Times New Roman" w:hAnsi="Times New Roman" w:cs="Times New Roman"/>
        </w:rPr>
        <w:lastRenderedPageBreak/>
        <w:t xml:space="preserve">Приложение 1 </w:t>
      </w:r>
    </w:p>
    <w:p w:rsidR="00E75038" w:rsidRPr="00D33845" w:rsidRDefault="00E75038" w:rsidP="00E750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t>Договор №____</w:t>
      </w:r>
    </w:p>
    <w:p w:rsidR="00E75038" w:rsidRPr="00D33845" w:rsidRDefault="00E75038" w:rsidP="00E7503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E75038" w:rsidRPr="00D33845" w:rsidRDefault="00E75038" w:rsidP="00E750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п. Арти</w:t>
      </w:r>
      <w:r w:rsidRPr="00D33845">
        <w:rPr>
          <w:rFonts w:ascii="Times New Roman" w:hAnsi="Times New Roman"/>
          <w:sz w:val="24"/>
          <w:szCs w:val="24"/>
        </w:rPr>
        <w:tab/>
      </w:r>
      <w:r w:rsidRPr="00D33845">
        <w:rPr>
          <w:rFonts w:ascii="Times New Roman" w:hAnsi="Times New Roman"/>
          <w:sz w:val="24"/>
          <w:szCs w:val="24"/>
        </w:rPr>
        <w:tab/>
      </w:r>
      <w:r w:rsidRPr="00D33845">
        <w:rPr>
          <w:rFonts w:ascii="Times New Roman" w:hAnsi="Times New Roman"/>
          <w:sz w:val="24"/>
          <w:szCs w:val="24"/>
        </w:rPr>
        <w:tab/>
      </w:r>
      <w:r w:rsidRPr="00D33845">
        <w:rPr>
          <w:rFonts w:ascii="Times New Roman" w:hAnsi="Times New Roman"/>
          <w:sz w:val="24"/>
          <w:szCs w:val="24"/>
        </w:rPr>
        <w:tab/>
      </w:r>
      <w:proofErr w:type="gramStart"/>
      <w:r w:rsidRPr="00D33845">
        <w:rPr>
          <w:rFonts w:ascii="Times New Roman" w:hAnsi="Times New Roman"/>
          <w:sz w:val="24"/>
          <w:szCs w:val="24"/>
        </w:rPr>
        <w:tab/>
        <w:t xml:space="preserve">«  </w:t>
      </w:r>
      <w:proofErr w:type="gramEnd"/>
      <w:r w:rsidRPr="00D33845">
        <w:rPr>
          <w:rFonts w:ascii="Times New Roman" w:hAnsi="Times New Roman"/>
          <w:sz w:val="24"/>
          <w:szCs w:val="24"/>
        </w:rPr>
        <w:t xml:space="preserve">   » ____________________</w:t>
      </w:r>
      <w:r>
        <w:rPr>
          <w:rFonts w:ascii="Times New Roman" w:hAnsi="Times New Roman"/>
          <w:sz w:val="24"/>
          <w:szCs w:val="24"/>
        </w:rPr>
        <w:t xml:space="preserve"> 201  </w:t>
      </w:r>
      <w:r w:rsidRPr="00D33845">
        <w:rPr>
          <w:rFonts w:ascii="Times New Roman" w:hAnsi="Times New Roman"/>
          <w:sz w:val="24"/>
          <w:szCs w:val="24"/>
        </w:rPr>
        <w:t>г.</w:t>
      </w:r>
    </w:p>
    <w:p w:rsidR="00E75038" w:rsidRPr="00D33845" w:rsidRDefault="00E75038" w:rsidP="00E75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                  Муниципальное автономное общеобразовательное учреждение «Артинский лицей», именуемое в дальнейшем «Исполнитель», на основании ли</w:t>
      </w:r>
      <w:r>
        <w:rPr>
          <w:rFonts w:ascii="Times New Roman" w:hAnsi="Times New Roman"/>
          <w:sz w:val="24"/>
          <w:szCs w:val="24"/>
        </w:rPr>
        <w:t>цензии № 18651</w:t>
      </w:r>
      <w:r w:rsidRPr="00D338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«06»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 xml:space="preserve">2016 </w:t>
        </w:r>
        <w:r w:rsidRPr="00D33845">
          <w:rPr>
            <w:rFonts w:ascii="Times New Roman" w:hAnsi="Times New Roman"/>
            <w:sz w:val="24"/>
            <w:szCs w:val="24"/>
          </w:rPr>
          <w:t>г</w:t>
        </w:r>
      </w:smartTag>
      <w:r w:rsidRPr="00D33845">
        <w:rPr>
          <w:rFonts w:ascii="Times New Roman" w:hAnsi="Times New Roman"/>
          <w:sz w:val="24"/>
          <w:szCs w:val="24"/>
        </w:rPr>
        <w:t>., выданной Министерством общего и профессионального образования Свердловской области на срок бессрочно, и свидетельства о государственной аккредитации №</w:t>
      </w:r>
      <w:r>
        <w:rPr>
          <w:rFonts w:ascii="Times New Roman" w:hAnsi="Times New Roman"/>
          <w:sz w:val="24"/>
          <w:szCs w:val="24"/>
        </w:rPr>
        <w:t xml:space="preserve"> 9054</w:t>
      </w:r>
      <w:r w:rsidRPr="00D338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23.06.2016</w:t>
      </w:r>
      <w:r w:rsidRPr="00D33845">
        <w:rPr>
          <w:rFonts w:ascii="Times New Roman" w:hAnsi="Times New Roman"/>
          <w:sz w:val="24"/>
          <w:szCs w:val="24"/>
        </w:rPr>
        <w:t xml:space="preserve">г., выданного Министерством общего и профессионального образования Свердловской области на срок по </w:t>
      </w:r>
      <w:r>
        <w:rPr>
          <w:rFonts w:ascii="Times New Roman" w:hAnsi="Times New Roman"/>
          <w:sz w:val="24"/>
          <w:szCs w:val="24"/>
        </w:rPr>
        <w:t>12.12.2023</w:t>
      </w:r>
      <w:r w:rsidRPr="00D33845">
        <w:rPr>
          <w:rFonts w:ascii="Times New Roman" w:hAnsi="Times New Roman"/>
          <w:sz w:val="24"/>
          <w:szCs w:val="24"/>
        </w:rPr>
        <w:t xml:space="preserve"> г., в лице директора </w:t>
      </w:r>
      <w:proofErr w:type="spellStart"/>
      <w:r w:rsidRPr="00D33845">
        <w:rPr>
          <w:rFonts w:ascii="Times New Roman" w:hAnsi="Times New Roman"/>
          <w:sz w:val="24"/>
          <w:szCs w:val="24"/>
        </w:rPr>
        <w:t>Бугуевой</w:t>
      </w:r>
      <w:proofErr w:type="spellEnd"/>
      <w:r w:rsidRPr="00D33845">
        <w:rPr>
          <w:rFonts w:ascii="Times New Roman" w:hAnsi="Times New Roman"/>
          <w:sz w:val="24"/>
          <w:szCs w:val="24"/>
        </w:rPr>
        <w:t xml:space="preserve"> Фаины Федоровны, действующей на основании Устава, с одной стороны, и _____________________________________________________________________________,</w:t>
      </w:r>
    </w:p>
    <w:p w:rsidR="00E75038" w:rsidRPr="00EB5AA3" w:rsidRDefault="00E75038" w:rsidP="00E750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845">
        <w:rPr>
          <w:rFonts w:ascii="Times New Roman" w:hAnsi="Times New Roman"/>
          <w:sz w:val="24"/>
          <w:szCs w:val="24"/>
        </w:rPr>
        <w:tab/>
      </w:r>
      <w:r w:rsidRPr="00D33845">
        <w:rPr>
          <w:rFonts w:ascii="Times New Roman" w:hAnsi="Times New Roman"/>
          <w:sz w:val="24"/>
          <w:szCs w:val="24"/>
        </w:rPr>
        <w:tab/>
      </w:r>
      <w:r w:rsidRPr="00EB5AA3">
        <w:rPr>
          <w:rFonts w:ascii="Times New Roman" w:hAnsi="Times New Roman"/>
          <w:sz w:val="20"/>
          <w:szCs w:val="20"/>
        </w:rPr>
        <w:t xml:space="preserve">                         (фамилия, имя, отчество и статус законного представителя)</w:t>
      </w:r>
    </w:p>
    <w:p w:rsidR="00E75038" w:rsidRPr="00D33845" w:rsidRDefault="00E75038" w:rsidP="00E75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именуемый в дальнейшем «Заказчик», представляющий интересы </w:t>
      </w:r>
      <w:r>
        <w:rPr>
          <w:rFonts w:ascii="Times New Roman" w:hAnsi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есовершеннолетнего</w:t>
      </w:r>
      <w:r w:rsidRPr="00D70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именуемого</w:t>
      </w:r>
      <w:r w:rsidRPr="00D33845">
        <w:rPr>
          <w:rFonts w:ascii="Times New Roman" w:hAnsi="Times New Roman"/>
          <w:sz w:val="24"/>
          <w:szCs w:val="24"/>
        </w:rPr>
        <w:t xml:space="preserve"> в дальнейшем «</w:t>
      </w:r>
      <w:r>
        <w:rPr>
          <w:rFonts w:ascii="Times New Roman" w:hAnsi="Times New Roman"/>
          <w:sz w:val="24"/>
          <w:szCs w:val="24"/>
        </w:rPr>
        <w:t>Обучающийся</w:t>
      </w:r>
      <w:r w:rsidRPr="00D338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84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D33845">
        <w:rPr>
          <w:rFonts w:ascii="Times New Roman" w:hAnsi="Times New Roman"/>
          <w:sz w:val="24"/>
          <w:szCs w:val="24"/>
        </w:rPr>
        <w:t>,</w:t>
      </w:r>
    </w:p>
    <w:p w:rsidR="00E75038" w:rsidRPr="00D7077D" w:rsidRDefault="00E75038" w:rsidP="00E75038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D3384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7077D">
        <w:rPr>
          <w:rFonts w:ascii="Times New Roman" w:hAnsi="Times New Roman"/>
          <w:sz w:val="20"/>
          <w:szCs w:val="20"/>
        </w:rPr>
        <w:t>(фамилия, имя, отчество и дата рождения ребенка)</w:t>
      </w:r>
    </w:p>
    <w:p w:rsidR="00E75038" w:rsidRDefault="00E75038" w:rsidP="00E75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 именуемые «Стороны», заключили настоящий Договор</w:t>
      </w:r>
      <w:r w:rsidRPr="00D33845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E75038" w:rsidRPr="00D33845" w:rsidRDefault="00E75038" w:rsidP="00E75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pStyle w:val="a5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038" w:rsidRPr="00D33845" w:rsidRDefault="00E75038" w:rsidP="00E75038">
      <w:pPr>
        <w:pStyle w:val="a5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75038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Исполнитель обязуется предоставить</w:t>
      </w:r>
      <w:r w:rsidRPr="00DB2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платные</w:t>
      </w:r>
      <w:r w:rsidRPr="00D33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дополнительные образовательные</w:t>
      </w:r>
      <w:r w:rsidRPr="00D33845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и, наименование и количество которых определено в приложении, а Заказчик обязуется оплатить обучение по: </w:t>
      </w:r>
      <w:r w:rsidRPr="00D33845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75038" w:rsidRDefault="00E75038" w:rsidP="00E75038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B5AA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(н</w:t>
      </w:r>
      <w:r w:rsidRPr="00EB5AA3">
        <w:rPr>
          <w:rFonts w:ascii="Times New Roman" w:hAnsi="Times New Roman"/>
          <w:sz w:val="20"/>
          <w:szCs w:val="20"/>
        </w:rPr>
        <w:t xml:space="preserve">аименование </w:t>
      </w:r>
      <w:r>
        <w:rPr>
          <w:rFonts w:ascii="Times New Roman" w:hAnsi="Times New Roman"/>
          <w:sz w:val="20"/>
          <w:szCs w:val="20"/>
        </w:rPr>
        <w:t xml:space="preserve">платной дополнительной </w:t>
      </w:r>
      <w:r w:rsidRPr="00EB5AA3">
        <w:rPr>
          <w:rFonts w:ascii="Times New Roman" w:hAnsi="Times New Roman"/>
          <w:sz w:val="20"/>
          <w:szCs w:val="20"/>
        </w:rPr>
        <w:t xml:space="preserve">образовательной </w:t>
      </w:r>
      <w:r>
        <w:rPr>
          <w:rFonts w:ascii="Times New Roman" w:hAnsi="Times New Roman"/>
          <w:sz w:val="20"/>
          <w:szCs w:val="20"/>
        </w:rPr>
        <w:t>услуги)</w:t>
      </w:r>
    </w:p>
    <w:p w:rsidR="00E75038" w:rsidRPr="00DB2A15" w:rsidRDefault="00E75038" w:rsidP="00E75038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B2A15">
        <w:rPr>
          <w:rFonts w:ascii="Times New Roman" w:hAnsi="Times New Roman"/>
          <w:sz w:val="24"/>
          <w:szCs w:val="24"/>
        </w:rPr>
        <w:t>Очная</w:t>
      </w:r>
    </w:p>
    <w:p w:rsidR="00E75038" w:rsidRPr="00EB5AA3" w:rsidRDefault="00E75038" w:rsidP="00E750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(форма обучения)</w:t>
      </w:r>
    </w:p>
    <w:p w:rsidR="00E75038" w:rsidRPr="00D33845" w:rsidRDefault="00E75038" w:rsidP="00E750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учебным планом, по оказанию платных дополнительных образовательных услуг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платных дополнительных образовательных услуг с ____________________________________________________________________________.</w:t>
      </w:r>
    </w:p>
    <w:p w:rsidR="00E75038" w:rsidRDefault="00E75038" w:rsidP="00E750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освоения Обучающимся программ по платным дополнительным образовательным услугам   документ об образовании не выдается.</w:t>
      </w:r>
    </w:p>
    <w:p w:rsidR="00E75038" w:rsidRDefault="00E75038" w:rsidP="00E750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5038" w:rsidRPr="00841EB6" w:rsidRDefault="00E75038" w:rsidP="00E75038">
      <w:pPr>
        <w:pStyle w:val="a5"/>
        <w:numPr>
          <w:ilvl w:val="0"/>
          <w:numId w:val="1"/>
        </w:numPr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0F95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E75038" w:rsidRPr="002C0F95" w:rsidRDefault="00E75038" w:rsidP="00E75038">
      <w:pPr>
        <w:pStyle w:val="a5"/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О</w:t>
      </w:r>
      <w:r w:rsidRPr="00D33845">
        <w:rPr>
          <w:rFonts w:ascii="Times New Roman" w:hAnsi="Times New Roman"/>
          <w:sz w:val="24"/>
          <w:szCs w:val="24"/>
        </w:rPr>
        <w:t xml:space="preserve">бучающегося в </w:t>
      </w:r>
      <w:r>
        <w:rPr>
          <w:rFonts w:ascii="Times New Roman" w:hAnsi="Times New Roman"/>
          <w:sz w:val="24"/>
          <w:szCs w:val="24"/>
        </w:rPr>
        <w:t>Группы по оказанию платных дополнительных образовательных услуг</w:t>
      </w:r>
      <w:r w:rsidRPr="00D33845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Группы</w:t>
      </w:r>
      <w:r w:rsidRPr="00D33845">
        <w:rPr>
          <w:rFonts w:ascii="Times New Roman" w:hAnsi="Times New Roman"/>
          <w:sz w:val="24"/>
          <w:szCs w:val="24"/>
        </w:rPr>
        <w:t>).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Ознакомить Заказчика с расписанием работы </w:t>
      </w:r>
      <w:r>
        <w:rPr>
          <w:rFonts w:ascii="Times New Roman" w:hAnsi="Times New Roman"/>
          <w:sz w:val="24"/>
          <w:szCs w:val="24"/>
        </w:rPr>
        <w:t>Групп</w:t>
      </w:r>
      <w:r w:rsidRPr="00D33845">
        <w:rPr>
          <w:rFonts w:ascii="Times New Roman" w:hAnsi="Times New Roman"/>
          <w:sz w:val="24"/>
          <w:szCs w:val="24"/>
        </w:rPr>
        <w:t>, предоставить ему всю интересующую информацию.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уважение к личности О</w:t>
      </w:r>
      <w:r w:rsidRPr="00D33845">
        <w:rPr>
          <w:rFonts w:ascii="Times New Roman" w:hAnsi="Times New Roman"/>
          <w:sz w:val="24"/>
          <w:szCs w:val="24"/>
        </w:rPr>
        <w:t xml:space="preserve">бучающегося, оберегать его от всех форм физического и психического здоровья, </w:t>
      </w:r>
      <w:proofErr w:type="gramStart"/>
      <w:r w:rsidRPr="00D33845">
        <w:rPr>
          <w:rFonts w:ascii="Times New Roman" w:hAnsi="Times New Roman"/>
          <w:sz w:val="24"/>
          <w:szCs w:val="24"/>
        </w:rPr>
        <w:t>эм</w:t>
      </w:r>
      <w:r>
        <w:rPr>
          <w:rFonts w:ascii="Times New Roman" w:hAnsi="Times New Roman"/>
          <w:sz w:val="24"/>
          <w:szCs w:val="24"/>
        </w:rPr>
        <w:t>оционального благополучия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Pr="00D33845">
        <w:rPr>
          <w:rFonts w:ascii="Times New Roman" w:hAnsi="Times New Roman"/>
          <w:sz w:val="24"/>
          <w:szCs w:val="24"/>
        </w:rPr>
        <w:t>бучающегося с учетом его индивидуальных особенностей.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Обес</w:t>
      </w:r>
      <w:r>
        <w:rPr>
          <w:rFonts w:ascii="Times New Roman" w:hAnsi="Times New Roman"/>
          <w:sz w:val="24"/>
          <w:szCs w:val="24"/>
        </w:rPr>
        <w:t>печить охрану жизни и здоровья О</w:t>
      </w:r>
      <w:r w:rsidRPr="00D33845">
        <w:rPr>
          <w:rFonts w:ascii="Times New Roman" w:hAnsi="Times New Roman"/>
          <w:sz w:val="24"/>
          <w:szCs w:val="24"/>
        </w:rPr>
        <w:t xml:space="preserve">бучающегося во время его пребывания в </w:t>
      </w:r>
      <w:r w:rsidRPr="00D338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Группах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горячее питание О</w:t>
      </w:r>
      <w:r w:rsidRPr="00D33845">
        <w:rPr>
          <w:rFonts w:ascii="Times New Roman" w:hAnsi="Times New Roman"/>
          <w:sz w:val="24"/>
          <w:szCs w:val="24"/>
        </w:rPr>
        <w:t xml:space="preserve">бучающегося в школьной столовой во время пребывания в </w:t>
      </w:r>
      <w:r>
        <w:rPr>
          <w:rFonts w:ascii="Times New Roman" w:hAnsi="Times New Roman"/>
          <w:sz w:val="24"/>
          <w:szCs w:val="24"/>
        </w:rPr>
        <w:t>Группах</w:t>
      </w:r>
      <w:r w:rsidRPr="00D33845">
        <w:rPr>
          <w:rFonts w:ascii="Times New Roman" w:hAnsi="Times New Roman"/>
          <w:sz w:val="24"/>
          <w:szCs w:val="24"/>
        </w:rPr>
        <w:t xml:space="preserve"> за счет родительских средств.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lastRenderedPageBreak/>
        <w:t xml:space="preserve">Информировать Заказчика о работе </w:t>
      </w:r>
      <w:r>
        <w:rPr>
          <w:rFonts w:ascii="Times New Roman" w:hAnsi="Times New Roman"/>
          <w:sz w:val="24"/>
          <w:szCs w:val="24"/>
        </w:rPr>
        <w:t>Групп</w:t>
      </w:r>
      <w:r w:rsidRPr="00D33845">
        <w:rPr>
          <w:rFonts w:ascii="Times New Roman" w:hAnsi="Times New Roman"/>
          <w:sz w:val="24"/>
          <w:szCs w:val="24"/>
        </w:rPr>
        <w:t xml:space="preserve">, об оплате за питание, о необходимости в санитарно-гигиенических предметах, о ходе и результатах воспитательного процесса, об отмене работы </w:t>
      </w:r>
      <w:r>
        <w:rPr>
          <w:rFonts w:ascii="Times New Roman" w:hAnsi="Times New Roman"/>
          <w:sz w:val="24"/>
          <w:szCs w:val="24"/>
        </w:rPr>
        <w:t>Групп</w:t>
      </w:r>
      <w:r w:rsidRPr="00D33845">
        <w:rPr>
          <w:rFonts w:ascii="Times New Roman" w:hAnsi="Times New Roman"/>
          <w:sz w:val="24"/>
          <w:szCs w:val="24"/>
        </w:rPr>
        <w:t xml:space="preserve"> по тем или иным причинам.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Обеспечивать соответствующие санита</w:t>
      </w:r>
      <w:r>
        <w:rPr>
          <w:rFonts w:ascii="Times New Roman" w:hAnsi="Times New Roman"/>
          <w:sz w:val="24"/>
          <w:szCs w:val="24"/>
        </w:rPr>
        <w:t>рным нормам условия пребывания О</w:t>
      </w:r>
      <w:r w:rsidRPr="00D33845">
        <w:rPr>
          <w:rFonts w:ascii="Times New Roman" w:hAnsi="Times New Roman"/>
          <w:sz w:val="24"/>
          <w:szCs w:val="24"/>
        </w:rPr>
        <w:t xml:space="preserve">бучающегося в </w:t>
      </w:r>
      <w:r>
        <w:rPr>
          <w:rFonts w:ascii="Times New Roman" w:hAnsi="Times New Roman"/>
          <w:sz w:val="24"/>
          <w:szCs w:val="24"/>
        </w:rPr>
        <w:t>Группах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На основании письменного за</w:t>
      </w:r>
      <w:r>
        <w:rPr>
          <w:rFonts w:ascii="Times New Roman" w:hAnsi="Times New Roman"/>
          <w:sz w:val="24"/>
          <w:szCs w:val="24"/>
        </w:rPr>
        <w:t>явления Заказчика сохранять за О</w:t>
      </w:r>
      <w:r w:rsidRPr="00D33845">
        <w:rPr>
          <w:rFonts w:ascii="Times New Roman" w:hAnsi="Times New Roman"/>
          <w:sz w:val="24"/>
          <w:szCs w:val="24"/>
        </w:rPr>
        <w:t xml:space="preserve">бучающимся место в случае </w:t>
      </w:r>
      <w:proofErr w:type="gramStart"/>
      <w:r w:rsidRPr="00D33845">
        <w:rPr>
          <w:rFonts w:ascii="Times New Roman" w:hAnsi="Times New Roman"/>
          <w:sz w:val="24"/>
          <w:szCs w:val="24"/>
        </w:rPr>
        <w:t>его  непосещения</w:t>
      </w:r>
      <w:proofErr w:type="gramEnd"/>
      <w:r w:rsidRPr="00D33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 </w:t>
      </w:r>
      <w:r w:rsidRPr="00D33845">
        <w:rPr>
          <w:rFonts w:ascii="Times New Roman" w:hAnsi="Times New Roman"/>
          <w:sz w:val="24"/>
          <w:szCs w:val="24"/>
        </w:rPr>
        <w:t>по уважительным причинам.</w:t>
      </w:r>
    </w:p>
    <w:p w:rsidR="00E75038" w:rsidRPr="00D33845" w:rsidRDefault="00E75038" w:rsidP="00E750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33845">
        <w:rPr>
          <w:rFonts w:ascii="Times New Roman" w:hAnsi="Times New Roman"/>
          <w:sz w:val="24"/>
          <w:szCs w:val="24"/>
          <w:u w:val="single"/>
        </w:rPr>
        <w:t>Исполнитель вправе:</w:t>
      </w:r>
    </w:p>
    <w:p w:rsidR="00E75038" w:rsidRPr="00DC444D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44D">
        <w:rPr>
          <w:rFonts w:ascii="Times New Roman" w:hAnsi="Times New Roman"/>
          <w:sz w:val="24"/>
          <w:szCs w:val="24"/>
        </w:rPr>
        <w:t>Расторгнуть Договор досрочно, если Заказчик будет нарушать обязательства, указанные в пункте 3.6 настоящего Договора. Уведомление о расторжении Договора направляется Заказчику за пять дней.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О</w:t>
      </w:r>
      <w:r w:rsidRPr="00D33845">
        <w:rPr>
          <w:rFonts w:ascii="Times New Roman" w:hAnsi="Times New Roman"/>
          <w:sz w:val="24"/>
          <w:szCs w:val="24"/>
        </w:rPr>
        <w:t>бучающегося:</w:t>
      </w:r>
    </w:p>
    <w:p w:rsidR="00E75038" w:rsidRPr="00D33845" w:rsidRDefault="00E75038" w:rsidP="00E7503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а) за систематическое непосещение </w:t>
      </w:r>
      <w:r>
        <w:rPr>
          <w:rFonts w:ascii="Times New Roman" w:hAnsi="Times New Roman"/>
          <w:sz w:val="24"/>
          <w:szCs w:val="24"/>
        </w:rPr>
        <w:t>Групп</w:t>
      </w:r>
      <w:r w:rsidRPr="00D33845">
        <w:rPr>
          <w:rFonts w:ascii="Times New Roman" w:hAnsi="Times New Roman"/>
          <w:sz w:val="24"/>
          <w:szCs w:val="24"/>
        </w:rPr>
        <w:t xml:space="preserve"> без уважительной причины в течение месяца;</w:t>
      </w:r>
    </w:p>
    <w:p w:rsidR="00E75038" w:rsidRPr="00D33845" w:rsidRDefault="00E75038" w:rsidP="00E7503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б) за нарушение режима работы; </w:t>
      </w:r>
    </w:p>
    <w:p w:rsidR="00E75038" w:rsidRPr="00D33845" w:rsidRDefault="00E75038" w:rsidP="00E7503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в) по заявлению родителей;</w:t>
      </w:r>
    </w:p>
    <w:p w:rsidR="00E75038" w:rsidRDefault="00E75038" w:rsidP="00E7503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г) при переходе в другую образовательную организацию.</w:t>
      </w:r>
    </w:p>
    <w:p w:rsidR="00E75038" w:rsidRPr="00D33845" w:rsidRDefault="00E75038" w:rsidP="00E75038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E75038" w:rsidRPr="00D33845" w:rsidRDefault="00E75038" w:rsidP="00E7503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038" w:rsidRDefault="00E75038" w:rsidP="00E750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33845">
        <w:rPr>
          <w:rFonts w:ascii="Times New Roman" w:hAnsi="Times New Roman"/>
          <w:sz w:val="24"/>
          <w:szCs w:val="24"/>
          <w:u w:val="single"/>
        </w:rPr>
        <w:t>Заказчик обязан:</w:t>
      </w:r>
    </w:p>
    <w:p w:rsidR="00E75038" w:rsidRPr="00D33845" w:rsidRDefault="00E75038" w:rsidP="00E750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Знать требования, которые предъявляются к детя</w:t>
      </w:r>
      <w:r>
        <w:rPr>
          <w:rFonts w:ascii="Times New Roman" w:hAnsi="Times New Roman"/>
          <w:sz w:val="24"/>
          <w:szCs w:val="24"/>
        </w:rPr>
        <w:t>м, правила внутреннего распорядка, содействовать их выполнению Обучающимся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Обеспечить систематическое посещение </w:t>
      </w:r>
      <w:r>
        <w:rPr>
          <w:rFonts w:ascii="Times New Roman" w:hAnsi="Times New Roman"/>
          <w:sz w:val="24"/>
          <w:szCs w:val="24"/>
        </w:rPr>
        <w:t>Групп О</w:t>
      </w:r>
      <w:r w:rsidRPr="00D33845">
        <w:rPr>
          <w:rFonts w:ascii="Times New Roman" w:hAnsi="Times New Roman"/>
          <w:sz w:val="24"/>
          <w:szCs w:val="24"/>
        </w:rPr>
        <w:t xml:space="preserve">бучающимся, если нет объективных причин, которые препятствовали бы этому. В случае отказа от места в </w:t>
      </w:r>
      <w:r>
        <w:rPr>
          <w:rFonts w:ascii="Times New Roman" w:hAnsi="Times New Roman"/>
          <w:sz w:val="24"/>
          <w:szCs w:val="24"/>
        </w:rPr>
        <w:t xml:space="preserve">Группах или невозможности посещения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D33845">
        <w:rPr>
          <w:rFonts w:ascii="Times New Roman" w:hAnsi="Times New Roman"/>
          <w:sz w:val="24"/>
          <w:szCs w:val="24"/>
        </w:rPr>
        <w:t xml:space="preserve">бучающимся  </w:t>
      </w:r>
      <w:r>
        <w:rPr>
          <w:rFonts w:ascii="Times New Roman" w:hAnsi="Times New Roman"/>
          <w:sz w:val="24"/>
          <w:szCs w:val="24"/>
        </w:rPr>
        <w:t>Групп</w:t>
      </w:r>
      <w:proofErr w:type="gramEnd"/>
      <w:r w:rsidRPr="00D33845">
        <w:rPr>
          <w:rFonts w:ascii="Times New Roman" w:hAnsi="Times New Roman"/>
          <w:sz w:val="24"/>
          <w:szCs w:val="24"/>
        </w:rPr>
        <w:t xml:space="preserve"> своевременно информировать об этом Исполнителя.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Подтверждать письменным заявлением на имя директора образовательной организации дни недели </w:t>
      </w:r>
      <w:r>
        <w:rPr>
          <w:rFonts w:ascii="Times New Roman" w:hAnsi="Times New Roman"/>
          <w:sz w:val="24"/>
          <w:szCs w:val="24"/>
        </w:rPr>
        <w:t>и время самостоятельного ухода О</w:t>
      </w:r>
      <w:r w:rsidRPr="00D33845">
        <w:rPr>
          <w:rFonts w:ascii="Times New Roman" w:hAnsi="Times New Roman"/>
          <w:sz w:val="24"/>
          <w:szCs w:val="24"/>
        </w:rPr>
        <w:t xml:space="preserve">бучающегося из </w:t>
      </w:r>
      <w:r>
        <w:rPr>
          <w:rFonts w:ascii="Times New Roman" w:hAnsi="Times New Roman"/>
          <w:sz w:val="24"/>
          <w:szCs w:val="24"/>
        </w:rPr>
        <w:t>Групп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Указать тех родственников, под ответственно</w:t>
      </w:r>
      <w:r>
        <w:rPr>
          <w:rFonts w:ascii="Times New Roman" w:hAnsi="Times New Roman"/>
          <w:sz w:val="24"/>
          <w:szCs w:val="24"/>
        </w:rPr>
        <w:t>сть которых может быть передан О</w:t>
      </w:r>
      <w:r w:rsidRPr="00D33845">
        <w:rPr>
          <w:rFonts w:ascii="Times New Roman" w:hAnsi="Times New Roman"/>
          <w:sz w:val="24"/>
          <w:szCs w:val="24"/>
        </w:rPr>
        <w:t xml:space="preserve">бучающийся после окончания занятий в </w:t>
      </w:r>
      <w:r>
        <w:rPr>
          <w:rFonts w:ascii="Times New Roman" w:hAnsi="Times New Roman"/>
          <w:sz w:val="24"/>
          <w:szCs w:val="24"/>
        </w:rPr>
        <w:t>Группах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Своевременно вносить плату за предоставленные услуги, ук</w:t>
      </w:r>
      <w:r>
        <w:rPr>
          <w:rFonts w:ascii="Times New Roman" w:hAnsi="Times New Roman"/>
          <w:sz w:val="24"/>
          <w:szCs w:val="24"/>
        </w:rPr>
        <w:t>азанные в разделе 1 настоящего Д</w:t>
      </w:r>
      <w:r w:rsidRPr="00D33845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 xml:space="preserve">овора, в сумме </w:t>
      </w:r>
      <w:r>
        <w:rPr>
          <w:rFonts w:ascii="Times New Roman" w:hAnsi="Times New Roman"/>
          <w:b/>
          <w:sz w:val="24"/>
          <w:szCs w:val="24"/>
          <w:u w:val="single"/>
        </w:rPr>
        <w:t>900,00 (девятьсот рублей) в месяц</w:t>
      </w:r>
      <w:r w:rsidRPr="00D33845">
        <w:rPr>
          <w:rFonts w:ascii="Times New Roman" w:hAnsi="Times New Roman"/>
          <w:sz w:val="24"/>
          <w:szCs w:val="24"/>
        </w:rPr>
        <w:t>. Оплата производится не позднее 10 числа месяца</w:t>
      </w:r>
      <w:r>
        <w:rPr>
          <w:rFonts w:ascii="Times New Roman" w:hAnsi="Times New Roman"/>
          <w:sz w:val="24"/>
          <w:szCs w:val="24"/>
        </w:rPr>
        <w:t>,</w:t>
      </w:r>
      <w:r w:rsidRPr="00D33845">
        <w:rPr>
          <w:rFonts w:ascii="Times New Roman" w:hAnsi="Times New Roman"/>
          <w:sz w:val="24"/>
          <w:szCs w:val="24"/>
        </w:rPr>
        <w:t xml:space="preserve"> следующего за месяцем, в котором была оказана данная услуга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D33845">
        <w:rPr>
          <w:rFonts w:ascii="Times New Roman" w:hAnsi="Times New Roman"/>
          <w:sz w:val="24"/>
          <w:szCs w:val="24"/>
        </w:rPr>
        <w:t xml:space="preserve">кассу </w:t>
      </w:r>
      <w:r>
        <w:rPr>
          <w:rFonts w:ascii="Times New Roman" w:hAnsi="Times New Roman"/>
          <w:sz w:val="24"/>
          <w:szCs w:val="24"/>
        </w:rPr>
        <w:t>учреждения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Нести материальную ответственность за порчу и утрату имущества образовательной организации и имущества других детей.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</w:t>
      </w:r>
      <w:r w:rsidRPr="00D33845">
        <w:rPr>
          <w:rFonts w:ascii="Times New Roman" w:hAnsi="Times New Roman"/>
          <w:sz w:val="24"/>
          <w:szCs w:val="24"/>
        </w:rPr>
        <w:t>бучающегося предметами</w:t>
      </w:r>
      <w:r w:rsidRPr="00841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личной гигиены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Default="00E75038" w:rsidP="00E7503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Нести</w:t>
      </w:r>
      <w:r>
        <w:rPr>
          <w:rFonts w:ascii="Times New Roman" w:hAnsi="Times New Roman"/>
          <w:sz w:val="24"/>
          <w:szCs w:val="24"/>
        </w:rPr>
        <w:t xml:space="preserve"> ответственность за воспитание О</w:t>
      </w:r>
      <w:r w:rsidRPr="00D33845">
        <w:rPr>
          <w:rFonts w:ascii="Times New Roman" w:hAnsi="Times New Roman"/>
          <w:sz w:val="24"/>
          <w:szCs w:val="24"/>
        </w:rPr>
        <w:t>бучающегося, проявлять уважение к педагогам, администрации и техническому персоналу Исполнителя.</w:t>
      </w:r>
    </w:p>
    <w:p w:rsidR="00E75038" w:rsidRPr="00D33845" w:rsidRDefault="00E75038" w:rsidP="00E7503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D33845">
        <w:rPr>
          <w:rFonts w:ascii="Times New Roman" w:hAnsi="Times New Roman"/>
          <w:sz w:val="24"/>
          <w:szCs w:val="24"/>
          <w:u w:val="single"/>
        </w:rPr>
        <w:t>Заказчик вправе:</w:t>
      </w:r>
    </w:p>
    <w:p w:rsidR="00E75038" w:rsidRPr="00D33845" w:rsidRDefault="00E75038" w:rsidP="00E750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5038" w:rsidRPr="00D33845" w:rsidRDefault="00E75038" w:rsidP="00E75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3.11.      Защи</w:t>
      </w:r>
      <w:r>
        <w:rPr>
          <w:rFonts w:ascii="Times New Roman" w:hAnsi="Times New Roman"/>
          <w:sz w:val="24"/>
          <w:szCs w:val="24"/>
        </w:rPr>
        <w:t>щать права и законные интересы О</w:t>
      </w:r>
      <w:r w:rsidRPr="00D33845">
        <w:rPr>
          <w:rFonts w:ascii="Times New Roman" w:hAnsi="Times New Roman"/>
          <w:sz w:val="24"/>
          <w:szCs w:val="24"/>
        </w:rPr>
        <w:t>бучающегося.</w:t>
      </w:r>
    </w:p>
    <w:p w:rsidR="00E75038" w:rsidRPr="00D33845" w:rsidRDefault="00E75038" w:rsidP="00E75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3.12.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845">
        <w:rPr>
          <w:rFonts w:ascii="Times New Roman" w:hAnsi="Times New Roman"/>
          <w:sz w:val="24"/>
          <w:szCs w:val="24"/>
        </w:rPr>
        <w:t>Знакомиться с ходом и содер</w:t>
      </w:r>
      <w:r>
        <w:rPr>
          <w:rFonts w:ascii="Times New Roman" w:hAnsi="Times New Roman"/>
          <w:sz w:val="24"/>
          <w:szCs w:val="24"/>
        </w:rPr>
        <w:t>жанием образовательной деятельности</w:t>
      </w:r>
      <w:r w:rsidRPr="00D3384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Группах</w:t>
      </w:r>
      <w:r w:rsidRPr="00D33845">
        <w:rPr>
          <w:rFonts w:ascii="Times New Roman" w:hAnsi="Times New Roman"/>
          <w:sz w:val="24"/>
          <w:szCs w:val="24"/>
        </w:rPr>
        <w:t xml:space="preserve"> с разрешения директора образовательной организации, знакомиться с Уставом образовательной организации и другими документами, регламент</w:t>
      </w:r>
      <w:r>
        <w:rPr>
          <w:rFonts w:ascii="Times New Roman" w:hAnsi="Times New Roman"/>
          <w:sz w:val="24"/>
          <w:szCs w:val="24"/>
        </w:rPr>
        <w:t>ирующими образовательную деятельность</w:t>
      </w:r>
      <w:r w:rsidRPr="00D33845">
        <w:rPr>
          <w:rFonts w:ascii="Times New Roman" w:hAnsi="Times New Roman"/>
          <w:sz w:val="24"/>
          <w:szCs w:val="24"/>
        </w:rPr>
        <w:t>.</w:t>
      </w:r>
    </w:p>
    <w:p w:rsidR="00E75038" w:rsidRDefault="00E75038" w:rsidP="00E75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3.13.      Предоставлять образовательной организации необходимую информацию для раб</w:t>
      </w:r>
      <w:r>
        <w:rPr>
          <w:rFonts w:ascii="Times New Roman" w:hAnsi="Times New Roman"/>
          <w:sz w:val="24"/>
          <w:szCs w:val="24"/>
        </w:rPr>
        <w:t>оты и учета состояния здоровья О</w:t>
      </w:r>
      <w:r w:rsidRPr="00D33845">
        <w:rPr>
          <w:rFonts w:ascii="Times New Roman" w:hAnsi="Times New Roman"/>
          <w:sz w:val="24"/>
          <w:szCs w:val="24"/>
        </w:rPr>
        <w:t>бучающегося.</w:t>
      </w:r>
    </w:p>
    <w:p w:rsidR="00E75038" w:rsidRDefault="00E75038" w:rsidP="00E7503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:rsidR="00E75038" w:rsidRPr="00D33845" w:rsidRDefault="00E75038" w:rsidP="00E7503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оказании платных дополнительных образовательных услуг</w:t>
      </w:r>
      <w:r w:rsidRPr="00D33845">
        <w:rPr>
          <w:rFonts w:ascii="Times New Roman" w:hAnsi="Times New Roman"/>
          <w:sz w:val="24"/>
          <w:szCs w:val="24"/>
        </w:rPr>
        <w:t xml:space="preserve"> не в полном объеме,</w:t>
      </w:r>
      <w:r>
        <w:rPr>
          <w:rFonts w:ascii="Times New Roman" w:hAnsi="Times New Roman"/>
          <w:sz w:val="24"/>
          <w:szCs w:val="24"/>
        </w:rPr>
        <w:t xml:space="preserve"> Заказчик вправе по своему выбору потребовать:</w:t>
      </w:r>
    </w:p>
    <w:p w:rsidR="00E75038" w:rsidRDefault="00E75038" w:rsidP="00E75038">
      <w:pPr>
        <w:pStyle w:val="a5"/>
        <w:numPr>
          <w:ilvl w:val="2"/>
          <w:numId w:val="1"/>
        </w:numPr>
        <w:spacing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33845">
        <w:rPr>
          <w:rFonts w:ascii="Times New Roman" w:hAnsi="Times New Roman"/>
          <w:sz w:val="24"/>
          <w:szCs w:val="24"/>
        </w:rPr>
        <w:t xml:space="preserve">езвозмездного </w:t>
      </w:r>
      <w:r>
        <w:rPr>
          <w:rFonts w:ascii="Times New Roman" w:hAnsi="Times New Roman"/>
          <w:sz w:val="24"/>
          <w:szCs w:val="24"/>
        </w:rPr>
        <w:t>оказания образовательной услуги;</w:t>
      </w:r>
    </w:p>
    <w:p w:rsidR="00E75038" w:rsidRPr="00D33845" w:rsidRDefault="00E75038" w:rsidP="00E75038">
      <w:pPr>
        <w:pStyle w:val="a5"/>
        <w:numPr>
          <w:ilvl w:val="2"/>
          <w:numId w:val="1"/>
        </w:numPr>
        <w:spacing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33845">
        <w:rPr>
          <w:rFonts w:ascii="Times New Roman" w:hAnsi="Times New Roman"/>
          <w:sz w:val="24"/>
          <w:szCs w:val="24"/>
        </w:rPr>
        <w:t>оразмерного уменьшения стоимости оказ</w:t>
      </w:r>
      <w:r>
        <w:rPr>
          <w:rFonts w:ascii="Times New Roman" w:hAnsi="Times New Roman"/>
          <w:sz w:val="24"/>
          <w:szCs w:val="24"/>
        </w:rPr>
        <w:t>анной образовательной услуги;</w:t>
      </w:r>
    </w:p>
    <w:p w:rsidR="00E75038" w:rsidRPr="00D33845" w:rsidRDefault="00E75038" w:rsidP="00E75038">
      <w:pPr>
        <w:pStyle w:val="a5"/>
        <w:numPr>
          <w:ilvl w:val="2"/>
          <w:numId w:val="1"/>
        </w:numPr>
        <w:spacing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33845">
        <w:rPr>
          <w:rFonts w:ascii="Times New Roman" w:hAnsi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75038" w:rsidRPr="00D33845" w:rsidRDefault="00E75038" w:rsidP="00E75038">
      <w:pPr>
        <w:pStyle w:val="a5"/>
        <w:numPr>
          <w:ilvl w:val="1"/>
          <w:numId w:val="2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    Заказчик вправе отказаться от исполнения Договора и потребовать полного возмещения убытков, ес</w:t>
      </w:r>
      <w:r>
        <w:rPr>
          <w:rFonts w:ascii="Times New Roman" w:hAnsi="Times New Roman"/>
          <w:sz w:val="24"/>
          <w:szCs w:val="24"/>
        </w:rPr>
        <w:t>ли в течение 5 дней</w:t>
      </w:r>
      <w:r w:rsidRPr="00D33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платная образовательная услуга</w:t>
      </w:r>
      <w:r w:rsidRPr="00D33845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будет предоставлена в полном объеме. </w:t>
      </w:r>
      <w:r w:rsidRPr="00D33845">
        <w:rPr>
          <w:rFonts w:ascii="Times New Roman" w:hAnsi="Times New Roman"/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75038" w:rsidRPr="00D33845" w:rsidRDefault="00E75038" w:rsidP="00E75038">
      <w:pPr>
        <w:pStyle w:val="a5"/>
        <w:numPr>
          <w:ilvl w:val="1"/>
          <w:numId w:val="2"/>
        </w:numPr>
        <w:tabs>
          <w:tab w:val="clear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     Если Исполнитель нарушил сроки оказания </w:t>
      </w:r>
      <w:r>
        <w:rPr>
          <w:rFonts w:ascii="Times New Roman" w:hAnsi="Times New Roman"/>
          <w:sz w:val="24"/>
          <w:szCs w:val="24"/>
        </w:rPr>
        <w:t>платных дополнительных образовательных услуг</w:t>
      </w:r>
      <w:r w:rsidRPr="00D33845">
        <w:rPr>
          <w:rFonts w:ascii="Times New Roman" w:hAnsi="Times New Roman"/>
          <w:sz w:val="24"/>
          <w:szCs w:val="24"/>
        </w:rPr>
        <w:t xml:space="preserve"> (сроки начала и</w:t>
      </w:r>
      <w:r>
        <w:rPr>
          <w:rFonts w:ascii="Times New Roman" w:hAnsi="Times New Roman"/>
          <w:sz w:val="24"/>
          <w:szCs w:val="24"/>
        </w:rPr>
        <w:t xml:space="preserve"> (или) окончания образовательных</w:t>
      </w:r>
      <w:r w:rsidRPr="00D33845">
        <w:rPr>
          <w:rFonts w:ascii="Times New Roman" w:hAnsi="Times New Roman"/>
          <w:sz w:val="24"/>
          <w:szCs w:val="24"/>
        </w:rPr>
        <w:t xml:space="preserve"> услуг и (или) промежуточны</w:t>
      </w:r>
      <w:r>
        <w:rPr>
          <w:rFonts w:ascii="Times New Roman" w:hAnsi="Times New Roman"/>
          <w:sz w:val="24"/>
          <w:szCs w:val="24"/>
        </w:rPr>
        <w:t>е сроки оказания образовательных услуг</w:t>
      </w:r>
      <w:r w:rsidRPr="00D338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33845">
        <w:rPr>
          <w:rFonts w:ascii="Times New Roman" w:hAnsi="Times New Roman"/>
          <w:sz w:val="24"/>
          <w:szCs w:val="24"/>
        </w:rPr>
        <w:t xml:space="preserve"> либо</w:t>
      </w:r>
      <w:r>
        <w:rPr>
          <w:rFonts w:ascii="Times New Roman" w:hAnsi="Times New Roman"/>
          <w:sz w:val="24"/>
          <w:szCs w:val="24"/>
        </w:rPr>
        <w:t>,</w:t>
      </w:r>
      <w:r w:rsidRPr="00D33845">
        <w:rPr>
          <w:rFonts w:ascii="Times New Roman" w:hAnsi="Times New Roman"/>
          <w:sz w:val="24"/>
          <w:szCs w:val="24"/>
        </w:rPr>
        <w:t xml:space="preserve"> если во время оказания </w:t>
      </w:r>
      <w:r>
        <w:rPr>
          <w:rFonts w:ascii="Times New Roman" w:hAnsi="Times New Roman"/>
          <w:sz w:val="24"/>
          <w:szCs w:val="24"/>
        </w:rPr>
        <w:t>платных дополнительных образовательных услуг стало очевидным, что они не будут оказаны</w:t>
      </w:r>
      <w:r w:rsidRPr="00D33845">
        <w:rPr>
          <w:rFonts w:ascii="Times New Roman" w:hAnsi="Times New Roman"/>
          <w:sz w:val="24"/>
          <w:szCs w:val="24"/>
        </w:rPr>
        <w:t xml:space="preserve"> в срок, Заказчик вправе по своему выбору:</w:t>
      </w:r>
    </w:p>
    <w:p w:rsidR="00E75038" w:rsidRPr="00D33845" w:rsidRDefault="00E75038" w:rsidP="00E75038">
      <w:pPr>
        <w:pStyle w:val="a5"/>
        <w:numPr>
          <w:ilvl w:val="2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Назначить Исполнителю </w:t>
      </w:r>
      <w:r>
        <w:rPr>
          <w:rFonts w:ascii="Times New Roman" w:hAnsi="Times New Roman"/>
          <w:sz w:val="24"/>
          <w:szCs w:val="24"/>
        </w:rPr>
        <w:t>новый срок, в течение которого И</w:t>
      </w:r>
      <w:r w:rsidRPr="00D33845">
        <w:rPr>
          <w:rFonts w:ascii="Times New Roman" w:hAnsi="Times New Roman"/>
          <w:sz w:val="24"/>
          <w:szCs w:val="24"/>
        </w:rPr>
        <w:t>сполнитель должен приступить к оказанию образовательной услуги и (или) закончить оказание образовательной услуги;</w:t>
      </w:r>
    </w:p>
    <w:p w:rsidR="00E75038" w:rsidRPr="00D33845" w:rsidRDefault="00E75038" w:rsidP="00E75038">
      <w:pPr>
        <w:pStyle w:val="a5"/>
        <w:numPr>
          <w:ilvl w:val="2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75038" w:rsidRPr="00D33845" w:rsidRDefault="00E75038" w:rsidP="00E75038">
      <w:pPr>
        <w:pStyle w:val="a5"/>
        <w:numPr>
          <w:ilvl w:val="2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Потребовать уменьшения стоимости образовательной услуги;</w:t>
      </w:r>
    </w:p>
    <w:p w:rsidR="00E75038" w:rsidRDefault="00E75038" w:rsidP="00E75038">
      <w:pPr>
        <w:pStyle w:val="a5"/>
        <w:numPr>
          <w:ilvl w:val="2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Расторгнуть Договор в одностороннем порядке.</w:t>
      </w:r>
    </w:p>
    <w:p w:rsidR="00E75038" w:rsidRPr="00D33845" w:rsidRDefault="00E75038" w:rsidP="00E7503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t>Прочие условия</w:t>
      </w:r>
    </w:p>
    <w:p w:rsidR="00E75038" w:rsidRPr="00D33845" w:rsidRDefault="00E75038" w:rsidP="00E75038">
      <w:pPr>
        <w:pStyle w:val="a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Условия,</w:t>
      </w:r>
      <w:r>
        <w:rPr>
          <w:rFonts w:ascii="Times New Roman" w:hAnsi="Times New Roman"/>
          <w:sz w:val="24"/>
          <w:szCs w:val="24"/>
        </w:rPr>
        <w:t xml:space="preserve"> на которых заключен настоящий Д</w:t>
      </w:r>
      <w:r w:rsidRPr="00D33845">
        <w:rPr>
          <w:rFonts w:ascii="Times New Roman" w:hAnsi="Times New Roman"/>
          <w:sz w:val="24"/>
          <w:szCs w:val="24"/>
        </w:rPr>
        <w:t>оговор, могут быть изменены по со</w:t>
      </w:r>
      <w:r>
        <w:rPr>
          <w:rFonts w:ascii="Times New Roman" w:hAnsi="Times New Roman"/>
          <w:sz w:val="24"/>
          <w:szCs w:val="24"/>
        </w:rPr>
        <w:t>глашению С</w:t>
      </w:r>
      <w:r w:rsidRPr="00D33845">
        <w:rPr>
          <w:rFonts w:ascii="Times New Roman" w:hAnsi="Times New Roman"/>
          <w:sz w:val="24"/>
          <w:szCs w:val="24"/>
        </w:rPr>
        <w:t>торон, или в соответствии с действующим законодательством Российской Федерации.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Действие настоящего Договора прекращается досрочно:</w:t>
      </w:r>
    </w:p>
    <w:p w:rsidR="00E75038" w:rsidRPr="00D33845" w:rsidRDefault="00E75038" w:rsidP="00E75038">
      <w:pPr>
        <w:pStyle w:val="a5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75038" w:rsidRPr="00D33845" w:rsidRDefault="00E75038" w:rsidP="00E75038">
      <w:pPr>
        <w:pStyle w:val="a5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75038" w:rsidRPr="00D33845" w:rsidRDefault="00E75038" w:rsidP="00E75038">
      <w:pPr>
        <w:pStyle w:val="a5"/>
        <w:numPr>
          <w:ilvl w:val="2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и Исполнителя, в том числе в случае ликвидации Исполнителя.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75038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75038" w:rsidRDefault="00E75038" w:rsidP="00E7503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5038" w:rsidRPr="00D33845" w:rsidRDefault="00E75038" w:rsidP="00E75038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E75038" w:rsidRPr="00D33845" w:rsidRDefault="00E75038" w:rsidP="00E750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6.1.   </w:t>
      </w:r>
      <w:r w:rsidRPr="00D33845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75038" w:rsidRPr="00841EB6" w:rsidRDefault="00E75038" w:rsidP="00E75038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038" w:rsidRDefault="00E75038" w:rsidP="00E75038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038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стоимости платной образовательной услуги по настоящему Договору не предусмотрено.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</w:t>
      </w:r>
      <w:r>
        <w:rPr>
          <w:rFonts w:ascii="Times New Roman" w:hAnsi="Times New Roman"/>
          <w:sz w:val="24"/>
          <w:szCs w:val="24"/>
        </w:rPr>
        <w:t>т</w:t>
      </w:r>
      <w:r w:rsidRPr="00D33845">
        <w:rPr>
          <w:rFonts w:ascii="Times New Roman" w:hAnsi="Times New Roman"/>
          <w:sz w:val="24"/>
          <w:szCs w:val="24"/>
        </w:rPr>
        <w:t>» на дату заключения настоящего Договора.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для каждой из сторон. </w:t>
      </w:r>
    </w:p>
    <w:p w:rsidR="00E75038" w:rsidRPr="00D33845" w:rsidRDefault="00E75038" w:rsidP="00E75038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Изменения настоящего Договора осуществляется по согласованию Сторон и оформляется дополнительным соглашением к Договору.</w:t>
      </w:r>
    </w:p>
    <w:p w:rsidR="00E75038" w:rsidRDefault="00E75038" w:rsidP="00E75038">
      <w:pPr>
        <w:pStyle w:val="a5"/>
        <w:numPr>
          <w:ilvl w:val="1"/>
          <w:numId w:val="1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845">
        <w:rPr>
          <w:rFonts w:ascii="Times New Roman" w:hAnsi="Times New Roman"/>
          <w:sz w:val="24"/>
          <w:szCs w:val="24"/>
        </w:rPr>
        <w:t>Разногласия, возникшие между Сторонами, и споры по настоящему договору решаются путем переговоров, в случае не достижения согласия – в судебном порядке.</w:t>
      </w:r>
    </w:p>
    <w:p w:rsidR="00E75038" w:rsidRPr="00D33845" w:rsidRDefault="00E75038" w:rsidP="00E75038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845">
        <w:rPr>
          <w:rFonts w:ascii="Times New Roman" w:hAnsi="Times New Roman"/>
          <w:b/>
          <w:sz w:val="24"/>
          <w:szCs w:val="24"/>
        </w:rPr>
        <w:t>Юридические адреса и реквизиты</w:t>
      </w:r>
    </w:p>
    <w:p w:rsidR="00E75038" w:rsidRPr="00D33845" w:rsidRDefault="00E75038" w:rsidP="00E7503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75038" w:rsidRPr="00B106F1" w:rsidRDefault="00E75038" w:rsidP="00E75038">
      <w:pPr>
        <w:spacing w:after="0" w:line="240" w:lineRule="auto"/>
        <w:ind w:left="360"/>
        <w:rPr>
          <w:rFonts w:ascii="Times New Roman" w:hAnsi="Times New Roman"/>
          <w:b/>
        </w:rPr>
      </w:pPr>
      <w:proofErr w:type="gramStart"/>
      <w:r w:rsidRPr="00B106F1">
        <w:rPr>
          <w:rFonts w:ascii="Times New Roman" w:hAnsi="Times New Roman"/>
          <w:b/>
        </w:rPr>
        <w:t xml:space="preserve">Исполнитель:   </w:t>
      </w:r>
      <w:proofErr w:type="gramEnd"/>
      <w:r w:rsidRPr="00B106F1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B106F1">
        <w:rPr>
          <w:rFonts w:ascii="Times New Roman" w:hAnsi="Times New Roman"/>
          <w:b/>
        </w:rPr>
        <w:t xml:space="preserve">  Заказчик: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4528"/>
      </w:tblGrid>
      <w:tr w:rsidR="00E75038" w:rsidRPr="00CC026B" w:rsidTr="003E07EA">
        <w:tc>
          <w:tcPr>
            <w:tcW w:w="4655" w:type="dxa"/>
          </w:tcPr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 xml:space="preserve">«Артинский лицей»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623340, Свердловская обл.</w:t>
            </w:r>
            <w:proofErr w:type="gramStart"/>
            <w:r w:rsidRPr="00CC026B">
              <w:rPr>
                <w:rFonts w:ascii="Times New Roman" w:hAnsi="Times New Roman"/>
                <w:sz w:val="20"/>
                <w:szCs w:val="20"/>
              </w:rPr>
              <w:t>,  Артинский</w:t>
            </w:r>
            <w:proofErr w:type="gramEnd"/>
            <w:r w:rsidRPr="00CC026B">
              <w:rPr>
                <w:rFonts w:ascii="Times New Roman" w:hAnsi="Times New Roman"/>
                <w:sz w:val="20"/>
                <w:szCs w:val="20"/>
              </w:rPr>
              <w:t xml:space="preserve"> район,  п.  </w:t>
            </w:r>
            <w:proofErr w:type="gramStart"/>
            <w:r w:rsidRPr="00CC026B">
              <w:rPr>
                <w:rFonts w:ascii="Times New Roman" w:hAnsi="Times New Roman"/>
                <w:sz w:val="20"/>
                <w:szCs w:val="20"/>
              </w:rPr>
              <w:t>Арти,  ул.</w:t>
            </w:r>
            <w:proofErr w:type="gramEnd"/>
            <w:r w:rsidRPr="00CC026B">
              <w:rPr>
                <w:rFonts w:ascii="Times New Roman" w:hAnsi="Times New Roman"/>
                <w:sz w:val="20"/>
                <w:szCs w:val="20"/>
              </w:rPr>
              <w:t xml:space="preserve"> Лесная, д. 2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>р/с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40701810300001176236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Уральском 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ГУ Банка России по Свердловской </w:t>
            </w:r>
            <w:proofErr w:type="gramStart"/>
            <w:r w:rsidRPr="00CC026B">
              <w:rPr>
                <w:rFonts w:ascii="Times New Roman" w:hAnsi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End"/>
            <w:r w:rsidRPr="00CC026B">
              <w:rPr>
                <w:rFonts w:ascii="Times New Roman" w:hAnsi="Times New Roman"/>
                <w:sz w:val="20"/>
                <w:szCs w:val="20"/>
              </w:rPr>
              <w:t xml:space="preserve"> Екатеринбург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046577001       </w:t>
            </w: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6636005407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6619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>01001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>1026602055842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МАОУ «Артинский лицей»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_______________ Ф.Ф. </w:t>
            </w:r>
            <w:proofErr w:type="spellStart"/>
            <w:r w:rsidRPr="00CC026B">
              <w:rPr>
                <w:rFonts w:ascii="Times New Roman" w:hAnsi="Times New Roman"/>
                <w:sz w:val="20"/>
                <w:szCs w:val="20"/>
              </w:rPr>
              <w:t>Бугуева</w:t>
            </w:r>
            <w:proofErr w:type="spellEnd"/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6" w:type="dxa"/>
          </w:tcPr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ФИО: __________________________________      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Паспорт: ______________ Выдан: __________ ________________________________________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«____» ______________ 20___ г.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код подразделения 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Домашний адрес: 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Место работы: __________________________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Контактный тел.: ________________________ 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________________ (___________________)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CC026B">
              <w:rPr>
                <w:rFonts w:ascii="Times New Roman" w:hAnsi="Times New Roman"/>
                <w:sz w:val="16"/>
                <w:szCs w:val="16"/>
              </w:rPr>
              <w:t>подпись                              расшифровка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75038" w:rsidRDefault="00E75038" w:rsidP="00E7503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об оказании платных</w:t>
      </w:r>
    </w:p>
    <w:p w:rsidR="00E75038" w:rsidRDefault="00E75038" w:rsidP="00E75038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образовательных услуг</w:t>
      </w:r>
    </w:p>
    <w:p w:rsidR="00E75038" w:rsidRDefault="00E75038" w:rsidP="00E7503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264"/>
        <w:gridCol w:w="1633"/>
        <w:gridCol w:w="1578"/>
        <w:gridCol w:w="1570"/>
        <w:gridCol w:w="1536"/>
      </w:tblGrid>
      <w:tr w:rsidR="00E75038" w:rsidRPr="00D37BAE" w:rsidTr="003E07EA">
        <w:tc>
          <w:tcPr>
            <w:tcW w:w="828" w:type="dxa"/>
            <w:vMerge w:val="restart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Наименование образовательных</w:t>
            </w:r>
          </w:p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Форма оказания услуг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E75038" w:rsidRPr="00D37BAE" w:rsidTr="003E07EA">
        <w:tc>
          <w:tcPr>
            <w:tcW w:w="828" w:type="dxa"/>
            <w:vMerge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всего в месяц</w:t>
            </w:r>
          </w:p>
        </w:tc>
      </w:tr>
      <w:tr w:rsidR="00E75038" w:rsidRPr="00D37BAE" w:rsidTr="003E07EA">
        <w:tc>
          <w:tcPr>
            <w:tcW w:w="828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«Город мастеров» (</w:t>
            </w:r>
            <w:proofErr w:type="spellStart"/>
            <w:r w:rsidRPr="00D37BAE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D37BAE">
              <w:rPr>
                <w:rFonts w:ascii="Times New Roman" w:hAnsi="Times New Roman"/>
                <w:sz w:val="24"/>
                <w:szCs w:val="24"/>
              </w:rPr>
              <w:t>, аппликация, лепка)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5038" w:rsidRPr="00D37BAE" w:rsidTr="003E07EA">
        <w:tc>
          <w:tcPr>
            <w:tcW w:w="828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Удивительный мир «ЛЕГО»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5038" w:rsidRPr="00D37BAE" w:rsidTr="003E07EA">
        <w:tc>
          <w:tcPr>
            <w:tcW w:w="828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ритмика»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BA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75038" w:rsidRPr="00D37BAE" w:rsidRDefault="00E75038" w:rsidP="003E07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75038" w:rsidRPr="00C322EA" w:rsidRDefault="00E75038" w:rsidP="00E75038">
      <w:pPr>
        <w:spacing w:after="0"/>
        <w:rPr>
          <w:rFonts w:ascii="Times New Roman" w:hAnsi="Times New Roman"/>
          <w:sz w:val="24"/>
          <w:szCs w:val="24"/>
        </w:rPr>
      </w:pPr>
    </w:p>
    <w:p w:rsidR="00E75038" w:rsidRDefault="00E75038" w:rsidP="00E75038">
      <w:pPr>
        <w:spacing w:after="0"/>
      </w:pPr>
    </w:p>
    <w:p w:rsidR="00E75038" w:rsidRPr="00B106F1" w:rsidRDefault="00E75038" w:rsidP="00E75038">
      <w:pPr>
        <w:spacing w:after="0" w:line="240" w:lineRule="auto"/>
        <w:ind w:left="360"/>
        <w:rPr>
          <w:rFonts w:ascii="Times New Roman" w:hAnsi="Times New Roman"/>
          <w:b/>
        </w:rPr>
      </w:pPr>
      <w:proofErr w:type="gramStart"/>
      <w:r w:rsidRPr="00B106F1">
        <w:rPr>
          <w:rFonts w:ascii="Times New Roman" w:hAnsi="Times New Roman"/>
          <w:b/>
        </w:rPr>
        <w:t xml:space="preserve">Исполнитель:   </w:t>
      </w:r>
      <w:proofErr w:type="gramEnd"/>
      <w:r w:rsidRPr="00B106F1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B106F1">
        <w:rPr>
          <w:rFonts w:ascii="Times New Roman" w:hAnsi="Times New Roman"/>
          <w:b/>
        </w:rPr>
        <w:t xml:space="preserve">  Заказчик: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08"/>
      </w:tblGrid>
      <w:tr w:rsidR="00E75038" w:rsidRPr="00CC026B" w:rsidTr="003E07EA">
        <w:tc>
          <w:tcPr>
            <w:tcW w:w="4678" w:type="dxa"/>
          </w:tcPr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 xml:space="preserve">«Артинский лицей»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623340, Свердловская обл.</w:t>
            </w:r>
            <w:proofErr w:type="gramStart"/>
            <w:r w:rsidRPr="00CC026B">
              <w:rPr>
                <w:rFonts w:ascii="Times New Roman" w:hAnsi="Times New Roman"/>
                <w:sz w:val="20"/>
                <w:szCs w:val="20"/>
              </w:rPr>
              <w:t>,  Артинский</w:t>
            </w:r>
            <w:proofErr w:type="gramEnd"/>
            <w:r w:rsidRPr="00CC026B">
              <w:rPr>
                <w:rFonts w:ascii="Times New Roman" w:hAnsi="Times New Roman"/>
                <w:sz w:val="20"/>
                <w:szCs w:val="20"/>
              </w:rPr>
              <w:t xml:space="preserve"> район,  п.  </w:t>
            </w:r>
            <w:proofErr w:type="gramStart"/>
            <w:r w:rsidRPr="00CC026B">
              <w:rPr>
                <w:rFonts w:ascii="Times New Roman" w:hAnsi="Times New Roman"/>
                <w:sz w:val="20"/>
                <w:szCs w:val="20"/>
              </w:rPr>
              <w:t>Арти,  ул.</w:t>
            </w:r>
            <w:proofErr w:type="gramEnd"/>
            <w:r w:rsidRPr="00CC026B">
              <w:rPr>
                <w:rFonts w:ascii="Times New Roman" w:hAnsi="Times New Roman"/>
                <w:sz w:val="20"/>
                <w:szCs w:val="20"/>
              </w:rPr>
              <w:t xml:space="preserve"> Лесная, д. 2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>р/с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40701810300001176236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Уральском 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ГУ Банка России по Свердловской </w:t>
            </w:r>
            <w:proofErr w:type="gramStart"/>
            <w:r w:rsidRPr="00CC026B">
              <w:rPr>
                <w:rFonts w:ascii="Times New Roman" w:hAnsi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End"/>
            <w:r w:rsidRPr="00CC026B">
              <w:rPr>
                <w:rFonts w:ascii="Times New Roman" w:hAnsi="Times New Roman"/>
                <w:sz w:val="20"/>
                <w:szCs w:val="20"/>
              </w:rPr>
              <w:t xml:space="preserve"> Екатеринбург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046577001       </w:t>
            </w: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6636005407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6619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>01001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b/>
                <w:sz w:val="20"/>
                <w:szCs w:val="20"/>
              </w:rPr>
              <w:t xml:space="preserve">ОГРН </w:t>
            </w:r>
            <w:r w:rsidRPr="00CC026B">
              <w:rPr>
                <w:rFonts w:ascii="Times New Roman" w:hAnsi="Times New Roman"/>
                <w:sz w:val="20"/>
                <w:szCs w:val="20"/>
              </w:rPr>
              <w:t>1026602055842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МАОУ «Артинский лицей»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_______________ Ф.Ф. </w:t>
            </w:r>
            <w:proofErr w:type="spellStart"/>
            <w:r w:rsidRPr="00CC026B">
              <w:rPr>
                <w:rFonts w:ascii="Times New Roman" w:hAnsi="Times New Roman"/>
                <w:sz w:val="20"/>
                <w:szCs w:val="20"/>
              </w:rPr>
              <w:t>Бугуева</w:t>
            </w:r>
            <w:proofErr w:type="spellEnd"/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ФИО: __________________________________      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Паспорт: ______________ Выдан: __________ ________________________________________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«____» ______________ 20___ г.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код подразделения 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Домашний адрес: 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Место работы: __________________________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Контактный тел.: ________________________ 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>________________ (___________________)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026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CC026B">
              <w:rPr>
                <w:rFonts w:ascii="Times New Roman" w:hAnsi="Times New Roman"/>
                <w:sz w:val="16"/>
                <w:szCs w:val="16"/>
              </w:rPr>
              <w:t>подпись                              расшифровка</w:t>
            </w:r>
          </w:p>
          <w:p w:rsidR="00E75038" w:rsidRPr="00CC026B" w:rsidRDefault="00E75038" w:rsidP="003E07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75038" w:rsidRDefault="00E75038" w:rsidP="00E75038">
      <w:pPr>
        <w:spacing w:after="0"/>
      </w:pPr>
    </w:p>
    <w:p w:rsidR="00E75038" w:rsidRDefault="00E75038" w:rsidP="00E75038"/>
    <w:p w:rsidR="00E75038" w:rsidRDefault="00E75038" w:rsidP="00E75038"/>
    <w:p w:rsidR="00E75038" w:rsidRDefault="00E75038" w:rsidP="00E75038"/>
    <w:p w:rsidR="00E75038" w:rsidRDefault="00E75038" w:rsidP="00E75038"/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4E1" w:rsidRPr="004504E1" w:rsidRDefault="004504E1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7E4" w:rsidRPr="004504E1" w:rsidRDefault="00F247E4" w:rsidP="0045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47E4" w:rsidRPr="0045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4B0F"/>
    <w:multiLevelType w:val="multilevel"/>
    <w:tmpl w:val="EEAE4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A833D96"/>
    <w:multiLevelType w:val="multilevel"/>
    <w:tmpl w:val="D67283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1"/>
    <w:rsid w:val="004504E1"/>
    <w:rsid w:val="007B51FF"/>
    <w:rsid w:val="00AC12D5"/>
    <w:rsid w:val="00B43B6E"/>
    <w:rsid w:val="00DD185D"/>
    <w:rsid w:val="00DE2BC5"/>
    <w:rsid w:val="00E75038"/>
    <w:rsid w:val="00F2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2C3EF6C"/>
  <w15:chartTrackingRefBased/>
  <w15:docId w15:val="{C1229E90-E962-4BAB-90D0-383D4A59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E750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БУХГАЛТЕР</cp:lastModifiedBy>
  <cp:revision>2</cp:revision>
  <cp:lastPrinted>2019-11-08T09:16:00Z</cp:lastPrinted>
  <dcterms:created xsi:type="dcterms:W3CDTF">2020-05-12T10:38:00Z</dcterms:created>
  <dcterms:modified xsi:type="dcterms:W3CDTF">2020-05-12T10:38:00Z</dcterms:modified>
</cp:coreProperties>
</file>