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ABF" w:rsidRDefault="00FA0AD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5601F" wp14:editId="4EB55C2E">
                <wp:simplePos x="0" y="0"/>
                <wp:positionH relativeFrom="margin">
                  <wp:align>right</wp:align>
                </wp:positionH>
                <wp:positionV relativeFrom="paragraph">
                  <wp:posOffset>2442210</wp:posOffset>
                </wp:positionV>
                <wp:extent cx="68580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ADF" w:rsidRPr="00FA0ADF" w:rsidRDefault="00FA0ADF" w:rsidP="00FA0A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FA0ADF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Проект</w:t>
                            </w:r>
                          </w:p>
                          <w:p w:rsidR="00FA0ADF" w:rsidRPr="00FA0ADF" w:rsidRDefault="00A17254" w:rsidP="00FA0A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«Любовь моя,</w:t>
                            </w:r>
                            <w:r w:rsidR="00FA0ADF" w:rsidRPr="00FA0ADF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A265D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малая Родина</w:t>
                            </w:r>
                            <w:r w:rsidR="00E86EF9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35601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88.8pt;margin-top:192.3pt;width:540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" stroked="f">
                <v:fill opacity="0"/>
                <v:textbox style="mso-fit-shape-to-text:t">
                  <w:txbxContent>
                    <w:p w:rsidR="00FA0ADF" w:rsidRPr="00FA0ADF" w:rsidRDefault="00FA0ADF" w:rsidP="00FA0A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FA0ADF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Проект</w:t>
                      </w:r>
                    </w:p>
                    <w:p w:rsidR="00FA0ADF" w:rsidRPr="00FA0ADF" w:rsidRDefault="00A17254" w:rsidP="00FA0A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«Любовь моя,</w:t>
                      </w:r>
                      <w:r w:rsidR="00FA0ADF" w:rsidRPr="00FA0ADF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 xml:space="preserve"> </w:t>
                      </w:r>
                      <w:r w:rsidR="00A265D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малая Родина</w:t>
                      </w:r>
                      <w:r w:rsidR="00E86EF9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0218" w:rsidRPr="004A021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3BF5CD" wp14:editId="16516097">
            <wp:simplePos x="0" y="0"/>
            <wp:positionH relativeFrom="page">
              <wp:align>center</wp:align>
            </wp:positionH>
            <wp:positionV relativeFrom="margin">
              <wp:posOffset>-709589</wp:posOffset>
            </wp:positionV>
            <wp:extent cx="7797165" cy="10767695"/>
            <wp:effectExtent l="0" t="0" r="0" b="0"/>
            <wp:wrapSquare wrapText="bothSides"/>
            <wp:docPr id="14338" name="Picture 2" descr="http://static.playcast.ru/uploads/2013/11/20/661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static.playcast.ru/uploads/2013/11/20/66196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1076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BF" w:rsidRDefault="00A06244" w:rsidP="000D6C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Проект «Любовь моя, </w:t>
      </w:r>
      <w:r w:rsidR="0081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малая Родина» реализуется в двух филиалах МАОУ «Артинский лицей»:</w:t>
      </w:r>
    </w:p>
    <w:p w:rsidR="00817EBF" w:rsidRDefault="00817EBF" w:rsidP="000D6C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 филиале №1 МАОУ «Артинский лицей» - «Усть – Югушинская основная общеобразовательная школа»;</w:t>
      </w:r>
    </w:p>
    <w:p w:rsidR="00817EBF" w:rsidRDefault="00817EBF" w:rsidP="000D6CB9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BE4207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в филиале №</w:t>
      </w:r>
      <w:r w:rsidR="00752ED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МАОУ «Артинский лицей» - «Пристанинская начальная   общеобразовательная школа»;</w:t>
      </w:r>
    </w:p>
    <w:p w:rsidR="00817EBF" w:rsidRPr="00841918" w:rsidRDefault="00752ED0" w:rsidP="008419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2ED0">
        <w:rPr>
          <w:rFonts w:ascii="Times New Roman" w:hAnsi="Times New Roman"/>
          <w:b/>
          <w:color w:val="FF0000"/>
          <w:sz w:val="28"/>
          <w:szCs w:val="28"/>
        </w:rPr>
        <w:t>Особенность</w:t>
      </w:r>
      <w:r w:rsidRPr="000655FF">
        <w:rPr>
          <w:rFonts w:ascii="Times New Roman" w:hAnsi="Times New Roman"/>
          <w:sz w:val="28"/>
          <w:szCs w:val="28"/>
        </w:rPr>
        <w:t xml:space="preserve"> данного проекта состоит в том, что он ориентирован  на изучение ист</w:t>
      </w:r>
      <w:r>
        <w:rPr>
          <w:rFonts w:ascii="Times New Roman" w:hAnsi="Times New Roman"/>
          <w:sz w:val="28"/>
          <w:szCs w:val="28"/>
        </w:rPr>
        <w:t>орико-культурного</w:t>
      </w:r>
      <w:r w:rsidR="000D6C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наследия </w:t>
      </w:r>
      <w:r w:rsidRPr="000655FF">
        <w:rPr>
          <w:rFonts w:ascii="Times New Roman" w:hAnsi="Times New Roman"/>
          <w:sz w:val="28"/>
          <w:szCs w:val="28"/>
        </w:rPr>
        <w:t xml:space="preserve"> </w:t>
      </w:r>
      <w:r w:rsidR="000D6CB9">
        <w:rPr>
          <w:rFonts w:ascii="Times New Roman" w:hAnsi="Times New Roman"/>
          <w:sz w:val="28"/>
          <w:szCs w:val="28"/>
        </w:rPr>
        <w:t>и природного богатства малой Родины – с.</w:t>
      </w:r>
      <w:r w:rsidRPr="000655FF">
        <w:rPr>
          <w:rFonts w:ascii="Times New Roman" w:hAnsi="Times New Roman"/>
          <w:sz w:val="28"/>
          <w:szCs w:val="28"/>
        </w:rPr>
        <w:t xml:space="preserve"> Пристань, </w:t>
      </w:r>
      <w:r w:rsidR="000D6CB9">
        <w:rPr>
          <w:rFonts w:ascii="Times New Roman" w:hAnsi="Times New Roman"/>
          <w:sz w:val="28"/>
          <w:szCs w:val="28"/>
        </w:rPr>
        <w:t>п. Усть-Югуш</w:t>
      </w:r>
      <w:r w:rsidRPr="000655FF">
        <w:rPr>
          <w:rFonts w:ascii="Times New Roman" w:hAnsi="Times New Roman"/>
          <w:sz w:val="28"/>
          <w:szCs w:val="28"/>
        </w:rPr>
        <w:t>. Важным средством реализации данно</w:t>
      </w:r>
      <w:r w:rsidR="000D6CB9">
        <w:rPr>
          <w:rFonts w:ascii="Times New Roman" w:hAnsi="Times New Roman"/>
          <w:sz w:val="28"/>
          <w:szCs w:val="28"/>
        </w:rPr>
        <w:t>го</w:t>
      </w:r>
      <w:r w:rsidRPr="000655FF">
        <w:rPr>
          <w:rFonts w:ascii="Times New Roman" w:hAnsi="Times New Roman"/>
          <w:sz w:val="28"/>
          <w:szCs w:val="28"/>
        </w:rPr>
        <w:t xml:space="preserve"> про</w:t>
      </w:r>
      <w:r w:rsidR="000D6CB9">
        <w:rPr>
          <w:rFonts w:ascii="Times New Roman" w:hAnsi="Times New Roman"/>
          <w:sz w:val="28"/>
          <w:szCs w:val="28"/>
        </w:rPr>
        <w:t>екта</w:t>
      </w:r>
      <w:r w:rsidRPr="000655FF">
        <w:rPr>
          <w:rFonts w:ascii="Times New Roman" w:hAnsi="Times New Roman"/>
          <w:sz w:val="28"/>
          <w:szCs w:val="28"/>
        </w:rPr>
        <w:t xml:space="preserve"> является краеведение, которое в системе учебно-образовательной и воспитательной работы является основным фактором нравственного, эстетического, экологического воспитания школьников. Оно помогает лучше понять закономерности исторического процесса, концентрирует и обогащает знания, развивает познавательные интересы </w:t>
      </w:r>
      <w:r w:rsidR="000D6CB9">
        <w:rPr>
          <w:rFonts w:ascii="Times New Roman" w:hAnsi="Times New Roman"/>
          <w:sz w:val="28"/>
          <w:szCs w:val="28"/>
        </w:rPr>
        <w:t>обучающихся</w:t>
      </w:r>
      <w:r w:rsidRPr="000655FF">
        <w:rPr>
          <w:rFonts w:ascii="Times New Roman" w:hAnsi="Times New Roman"/>
          <w:sz w:val="28"/>
          <w:szCs w:val="28"/>
        </w:rPr>
        <w:t xml:space="preserve">, приобщает их к творческой деятельности, формирует практические и интеллектуальные умения. </w:t>
      </w:r>
      <w:r w:rsidR="000D6CB9">
        <w:rPr>
          <w:rFonts w:ascii="Times New Roman" w:hAnsi="Times New Roman"/>
          <w:sz w:val="28"/>
          <w:szCs w:val="28"/>
        </w:rPr>
        <w:t>Школьники</w:t>
      </w:r>
      <w:r w:rsidRPr="000655FF">
        <w:rPr>
          <w:rFonts w:ascii="Times New Roman" w:hAnsi="Times New Roman"/>
          <w:sz w:val="28"/>
          <w:szCs w:val="28"/>
        </w:rPr>
        <w:t xml:space="preserve"> включаются в процесс исследовательской и творческой деятельности. Предполагается более осознанн</w:t>
      </w:r>
      <w:r w:rsidR="000D6CB9">
        <w:rPr>
          <w:rFonts w:ascii="Times New Roman" w:hAnsi="Times New Roman"/>
          <w:sz w:val="28"/>
          <w:szCs w:val="28"/>
        </w:rPr>
        <w:t xml:space="preserve">ое освоение не только прошлого, </w:t>
      </w:r>
      <w:r w:rsidRPr="000655FF">
        <w:rPr>
          <w:rFonts w:ascii="Times New Roman" w:hAnsi="Times New Roman"/>
          <w:sz w:val="28"/>
          <w:szCs w:val="28"/>
        </w:rPr>
        <w:t xml:space="preserve"> настоящего</w:t>
      </w:r>
      <w:r>
        <w:rPr>
          <w:rFonts w:ascii="Times New Roman" w:hAnsi="Times New Roman"/>
          <w:sz w:val="28"/>
          <w:szCs w:val="28"/>
        </w:rPr>
        <w:t>,</w:t>
      </w:r>
      <w:r w:rsidRPr="000655FF">
        <w:rPr>
          <w:rFonts w:ascii="Times New Roman" w:hAnsi="Times New Roman"/>
          <w:sz w:val="28"/>
          <w:szCs w:val="28"/>
        </w:rPr>
        <w:t xml:space="preserve"> но и будущего </w:t>
      </w:r>
      <w:r w:rsidR="000D6CB9">
        <w:rPr>
          <w:rFonts w:ascii="Times New Roman" w:hAnsi="Times New Roman"/>
          <w:sz w:val="28"/>
          <w:szCs w:val="28"/>
        </w:rPr>
        <w:t>малой Родины</w:t>
      </w:r>
      <w:r w:rsidRPr="000655FF">
        <w:rPr>
          <w:rFonts w:ascii="Times New Roman" w:hAnsi="Times New Roman"/>
          <w:sz w:val="28"/>
          <w:szCs w:val="28"/>
        </w:rPr>
        <w:t xml:space="preserve">; формирование умений не только самостоятельно добывать краеведческий материал, но и умений грамотно </w:t>
      </w:r>
      <w:r w:rsidR="000D6CB9">
        <w:rPr>
          <w:rFonts w:ascii="Times New Roman" w:hAnsi="Times New Roman"/>
          <w:sz w:val="28"/>
          <w:szCs w:val="28"/>
        </w:rPr>
        <w:t xml:space="preserve">его </w:t>
      </w:r>
      <w:r w:rsidRPr="000655FF">
        <w:rPr>
          <w:rFonts w:ascii="Times New Roman" w:hAnsi="Times New Roman"/>
          <w:sz w:val="28"/>
          <w:szCs w:val="28"/>
        </w:rPr>
        <w:t xml:space="preserve"> обработать, а затем  примен</w:t>
      </w:r>
      <w:r w:rsidR="000D6CB9">
        <w:rPr>
          <w:rFonts w:ascii="Times New Roman" w:hAnsi="Times New Roman"/>
          <w:sz w:val="28"/>
          <w:szCs w:val="28"/>
        </w:rPr>
        <w:t>я</w:t>
      </w:r>
      <w:r w:rsidRPr="000655FF">
        <w:rPr>
          <w:rFonts w:ascii="Times New Roman" w:hAnsi="Times New Roman"/>
          <w:sz w:val="28"/>
          <w:szCs w:val="28"/>
        </w:rPr>
        <w:t>ть на практике</w:t>
      </w:r>
      <w:r w:rsidR="000D6CB9">
        <w:rPr>
          <w:rFonts w:ascii="Times New Roman" w:hAnsi="Times New Roman"/>
          <w:sz w:val="28"/>
          <w:szCs w:val="28"/>
        </w:rPr>
        <w:t xml:space="preserve"> и представлять </w:t>
      </w:r>
      <w:r w:rsidRPr="000655FF">
        <w:rPr>
          <w:rFonts w:ascii="Times New Roman" w:hAnsi="Times New Roman"/>
          <w:sz w:val="28"/>
          <w:szCs w:val="28"/>
        </w:rPr>
        <w:t xml:space="preserve"> на мероприятиях различного уровня.   </w:t>
      </w:r>
      <w:r w:rsidR="000D6CB9">
        <w:rPr>
          <w:rFonts w:ascii="Times New Roman" w:hAnsi="Times New Roman"/>
          <w:sz w:val="28"/>
          <w:szCs w:val="28"/>
        </w:rPr>
        <w:t xml:space="preserve">Кроме того, работа над проектом </w:t>
      </w:r>
      <w:r w:rsidR="000D6CB9" w:rsidRPr="000655FF">
        <w:rPr>
          <w:rFonts w:ascii="Times New Roman" w:hAnsi="Times New Roman"/>
          <w:sz w:val="28"/>
          <w:szCs w:val="28"/>
        </w:rPr>
        <w:t>способствует</w:t>
      </w:r>
      <w:r w:rsidRPr="000655FF">
        <w:rPr>
          <w:rFonts w:ascii="Times New Roman" w:hAnsi="Times New Roman"/>
          <w:sz w:val="28"/>
          <w:szCs w:val="28"/>
        </w:rPr>
        <w:t xml:space="preserve"> более успешной самореализации личности при выборе дальнейшего жизненного </w:t>
      </w:r>
      <w:r w:rsidRPr="00841918">
        <w:rPr>
          <w:rFonts w:ascii="Times New Roman" w:hAnsi="Times New Roman" w:cs="Times New Roman"/>
          <w:sz w:val="28"/>
          <w:szCs w:val="28"/>
        </w:rPr>
        <w:t xml:space="preserve">пути. </w:t>
      </w:r>
    </w:p>
    <w:p w:rsidR="00817EBF" w:rsidRPr="00841918" w:rsidRDefault="00817EBF" w:rsidP="008419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419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 проекта:</w:t>
      </w:r>
      <w:r w:rsidRPr="008419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2BAE" w:rsidRPr="00841918">
        <w:rPr>
          <w:rFonts w:ascii="Times New Roman" w:hAnsi="Times New Roman" w:cs="Times New Roman"/>
          <w:sz w:val="28"/>
          <w:szCs w:val="28"/>
        </w:rPr>
        <w:t>создание инновационной образовательной среды, способствующей воспитанию у подрастающего поколения отношения к культурному наследию: любви к малой Родине, бережного отношения к ее культурно-историческим и природным богатствам</w:t>
      </w:r>
      <w:r w:rsidR="00144B80">
        <w:rPr>
          <w:rFonts w:ascii="Times New Roman" w:hAnsi="Times New Roman" w:cs="Times New Roman"/>
          <w:sz w:val="28"/>
          <w:szCs w:val="28"/>
        </w:rPr>
        <w:t>.</w:t>
      </w:r>
    </w:p>
    <w:p w:rsidR="00817EBF" w:rsidRPr="00841918" w:rsidRDefault="00817EBF" w:rsidP="0084191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419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Задачи  проекта:</w:t>
      </w:r>
    </w:p>
    <w:p w:rsidR="00841918" w:rsidRPr="00841918" w:rsidRDefault="00841918" w:rsidP="00841918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19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знания детей о своей малой Родине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41918" w:rsidRDefault="00841918" w:rsidP="00841918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918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добывать и систематизировать полученную информацию, презентовать её;</w:t>
      </w:r>
    </w:p>
    <w:p w:rsidR="00841918" w:rsidRDefault="00841918" w:rsidP="00841918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9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воспитывать чувство гордости за свою малую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841918">
        <w:rPr>
          <w:rFonts w:ascii="Times New Roman" w:hAnsi="Times New Roman" w:cs="Times New Roman"/>
          <w:sz w:val="28"/>
          <w:szCs w:val="28"/>
          <w:shd w:val="clear" w:color="auto" w:fill="FFFFFF"/>
        </w:rPr>
        <w:t>одину, чувство сопричастности к истории и судьбе России;</w:t>
      </w:r>
    </w:p>
    <w:p w:rsidR="00D1143D" w:rsidRPr="00D1143D" w:rsidRDefault="00841918" w:rsidP="00787352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1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привлечь к работе над проектом родителей, способствовать сплочению детского коллектива и родительской общественности, формированию чувства сопереживания за общее </w:t>
      </w:r>
      <w:r w:rsidRPr="00841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дело.</w:t>
      </w:r>
    </w:p>
    <w:p w:rsidR="00841918" w:rsidRDefault="00841918" w:rsidP="007873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7D85">
        <w:rPr>
          <w:rFonts w:ascii="Times New Roman" w:eastAsia="Times New Roman" w:hAnsi="Times New Roman"/>
          <w:sz w:val="28"/>
          <w:szCs w:val="28"/>
          <w:lang w:eastAsia="ru-RU"/>
        </w:rPr>
        <w:t>Основным содержанием проекта  является выполнение общественно полезных заданий, направленных на открытие, изучение и описание неизвестных или малоизвестных фактов истории, географии, природы и культуры села Пристани и Артинского района, проведение тематических уроков, экскурсий и других видов краеведческо-туристической деятельности. Деятельность школьников и педагогов по проекту определяется тематическими блоками:</w:t>
      </w:r>
    </w:p>
    <w:p w:rsidR="00D53763" w:rsidRDefault="00D53763" w:rsidP="0078735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Природное наследие</w:t>
      </w:r>
      <w:r w:rsidR="00D1143D">
        <w:rPr>
          <w:rFonts w:ascii="Times New Roman" w:eastAsia="Times New Roman" w:hAnsi="Times New Roman"/>
          <w:sz w:val="28"/>
          <w:szCs w:val="28"/>
          <w:lang w:eastAsia="ru-RU"/>
        </w:rPr>
        <w:t xml:space="preserve"> (2017-2019)</w:t>
      </w:r>
    </w:p>
    <w:p w:rsidR="00D53763" w:rsidRDefault="00D1143D" w:rsidP="0078735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Летопись родных мест (2017-2019)</w:t>
      </w:r>
    </w:p>
    <w:p w:rsidR="00D1143D" w:rsidRDefault="00D1143D" w:rsidP="0078735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Военные события (2019-2020)</w:t>
      </w:r>
    </w:p>
    <w:p w:rsidR="00D1143D" w:rsidRPr="00787352" w:rsidRDefault="00D1143D" w:rsidP="0078735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7352">
        <w:rPr>
          <w:rFonts w:ascii="Times New Roman" w:eastAsia="Times New Roman" w:hAnsi="Times New Roman"/>
          <w:sz w:val="28"/>
          <w:szCs w:val="28"/>
          <w:lang w:eastAsia="ru-RU"/>
        </w:rPr>
        <w:t>Родословие. Этнография (2020-2021)</w:t>
      </w:r>
    </w:p>
    <w:p w:rsidR="002D6FB9" w:rsidRDefault="00787352" w:rsidP="002D6FB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8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787352">
        <w:rPr>
          <w:rFonts w:ascii="Times New Roman" w:hAnsi="Times New Roman"/>
          <w:sz w:val="28"/>
          <w:szCs w:val="28"/>
        </w:rPr>
        <w:t>Результат реализации первых двух тематических блоков (2017-2019) - разработка и внедрение эколого-краеведческой тропы «Семь чудес света малой Родины».</w:t>
      </w:r>
      <w:r w:rsidR="002D6FB9">
        <w:rPr>
          <w:rFonts w:ascii="Times New Roman" w:hAnsi="Times New Roman"/>
          <w:sz w:val="28"/>
          <w:szCs w:val="28"/>
        </w:rPr>
        <w:t xml:space="preserve"> Были определены </w:t>
      </w:r>
      <w:r w:rsidR="002D6FB9" w:rsidRPr="00D60629">
        <w:rPr>
          <w:rFonts w:ascii="Times New Roman" w:hAnsi="Times New Roman"/>
          <w:sz w:val="28"/>
          <w:szCs w:val="28"/>
        </w:rPr>
        <w:t>основные природны</w:t>
      </w:r>
      <w:r w:rsidR="002D6FB9">
        <w:rPr>
          <w:rFonts w:ascii="Times New Roman" w:hAnsi="Times New Roman"/>
          <w:sz w:val="28"/>
          <w:szCs w:val="28"/>
        </w:rPr>
        <w:t>е и краеведческие объекты тропы, разработаны материалы по проведению экскурсий для двух категорий посетителей: обучающихся школ и взрослого населения.</w:t>
      </w:r>
      <w:r w:rsidR="002D6FB9">
        <w:rPr>
          <w:rFonts w:ascii="Times New Roman" w:hAnsi="Times New Roman"/>
          <w:i/>
          <w:sz w:val="28"/>
          <w:szCs w:val="28"/>
        </w:rPr>
        <w:t xml:space="preserve"> </w:t>
      </w:r>
      <w:r w:rsidR="002D6FB9">
        <w:rPr>
          <w:rFonts w:ascii="Times New Roman" w:hAnsi="Times New Roman"/>
          <w:sz w:val="28"/>
          <w:szCs w:val="28"/>
        </w:rPr>
        <w:t xml:space="preserve">При помощи информационно-коммуникационных технологий была составлена </w:t>
      </w:r>
      <w:r w:rsidR="002D6FB9" w:rsidRPr="00833AC6">
        <w:rPr>
          <w:rFonts w:ascii="Times New Roman" w:hAnsi="Times New Roman"/>
          <w:sz w:val="28"/>
          <w:szCs w:val="28"/>
        </w:rPr>
        <w:t>картосхем</w:t>
      </w:r>
      <w:r w:rsidR="002D6FB9">
        <w:rPr>
          <w:rFonts w:ascii="Times New Roman" w:hAnsi="Times New Roman"/>
          <w:sz w:val="28"/>
          <w:szCs w:val="28"/>
        </w:rPr>
        <w:t>а</w:t>
      </w:r>
      <w:r w:rsidR="002D6FB9" w:rsidRPr="00833AC6">
        <w:rPr>
          <w:rFonts w:ascii="Times New Roman" w:hAnsi="Times New Roman"/>
          <w:sz w:val="28"/>
          <w:szCs w:val="28"/>
        </w:rPr>
        <w:t xml:space="preserve"> тропы</w:t>
      </w:r>
      <w:r w:rsidR="002D6FB9">
        <w:rPr>
          <w:rFonts w:ascii="Times New Roman" w:hAnsi="Times New Roman"/>
          <w:sz w:val="28"/>
          <w:szCs w:val="28"/>
        </w:rPr>
        <w:t xml:space="preserve">. </w:t>
      </w:r>
    </w:p>
    <w:p w:rsidR="002D6FB9" w:rsidRDefault="002D6FB9" w:rsidP="002D6FB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D6FB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19355F" wp14:editId="3C100574">
            <wp:extent cx="5391056" cy="4486303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09" cy="44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B9" w:rsidRDefault="002D6FB9" w:rsidP="002D6FB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этапе тропа получила своё рабочее название «Семь чудес света </w:t>
      </w:r>
      <w:r w:rsidR="00A0624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алой Родины». Для оборудования </w:t>
      </w:r>
      <w:r w:rsidRPr="00833AC6">
        <w:rPr>
          <w:rFonts w:ascii="Times New Roman" w:hAnsi="Times New Roman"/>
          <w:sz w:val="28"/>
          <w:szCs w:val="28"/>
        </w:rPr>
        <w:t>эколого-краеведческой тропы</w:t>
      </w:r>
      <w:r>
        <w:rPr>
          <w:rFonts w:ascii="Times New Roman" w:hAnsi="Times New Roman"/>
          <w:sz w:val="28"/>
          <w:szCs w:val="28"/>
        </w:rPr>
        <w:t xml:space="preserve"> были разработаны и установлены</w:t>
      </w:r>
      <w:r w:rsidRPr="00833AC6">
        <w:rPr>
          <w:rFonts w:ascii="Times New Roman" w:hAnsi="Times New Roman"/>
          <w:sz w:val="28"/>
          <w:szCs w:val="28"/>
        </w:rPr>
        <w:t xml:space="preserve"> стенды и вывески</w:t>
      </w:r>
      <w:r>
        <w:rPr>
          <w:rFonts w:ascii="Times New Roman" w:hAnsi="Times New Roman"/>
          <w:sz w:val="28"/>
          <w:szCs w:val="28"/>
        </w:rPr>
        <w:t>.</w:t>
      </w:r>
    </w:p>
    <w:p w:rsidR="002D6FB9" w:rsidRDefault="002D6FB9" w:rsidP="002D6FB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Экскурсии по разработанному маршруту проходят с 21 октября 2017 года и по сей день. </w:t>
      </w:r>
      <w:r w:rsidRPr="00833AC6">
        <w:rPr>
          <w:rFonts w:ascii="Times New Roman" w:hAnsi="Times New Roman"/>
          <w:color w:val="000000"/>
          <w:sz w:val="28"/>
          <w:szCs w:val="28"/>
        </w:rPr>
        <w:t xml:space="preserve">Желающие посетить эколого-краеведческую тропу «Семь чудес света </w:t>
      </w:r>
      <w:r w:rsidR="00A06244">
        <w:rPr>
          <w:rFonts w:ascii="Times New Roman" w:hAnsi="Times New Roman"/>
          <w:color w:val="000000"/>
          <w:sz w:val="28"/>
          <w:szCs w:val="28"/>
        </w:rPr>
        <w:t>м</w:t>
      </w:r>
      <w:bookmarkStart w:id="0" w:name="_GoBack"/>
      <w:bookmarkEnd w:id="0"/>
      <w:r w:rsidRPr="00833AC6">
        <w:rPr>
          <w:rFonts w:ascii="Times New Roman" w:hAnsi="Times New Roman"/>
          <w:color w:val="000000"/>
          <w:sz w:val="28"/>
          <w:szCs w:val="28"/>
        </w:rPr>
        <w:t>алой Родины» находятся со всего Артинского района, в основном это школьники.</w:t>
      </w:r>
    </w:p>
    <w:p w:rsidR="002D6FB9" w:rsidRPr="002A3147" w:rsidRDefault="002A3147" w:rsidP="002A3147">
      <w:pPr>
        <w:pStyle w:val="a8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D6FB9" w:rsidRPr="00693DE3">
        <w:rPr>
          <w:sz w:val="28"/>
          <w:szCs w:val="28"/>
        </w:rPr>
        <w:t xml:space="preserve">азработанный экскурсионный маршрут «Семь чудес света </w:t>
      </w:r>
      <w:r w:rsidR="00A06244">
        <w:rPr>
          <w:sz w:val="28"/>
          <w:szCs w:val="28"/>
        </w:rPr>
        <w:t>м</w:t>
      </w:r>
      <w:r w:rsidR="002D6FB9" w:rsidRPr="00693DE3">
        <w:rPr>
          <w:sz w:val="28"/>
          <w:szCs w:val="28"/>
        </w:rPr>
        <w:t xml:space="preserve">алой Родины» способствует формированию экологической культуры </w:t>
      </w:r>
      <w:r w:rsidR="002D6FB9">
        <w:rPr>
          <w:sz w:val="28"/>
          <w:szCs w:val="28"/>
        </w:rPr>
        <w:t>населения</w:t>
      </w:r>
      <w:r w:rsidR="002D6FB9" w:rsidRPr="00693DE3">
        <w:rPr>
          <w:sz w:val="28"/>
          <w:szCs w:val="28"/>
        </w:rPr>
        <w:t xml:space="preserve">, повышает </w:t>
      </w:r>
      <w:r w:rsidR="002D6FB9" w:rsidRPr="002A3147">
        <w:rPr>
          <w:sz w:val="28"/>
          <w:szCs w:val="28"/>
        </w:rPr>
        <w:t xml:space="preserve">уровень гражданской ответственности, а также воспитывает патриотизм, бережное отношение к </w:t>
      </w:r>
      <w:r w:rsidR="00A06244">
        <w:rPr>
          <w:sz w:val="28"/>
          <w:szCs w:val="28"/>
        </w:rPr>
        <w:t>природе и культурному наследию м</w:t>
      </w:r>
      <w:r w:rsidR="002D6FB9" w:rsidRPr="002A3147">
        <w:rPr>
          <w:sz w:val="28"/>
          <w:szCs w:val="28"/>
        </w:rPr>
        <w:t xml:space="preserve">алой Родины.  </w:t>
      </w:r>
    </w:p>
    <w:p w:rsidR="002D6FB9" w:rsidRPr="000B31D0" w:rsidRDefault="002A3147" w:rsidP="000B31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147">
        <w:rPr>
          <w:rFonts w:ascii="Times New Roman" w:hAnsi="Times New Roman"/>
          <w:sz w:val="28"/>
          <w:szCs w:val="28"/>
        </w:rPr>
        <w:tab/>
        <w:t>В 2019-2020 учебном году запланирована работа над реализацией третьего тематического блока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147">
        <w:rPr>
          <w:rFonts w:ascii="Times New Roman" w:hAnsi="Times New Roman"/>
          <w:sz w:val="28"/>
          <w:szCs w:val="28"/>
        </w:rPr>
        <w:t xml:space="preserve"> - </w:t>
      </w:r>
      <w:r w:rsidRPr="002A3147">
        <w:rPr>
          <w:rFonts w:ascii="Times New Roman" w:eastAsia="Times New Roman" w:hAnsi="Times New Roman"/>
          <w:sz w:val="28"/>
          <w:szCs w:val="28"/>
          <w:lang w:eastAsia="ru-RU"/>
        </w:rPr>
        <w:t>военные события</w:t>
      </w:r>
      <w:r w:rsidR="0072476C">
        <w:rPr>
          <w:rFonts w:ascii="Times New Roman" w:eastAsia="Times New Roman" w:hAnsi="Times New Roman"/>
          <w:sz w:val="28"/>
          <w:szCs w:val="28"/>
          <w:lang w:eastAsia="ru-RU"/>
        </w:rPr>
        <w:t>, приуроченная</w:t>
      </w:r>
      <w:r w:rsidRPr="002A3147">
        <w:rPr>
          <w:rFonts w:ascii="Times New Roman" w:eastAsia="Times New Roman" w:hAnsi="Times New Roman"/>
          <w:sz w:val="28"/>
          <w:szCs w:val="28"/>
          <w:lang w:eastAsia="ru-RU"/>
        </w:rPr>
        <w:t xml:space="preserve"> к 75-летию </w:t>
      </w:r>
      <w:r w:rsidRPr="002A3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в Великой Отечественной войне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DD5">
        <w:rPr>
          <w:rFonts w:ascii="Times New Roman" w:hAnsi="Times New Roman"/>
          <w:sz w:val="28"/>
          <w:szCs w:val="28"/>
        </w:rPr>
        <w:t xml:space="preserve">Результатом работы станут </w:t>
      </w:r>
      <w:r w:rsidR="005D5DD5">
        <w:rPr>
          <w:rFonts w:ascii="Times New Roman" w:hAnsi="Times New Roman"/>
          <w:sz w:val="28"/>
          <w:szCs w:val="28"/>
        </w:rPr>
        <w:lastRenderedPageBreak/>
        <w:t>исследовательские проекты школьников</w:t>
      </w:r>
      <w:r w:rsidR="00603202">
        <w:rPr>
          <w:rFonts w:ascii="Times New Roman" w:hAnsi="Times New Roman"/>
          <w:sz w:val="28"/>
          <w:szCs w:val="28"/>
        </w:rPr>
        <w:t xml:space="preserve"> по тематике:</w:t>
      </w:r>
      <w:r w:rsidR="002E55AD">
        <w:rPr>
          <w:rFonts w:ascii="Times New Roman" w:hAnsi="Times New Roman"/>
          <w:sz w:val="28"/>
          <w:szCs w:val="28"/>
        </w:rPr>
        <w:t xml:space="preserve"> «Мой край в годы Великой Отечественной войны»</w:t>
      </w:r>
    </w:p>
    <w:sectPr w:rsidR="002D6FB9" w:rsidRPr="000B31D0" w:rsidSect="005D5DD5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866" w:rsidRDefault="00B80866" w:rsidP="004A0218">
      <w:pPr>
        <w:spacing w:after="0" w:line="240" w:lineRule="auto"/>
      </w:pPr>
      <w:r>
        <w:separator/>
      </w:r>
    </w:p>
  </w:endnote>
  <w:endnote w:type="continuationSeparator" w:id="0">
    <w:p w:rsidR="00B80866" w:rsidRDefault="00B80866" w:rsidP="004A0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866" w:rsidRDefault="00B80866" w:rsidP="004A0218">
      <w:pPr>
        <w:spacing w:after="0" w:line="240" w:lineRule="auto"/>
      </w:pPr>
      <w:r>
        <w:separator/>
      </w:r>
    </w:p>
  </w:footnote>
  <w:footnote w:type="continuationSeparator" w:id="0">
    <w:p w:rsidR="00B80866" w:rsidRDefault="00B80866" w:rsidP="004A0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11D2B"/>
    <w:multiLevelType w:val="hybridMultilevel"/>
    <w:tmpl w:val="4A18E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A1A19"/>
    <w:multiLevelType w:val="hybridMultilevel"/>
    <w:tmpl w:val="D3E492D0"/>
    <w:lvl w:ilvl="0" w:tplc="A7F0241A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13E2B2E"/>
    <w:multiLevelType w:val="multilevel"/>
    <w:tmpl w:val="5D18C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0253FF"/>
    <w:multiLevelType w:val="hybridMultilevel"/>
    <w:tmpl w:val="32704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7E57D6"/>
    <w:multiLevelType w:val="hybridMultilevel"/>
    <w:tmpl w:val="03A2A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7C"/>
    <w:rsid w:val="000B31D0"/>
    <w:rsid w:val="000D6CB9"/>
    <w:rsid w:val="00144B80"/>
    <w:rsid w:val="002A3147"/>
    <w:rsid w:val="002D6FB9"/>
    <w:rsid w:val="002E55AD"/>
    <w:rsid w:val="00357799"/>
    <w:rsid w:val="004A0218"/>
    <w:rsid w:val="004D2BAE"/>
    <w:rsid w:val="004E5ABF"/>
    <w:rsid w:val="005D5DD5"/>
    <w:rsid w:val="00603202"/>
    <w:rsid w:val="00635528"/>
    <w:rsid w:val="0072476C"/>
    <w:rsid w:val="00752ED0"/>
    <w:rsid w:val="00787352"/>
    <w:rsid w:val="00817EBF"/>
    <w:rsid w:val="00841918"/>
    <w:rsid w:val="00A06244"/>
    <w:rsid w:val="00A17254"/>
    <w:rsid w:val="00A265DB"/>
    <w:rsid w:val="00A612C8"/>
    <w:rsid w:val="00AD1C03"/>
    <w:rsid w:val="00B80866"/>
    <w:rsid w:val="00C0467D"/>
    <w:rsid w:val="00D1143D"/>
    <w:rsid w:val="00D53763"/>
    <w:rsid w:val="00D572B2"/>
    <w:rsid w:val="00DC127C"/>
    <w:rsid w:val="00E86EF9"/>
    <w:rsid w:val="00FA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CF8A0"/>
  <w15:chartTrackingRefBased/>
  <w15:docId w15:val="{8155E128-748F-4596-82A4-1F2AF3A9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0218"/>
  </w:style>
  <w:style w:type="paragraph" w:styleId="a5">
    <w:name w:val="footer"/>
    <w:basedOn w:val="a"/>
    <w:link w:val="a6"/>
    <w:uiPriority w:val="99"/>
    <w:unhideWhenUsed/>
    <w:rsid w:val="004A0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0218"/>
  </w:style>
  <w:style w:type="character" w:styleId="a7">
    <w:name w:val="Strong"/>
    <w:uiPriority w:val="22"/>
    <w:qFormat/>
    <w:rsid w:val="00817EBF"/>
    <w:rPr>
      <w:b/>
      <w:bCs/>
    </w:rPr>
  </w:style>
  <w:style w:type="paragraph" w:styleId="a8">
    <w:name w:val="Normal (Web)"/>
    <w:basedOn w:val="a"/>
    <w:uiPriority w:val="99"/>
    <w:unhideWhenUsed/>
    <w:rsid w:val="00817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17EBF"/>
    <w:pPr>
      <w:spacing w:after="200" w:line="276" w:lineRule="auto"/>
      <w:ind w:left="720"/>
      <w:contextualSpacing/>
    </w:pPr>
  </w:style>
  <w:style w:type="paragraph" w:customStyle="1" w:styleId="rtejustify">
    <w:name w:val="rtejustify"/>
    <w:basedOn w:val="a"/>
    <w:rsid w:val="00817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17</cp:revision>
  <dcterms:created xsi:type="dcterms:W3CDTF">2019-11-27T17:39:00Z</dcterms:created>
  <dcterms:modified xsi:type="dcterms:W3CDTF">2019-12-04T06:47:00Z</dcterms:modified>
</cp:coreProperties>
</file>