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BF" w:rsidRPr="00DA3EBF" w:rsidRDefault="00DA3EBF" w:rsidP="00DA3EB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EBF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 «АРТИНСКИЙ ЛИЦЕЙ»</w:t>
      </w:r>
    </w:p>
    <w:p w:rsidR="00DA3EBF" w:rsidRPr="00DA3EBF" w:rsidRDefault="00DA3EBF" w:rsidP="00DA3E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E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3EBF" w:rsidRPr="00DA3EBF" w:rsidRDefault="00DA3EBF" w:rsidP="00DA3EBF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EBF">
        <w:rPr>
          <w:rFonts w:ascii="Times New Roman" w:eastAsia="Calibri" w:hAnsi="Times New Roman" w:cs="Times New Roman"/>
          <w:sz w:val="24"/>
          <w:szCs w:val="24"/>
        </w:rPr>
        <w:t xml:space="preserve">Введено в действие приказом директора </w:t>
      </w:r>
    </w:p>
    <w:p w:rsidR="00DA3EBF" w:rsidRPr="00DA3EBF" w:rsidRDefault="00DA3EBF" w:rsidP="00DA3EBF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DA3EBF">
        <w:rPr>
          <w:rFonts w:ascii="Times New Roman" w:eastAsia="Calibri" w:hAnsi="Times New Roman" w:cs="Times New Roman"/>
        </w:rPr>
        <w:t xml:space="preserve">от </w:t>
      </w:r>
      <w:r w:rsidR="00BE1237">
        <w:rPr>
          <w:rFonts w:ascii="Times New Roman" w:eastAsia="Calibri" w:hAnsi="Times New Roman" w:cs="Times New Roman"/>
        </w:rPr>
        <w:t>01.09.2018</w:t>
      </w:r>
      <w:r w:rsidRPr="00DA3EBF">
        <w:rPr>
          <w:rFonts w:ascii="Times New Roman" w:eastAsia="Calibri" w:hAnsi="Times New Roman" w:cs="Times New Roman"/>
        </w:rPr>
        <w:t xml:space="preserve"> г. № </w:t>
      </w:r>
      <w:r w:rsidR="00BE1237">
        <w:rPr>
          <w:rFonts w:ascii="Times New Roman" w:eastAsia="Calibri" w:hAnsi="Times New Roman" w:cs="Times New Roman"/>
        </w:rPr>
        <w:t>69</w:t>
      </w:r>
      <w:r w:rsidRPr="00DA3EBF">
        <w:rPr>
          <w:rFonts w:ascii="Times New Roman" w:eastAsia="Calibri" w:hAnsi="Times New Roman" w:cs="Times New Roman"/>
        </w:rPr>
        <w:t>/</w:t>
      </w:r>
      <w:r w:rsidR="00BE1237">
        <w:rPr>
          <w:rFonts w:ascii="Times New Roman" w:eastAsia="Calibri" w:hAnsi="Times New Roman" w:cs="Times New Roman"/>
        </w:rPr>
        <w:t>7</w:t>
      </w:r>
      <w:r w:rsidRPr="00DA3EBF">
        <w:rPr>
          <w:rFonts w:ascii="Times New Roman" w:eastAsia="Calibri" w:hAnsi="Times New Roman" w:cs="Times New Roman"/>
        </w:rPr>
        <w:t xml:space="preserve">-од </w:t>
      </w:r>
    </w:p>
    <w:p w:rsidR="00DA3EBF" w:rsidRDefault="00DA3EBF"/>
    <w:p w:rsidR="00351BBB" w:rsidRDefault="00351BBB" w:rsidP="00351B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1BBB" w:rsidRPr="00351BBB" w:rsidRDefault="00351BBB" w:rsidP="0035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0F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51BBB" w:rsidRPr="00351BBB" w:rsidRDefault="00351BBB" w:rsidP="00351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BB">
        <w:rPr>
          <w:rFonts w:ascii="Times New Roman" w:hAnsi="Times New Roman" w:cs="Times New Roman"/>
          <w:b/>
          <w:sz w:val="24"/>
          <w:szCs w:val="24"/>
        </w:rPr>
        <w:t>о режиме занятий обучающихся М</w:t>
      </w:r>
      <w:r>
        <w:rPr>
          <w:rFonts w:ascii="Times New Roman" w:hAnsi="Times New Roman" w:cs="Times New Roman"/>
          <w:b/>
          <w:sz w:val="24"/>
          <w:szCs w:val="24"/>
        </w:rPr>
        <w:t>АОУ</w:t>
      </w:r>
      <w:r w:rsidRPr="00351B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«Артинский лицей»</w:t>
      </w:r>
      <w:r w:rsidR="009B7706">
        <w:rPr>
          <w:rFonts w:ascii="Times New Roman" w:hAnsi="Times New Roman" w:cs="Times New Roman"/>
          <w:b/>
          <w:sz w:val="24"/>
          <w:szCs w:val="24"/>
        </w:rPr>
        <w:t>, Филиала №1 «</w:t>
      </w:r>
      <w:proofErr w:type="spellStart"/>
      <w:r w:rsidR="009B7706">
        <w:rPr>
          <w:rFonts w:ascii="Times New Roman" w:hAnsi="Times New Roman" w:cs="Times New Roman"/>
          <w:b/>
          <w:sz w:val="24"/>
          <w:szCs w:val="24"/>
        </w:rPr>
        <w:t>Усть-Югушинская</w:t>
      </w:r>
      <w:proofErr w:type="spellEnd"/>
      <w:r w:rsidR="009B7706">
        <w:rPr>
          <w:rFonts w:ascii="Times New Roman" w:hAnsi="Times New Roman" w:cs="Times New Roman"/>
          <w:b/>
          <w:sz w:val="24"/>
          <w:szCs w:val="24"/>
        </w:rPr>
        <w:t xml:space="preserve"> ООШ» и Филиала №2 «</w:t>
      </w:r>
      <w:proofErr w:type="spellStart"/>
      <w:r w:rsidR="009B7706">
        <w:rPr>
          <w:rFonts w:ascii="Times New Roman" w:hAnsi="Times New Roman" w:cs="Times New Roman"/>
          <w:b/>
          <w:sz w:val="24"/>
          <w:szCs w:val="24"/>
        </w:rPr>
        <w:t>Пристанинская</w:t>
      </w:r>
      <w:proofErr w:type="spellEnd"/>
      <w:r w:rsidR="009B7706">
        <w:rPr>
          <w:rFonts w:ascii="Times New Roman" w:hAnsi="Times New Roman" w:cs="Times New Roman"/>
          <w:b/>
          <w:sz w:val="24"/>
          <w:szCs w:val="24"/>
        </w:rPr>
        <w:t xml:space="preserve"> НОШ» </w:t>
      </w:r>
    </w:p>
    <w:p w:rsidR="00351BBB" w:rsidRDefault="00351BBB" w:rsidP="0035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BB"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>        </w:t>
      </w:r>
    </w:p>
    <w:p w:rsidR="00351BBB" w:rsidRPr="00351BBB" w:rsidRDefault="00351BBB" w:rsidP="00D54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BBB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 xml:space="preserve">1.1. Настоящее Положение о режиме занятий обучающихся разработан в соответствии с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Уставом МАОУ </w:t>
      </w:r>
      <w:r>
        <w:rPr>
          <w:rFonts w:ascii="Times New Roman" w:hAnsi="Times New Roman" w:cs="Times New Roman"/>
          <w:sz w:val="24"/>
          <w:szCs w:val="24"/>
        </w:rPr>
        <w:t>«Артинский лицей»</w:t>
      </w:r>
      <w:r w:rsidRPr="001F0E3E">
        <w:rPr>
          <w:rFonts w:ascii="Times New Roman" w:hAnsi="Times New Roman" w:cs="Times New Roman"/>
          <w:sz w:val="24"/>
          <w:szCs w:val="24"/>
        </w:rPr>
        <w:t>.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занятость обучающихся в МАОУ </w:t>
      </w:r>
      <w:r>
        <w:rPr>
          <w:rFonts w:ascii="Times New Roman" w:hAnsi="Times New Roman" w:cs="Times New Roman"/>
          <w:sz w:val="24"/>
          <w:szCs w:val="24"/>
        </w:rPr>
        <w:t xml:space="preserve">«Артинский лицей» и его </w:t>
      </w:r>
      <w:r w:rsidR="007906E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илиалах</w:t>
      </w:r>
      <w:r w:rsidRPr="001F0E3E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образовательных программ начального, основного и среднего общего образования (далее - образовательная организация, образовательные программы).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 xml:space="preserve">1.3. Организация образовательного процесса осуществляется в соответствии с расписаниями учебных занятий и образовательными программами, которые разрабатываются и утверждаются образовательной организацией самостоятельно с учётом требований и на основе требований к результатам освоения основной образовательной программы начального, основного общего образования и программ формирования универсальных учебных действий, в соответствии с Федеральным государственным образовательным стандартом общего образования, утверждённым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образования», Федеральным государственным образовательным стандартом основного образования, утверждённым приказом Министерства образования и науки Российской Федерации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 (далее </w:t>
      </w:r>
      <w:r w:rsidR="009D0D0C">
        <w:rPr>
          <w:rFonts w:ascii="Times New Roman" w:hAnsi="Times New Roman" w:cs="Times New Roman"/>
          <w:sz w:val="24"/>
          <w:szCs w:val="24"/>
        </w:rPr>
        <w:t>–</w:t>
      </w:r>
      <w:r w:rsidRPr="001F0E3E">
        <w:rPr>
          <w:rFonts w:ascii="Times New Roman" w:hAnsi="Times New Roman" w:cs="Times New Roman"/>
          <w:sz w:val="24"/>
          <w:szCs w:val="24"/>
        </w:rPr>
        <w:t xml:space="preserve"> ФГОС</w:t>
      </w:r>
      <w:r w:rsidR="009D0D0C">
        <w:rPr>
          <w:rFonts w:ascii="Times New Roman" w:hAnsi="Times New Roman" w:cs="Times New Roman"/>
          <w:sz w:val="24"/>
          <w:szCs w:val="24"/>
        </w:rPr>
        <w:t xml:space="preserve"> ООО</w:t>
      </w:r>
      <w:r w:rsidRPr="001F0E3E">
        <w:rPr>
          <w:rFonts w:ascii="Times New Roman" w:hAnsi="Times New Roman" w:cs="Times New Roman"/>
          <w:sz w:val="24"/>
          <w:szCs w:val="24"/>
        </w:rPr>
        <w:t xml:space="preserve">), </w:t>
      </w:r>
      <w:r w:rsidR="009D0D0C" w:rsidRPr="009D0D0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9D0D0C" w:rsidRPr="009D0D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D0D0C" w:rsidRPr="009D0D0C">
        <w:rPr>
          <w:rFonts w:ascii="Times New Roman" w:hAnsi="Times New Roman" w:cs="Times New Roman"/>
          <w:sz w:val="24"/>
          <w:szCs w:val="24"/>
        </w:rPr>
        <w:t xml:space="preserve"> России от 17.05.2012 N 413 (ред. от 29.06.2017) </w:t>
      </w:r>
      <w:r w:rsidR="009D0D0C">
        <w:rPr>
          <w:rFonts w:ascii="Times New Roman" w:hAnsi="Times New Roman" w:cs="Times New Roman"/>
          <w:sz w:val="24"/>
          <w:szCs w:val="24"/>
        </w:rPr>
        <w:t>«</w:t>
      </w:r>
      <w:r w:rsidR="009D0D0C" w:rsidRPr="009D0D0C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</w:t>
      </w:r>
      <w:r w:rsidR="009D0D0C">
        <w:rPr>
          <w:rFonts w:ascii="Times New Roman" w:hAnsi="Times New Roman" w:cs="Times New Roman"/>
          <w:sz w:val="24"/>
          <w:szCs w:val="24"/>
        </w:rPr>
        <w:t xml:space="preserve"> (далее – Ф</w:t>
      </w:r>
      <w:r w:rsidRPr="001F0E3E">
        <w:rPr>
          <w:rFonts w:ascii="Times New Roman" w:hAnsi="Times New Roman" w:cs="Times New Roman"/>
          <w:sz w:val="24"/>
          <w:szCs w:val="24"/>
        </w:rPr>
        <w:t>ГОС</w:t>
      </w:r>
      <w:r w:rsidR="009D0D0C">
        <w:rPr>
          <w:rFonts w:ascii="Times New Roman" w:hAnsi="Times New Roman" w:cs="Times New Roman"/>
          <w:sz w:val="24"/>
          <w:szCs w:val="24"/>
        </w:rPr>
        <w:t xml:space="preserve"> СОО</w:t>
      </w:r>
      <w:r w:rsidRPr="001F0E3E">
        <w:rPr>
          <w:rFonts w:ascii="Times New Roman" w:hAnsi="Times New Roman" w:cs="Times New Roman"/>
          <w:sz w:val="24"/>
          <w:szCs w:val="24"/>
        </w:rPr>
        <w:t>).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>1.4. Сроки обучения устанавливаются в соответствии с нормативными сроками их освоения, определяемыми ФГОС</w:t>
      </w:r>
      <w:r w:rsidR="009D0D0C">
        <w:rPr>
          <w:rFonts w:ascii="Times New Roman" w:hAnsi="Times New Roman" w:cs="Times New Roman"/>
          <w:sz w:val="24"/>
          <w:szCs w:val="24"/>
        </w:rPr>
        <w:t xml:space="preserve"> ООО, Ф</w:t>
      </w:r>
      <w:r w:rsidRPr="001F0E3E">
        <w:rPr>
          <w:rFonts w:ascii="Times New Roman" w:hAnsi="Times New Roman" w:cs="Times New Roman"/>
          <w:sz w:val="24"/>
          <w:szCs w:val="24"/>
        </w:rPr>
        <w:t>ГОС</w:t>
      </w:r>
      <w:r w:rsidR="009D0D0C">
        <w:rPr>
          <w:rFonts w:ascii="Times New Roman" w:hAnsi="Times New Roman" w:cs="Times New Roman"/>
          <w:sz w:val="24"/>
          <w:szCs w:val="24"/>
        </w:rPr>
        <w:t xml:space="preserve"> СОО</w:t>
      </w:r>
      <w:r w:rsidRPr="001F0E3E">
        <w:rPr>
          <w:rFonts w:ascii="Times New Roman" w:hAnsi="Times New Roman" w:cs="Times New Roman"/>
          <w:sz w:val="24"/>
          <w:szCs w:val="24"/>
        </w:rPr>
        <w:t>, образовательными программами образовательной организации.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 xml:space="preserve">1.5. Образовательная деятельность организуется в соответствии с утверждёнными учебными планами, календарным учебным графиком, в соответствии с которыми </w:t>
      </w:r>
      <w:r w:rsidRPr="001F0E3E">
        <w:rPr>
          <w:rFonts w:ascii="Times New Roman" w:hAnsi="Times New Roman" w:cs="Times New Roman"/>
          <w:sz w:val="24"/>
          <w:szCs w:val="24"/>
        </w:rPr>
        <w:lastRenderedPageBreak/>
        <w:t>образовательная организация составляет расписание учебных занятий по каждому учебному предмету.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3E">
        <w:rPr>
          <w:rFonts w:ascii="Times New Roman" w:hAnsi="Times New Roman" w:cs="Times New Roman"/>
          <w:b/>
          <w:sz w:val="24"/>
          <w:szCs w:val="24"/>
        </w:rPr>
        <w:t>2. Режим учебного года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>2.1. Учебный год для обучающихся по очной форме начинается 1 сентября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E3E">
        <w:rPr>
          <w:rFonts w:ascii="Times New Roman" w:hAnsi="Times New Roman" w:cs="Times New Roman"/>
          <w:sz w:val="24"/>
          <w:szCs w:val="24"/>
        </w:rPr>
        <w:t>заканчивается в соответствии с календарным учебным графиком на текущий учебный год.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 xml:space="preserve">2.2. Учебный год в образовательной организации начинается 1 сентября и заканчивается в соответствии с учебным планом соответствующей общеобразовательной программы. </w:t>
      </w:r>
    </w:p>
    <w:p w:rsidR="00F92597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 xml:space="preserve">2.3. В процессе освоения общеобразовательных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1F0E3E">
        <w:rPr>
          <w:rFonts w:ascii="Times New Roman" w:hAnsi="Times New Roman" w:cs="Times New Roman"/>
          <w:sz w:val="24"/>
          <w:szCs w:val="24"/>
        </w:rPr>
        <w:t xml:space="preserve"> предоставляются каникулы. Сроки начала и окончания каникул определяются образовательной организацией самостоятельно.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3E">
        <w:rPr>
          <w:rFonts w:ascii="Times New Roman" w:hAnsi="Times New Roman" w:cs="Times New Roman"/>
          <w:b/>
          <w:sz w:val="24"/>
          <w:szCs w:val="24"/>
        </w:rPr>
        <w:t>3. Режим учебных занятий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>3.1. В образовательной организации устанавливаются основные виды учебных занятий - лекции, семинары, практические занятия, лабораторные занятия, консультации, самостоятельные работы, учебная практика, выполнение проекта, выполнение контрольных работ (письменных, устных, комбинированных, комплексных).</w:t>
      </w:r>
    </w:p>
    <w:p w:rsid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>3.2. Продолжительность учебной недел</w:t>
      </w:r>
      <w:r w:rsidR="007906EB">
        <w:rPr>
          <w:rFonts w:ascii="Times New Roman" w:hAnsi="Times New Roman" w:cs="Times New Roman"/>
          <w:sz w:val="24"/>
          <w:szCs w:val="24"/>
        </w:rPr>
        <w:t>и: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Pr="007906EB">
        <w:rPr>
          <w:rFonts w:ascii="Times New Roman" w:hAnsi="Times New Roman" w:cs="Times New Roman"/>
          <w:sz w:val="24"/>
          <w:szCs w:val="24"/>
        </w:rPr>
        <w:t>Режим работы МАОУ «Артинский лицей»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Шестидневная рабочая неделя с 8.00 до 20.00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Выходной день: воскресенье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Занятия в одну смену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Суббота-дистанционное обучение для 2-8 классов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Pr="007906EB">
        <w:rPr>
          <w:rFonts w:ascii="Times New Roman" w:hAnsi="Times New Roman" w:cs="Times New Roman"/>
          <w:sz w:val="24"/>
          <w:szCs w:val="24"/>
        </w:rPr>
        <w:t>Режим работы филиала  МАОУ «</w:t>
      </w:r>
      <w:proofErr w:type="spellStart"/>
      <w:r w:rsidRPr="007906EB">
        <w:rPr>
          <w:rFonts w:ascii="Times New Roman" w:hAnsi="Times New Roman" w:cs="Times New Roman"/>
          <w:sz w:val="24"/>
          <w:szCs w:val="24"/>
        </w:rPr>
        <w:t>Артинский</w:t>
      </w:r>
      <w:proofErr w:type="spellEnd"/>
      <w:r w:rsidRPr="007906EB">
        <w:rPr>
          <w:rFonts w:ascii="Times New Roman" w:hAnsi="Times New Roman" w:cs="Times New Roman"/>
          <w:sz w:val="24"/>
          <w:szCs w:val="24"/>
        </w:rPr>
        <w:t xml:space="preserve"> лицей» - "</w:t>
      </w:r>
      <w:proofErr w:type="spellStart"/>
      <w:r w:rsidRPr="007906EB">
        <w:rPr>
          <w:rFonts w:ascii="Times New Roman" w:hAnsi="Times New Roman" w:cs="Times New Roman"/>
          <w:sz w:val="24"/>
          <w:szCs w:val="24"/>
        </w:rPr>
        <w:t>Усть-Югушинская</w:t>
      </w:r>
      <w:proofErr w:type="spellEnd"/>
      <w:r w:rsidRPr="007906EB">
        <w:rPr>
          <w:rFonts w:ascii="Times New Roman" w:hAnsi="Times New Roman" w:cs="Times New Roman"/>
          <w:sz w:val="24"/>
          <w:szCs w:val="24"/>
        </w:rPr>
        <w:t xml:space="preserve"> ООШ"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Пятидневная рабочая неделя с 8.00 до 1</w:t>
      </w:r>
      <w:r w:rsidR="00661656">
        <w:rPr>
          <w:rFonts w:ascii="Times New Roman" w:hAnsi="Times New Roman" w:cs="Times New Roman"/>
          <w:sz w:val="24"/>
          <w:szCs w:val="24"/>
        </w:rPr>
        <w:t>7</w:t>
      </w:r>
      <w:r w:rsidRPr="007906EB">
        <w:rPr>
          <w:rFonts w:ascii="Times New Roman" w:hAnsi="Times New Roman" w:cs="Times New Roman"/>
          <w:sz w:val="24"/>
          <w:szCs w:val="24"/>
        </w:rPr>
        <w:t>.00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Выходные: суббота, воскресенье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Занятия в одну смену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Pr="007906EB">
        <w:rPr>
          <w:rFonts w:ascii="Times New Roman" w:hAnsi="Times New Roman" w:cs="Times New Roman"/>
          <w:sz w:val="24"/>
          <w:szCs w:val="24"/>
        </w:rPr>
        <w:t>Режим работы филиала  МАОУ «Артинский лицей» - «</w:t>
      </w:r>
      <w:proofErr w:type="spellStart"/>
      <w:r w:rsidRPr="007906EB">
        <w:rPr>
          <w:rFonts w:ascii="Times New Roman" w:hAnsi="Times New Roman" w:cs="Times New Roman"/>
          <w:sz w:val="24"/>
          <w:szCs w:val="24"/>
        </w:rPr>
        <w:t>Пристанинская</w:t>
      </w:r>
      <w:proofErr w:type="spellEnd"/>
      <w:r w:rsidRPr="007906EB">
        <w:rPr>
          <w:rFonts w:ascii="Times New Roman" w:hAnsi="Times New Roman" w:cs="Times New Roman"/>
          <w:sz w:val="24"/>
          <w:szCs w:val="24"/>
        </w:rPr>
        <w:t xml:space="preserve"> НОШ»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Шестидневная рабочая неделя с 8.00 до 16.00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Выходной день: воскресенье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Занятия в одну смену</w:t>
      </w:r>
    </w:p>
    <w:p w:rsid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Суббота-дистанционное обучение для 2-4 классов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>3.3. Учебные занятия начинаются не ранее 8 часов. Проведение нулевых уроков не допускается.</w:t>
      </w:r>
    </w:p>
    <w:p w:rsid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>3.4. Основная образовательная программа реализуется через организацию урочной и внеурочной деятельности. Общий объём нагрузки и максимальный объём аудиторной нагрузки на обучающихся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9"/>
        <w:gridCol w:w="2322"/>
        <w:gridCol w:w="2322"/>
        <w:gridCol w:w="2382"/>
      </w:tblGrid>
      <w:tr w:rsidR="00A62401" w:rsidTr="006F1C88">
        <w:tc>
          <w:tcPr>
            <w:tcW w:w="2392" w:type="dxa"/>
            <w:vMerge w:val="restart"/>
          </w:tcPr>
          <w:p w:rsidR="00A62401" w:rsidRDefault="00A62401" w:rsidP="001F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786" w:type="dxa"/>
            <w:gridSpan w:val="2"/>
          </w:tcPr>
          <w:p w:rsidR="00A62401" w:rsidRDefault="00A62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Максимально допустимая аудиторная недельная нагрузка (в академических часах)* </w:t>
            </w:r>
          </w:p>
        </w:tc>
        <w:tc>
          <w:tcPr>
            <w:tcW w:w="2393" w:type="dxa"/>
          </w:tcPr>
          <w:p w:rsidR="00A62401" w:rsidRDefault="00A62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Максимально допустимый недельный объем нагрузки внеурочной деятельности (в академических часах)** </w:t>
            </w:r>
          </w:p>
        </w:tc>
      </w:tr>
      <w:tr w:rsidR="00A62401" w:rsidTr="00A62401">
        <w:tc>
          <w:tcPr>
            <w:tcW w:w="2392" w:type="dxa"/>
            <w:vMerge/>
          </w:tcPr>
          <w:p w:rsidR="00A62401" w:rsidRDefault="00A62401" w:rsidP="001F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2401" w:rsidRDefault="00A62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6-ти дневной неделе, не более </w:t>
            </w:r>
          </w:p>
        </w:tc>
        <w:tc>
          <w:tcPr>
            <w:tcW w:w="2393" w:type="dxa"/>
          </w:tcPr>
          <w:p w:rsidR="00A62401" w:rsidRDefault="00A62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5-ти дневной неделе, не более </w:t>
            </w:r>
          </w:p>
        </w:tc>
        <w:tc>
          <w:tcPr>
            <w:tcW w:w="2393" w:type="dxa"/>
          </w:tcPr>
          <w:p w:rsidR="00A62401" w:rsidRDefault="00A62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Независимо от продолжительности учебной недели, не более </w:t>
            </w:r>
          </w:p>
        </w:tc>
      </w:tr>
      <w:tr w:rsidR="00A62401" w:rsidTr="00A62401">
        <w:tc>
          <w:tcPr>
            <w:tcW w:w="2392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401" w:rsidTr="00A62401">
        <w:tc>
          <w:tcPr>
            <w:tcW w:w="2392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– 4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401" w:rsidTr="00A62401">
        <w:tc>
          <w:tcPr>
            <w:tcW w:w="2392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401" w:rsidTr="00A62401">
        <w:tc>
          <w:tcPr>
            <w:tcW w:w="2392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401" w:rsidTr="00A62401">
        <w:tc>
          <w:tcPr>
            <w:tcW w:w="2392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401" w:rsidTr="00A62401">
        <w:tc>
          <w:tcPr>
            <w:tcW w:w="2392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401" w:rsidTr="00A62401">
        <w:tc>
          <w:tcPr>
            <w:tcW w:w="2392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401" w:rsidTr="00235667">
        <w:tc>
          <w:tcPr>
            <w:tcW w:w="9571" w:type="dxa"/>
            <w:gridSpan w:val="4"/>
          </w:tcPr>
          <w:p w:rsidR="00A62401" w:rsidRPr="00A62401" w:rsidRDefault="00A62401" w:rsidP="00A6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01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A62401" w:rsidRPr="00A62401" w:rsidRDefault="00A62401" w:rsidP="00A6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01">
              <w:rPr>
                <w:rFonts w:ascii="Times New Roman" w:hAnsi="Times New Roman" w:cs="Times New Roman"/>
                <w:sz w:val="24"/>
                <w:szCs w:val="24"/>
              </w:rPr>
              <w:t>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A62401" w:rsidRDefault="00A62401" w:rsidP="00A6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01">
              <w:rPr>
                <w:rFonts w:ascii="Times New Roman" w:hAnsi="Times New Roman" w:cs="Times New Roman"/>
                <w:sz w:val="24"/>
                <w:szCs w:val="24"/>
              </w:rPr>
              <w:t>**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образовательных отношений.</w:t>
            </w:r>
          </w:p>
        </w:tc>
      </w:tr>
    </w:tbl>
    <w:p w:rsidR="00A62401" w:rsidRDefault="00A62401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3.5. Часы, отведённые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3.6. Обучение в 1-м классе осуществляется с соблюдением следующих дополнительных требований:</w:t>
      </w: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1) учебные занятия проводятся по 5-дневной учебной неделе и только в первую смену;</w:t>
      </w: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2) использование «ступенчатого»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3) обучение проводится без балльного оценивания занятий обучающихся и домашних заданий;</w:t>
      </w: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 xml:space="preserve">4) дополнительные недельные каникулы в </w:t>
      </w:r>
      <w:r w:rsidR="0020257E">
        <w:rPr>
          <w:rFonts w:ascii="Times New Roman" w:hAnsi="Times New Roman" w:cs="Times New Roman"/>
          <w:sz w:val="24"/>
          <w:szCs w:val="24"/>
        </w:rPr>
        <w:t>третьей четверти</w:t>
      </w:r>
      <w:r w:rsidRPr="00A62401">
        <w:rPr>
          <w:rFonts w:ascii="Times New Roman" w:hAnsi="Times New Roman" w:cs="Times New Roman"/>
          <w:sz w:val="24"/>
          <w:szCs w:val="24"/>
        </w:rPr>
        <w:t xml:space="preserve"> (в соответствии с календарным учебным графиком).</w:t>
      </w: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3.7.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3.8. Продолжительность перемен между уроками составляет не менее 1</w:t>
      </w:r>
      <w:r w:rsidR="007906EB">
        <w:rPr>
          <w:rFonts w:ascii="Times New Roman" w:hAnsi="Times New Roman" w:cs="Times New Roman"/>
          <w:sz w:val="24"/>
          <w:szCs w:val="24"/>
        </w:rPr>
        <w:t>0</w:t>
      </w:r>
      <w:r w:rsidRPr="00A62401">
        <w:rPr>
          <w:rFonts w:ascii="Times New Roman" w:hAnsi="Times New Roman" w:cs="Times New Roman"/>
          <w:sz w:val="24"/>
          <w:szCs w:val="24"/>
        </w:rPr>
        <w:t xml:space="preserve"> минут, большой перемены (после 2 или 3 уроков) - 20 - 30 минут. Вместо одной большой перемены допус</w:t>
      </w:r>
      <w:r w:rsidR="0020257E">
        <w:rPr>
          <w:rFonts w:ascii="Times New Roman" w:hAnsi="Times New Roman" w:cs="Times New Roman"/>
          <w:sz w:val="24"/>
          <w:szCs w:val="24"/>
        </w:rPr>
        <w:t>кается после1-го,  2-го,</w:t>
      </w:r>
      <w:r w:rsidRPr="00A62401">
        <w:rPr>
          <w:rFonts w:ascii="Times New Roman" w:hAnsi="Times New Roman" w:cs="Times New Roman"/>
          <w:sz w:val="24"/>
          <w:szCs w:val="24"/>
        </w:rPr>
        <w:t xml:space="preserve"> 3-го</w:t>
      </w:r>
      <w:r w:rsidR="0020257E">
        <w:rPr>
          <w:rFonts w:ascii="Times New Roman" w:hAnsi="Times New Roman" w:cs="Times New Roman"/>
          <w:sz w:val="24"/>
          <w:szCs w:val="24"/>
        </w:rPr>
        <w:t xml:space="preserve"> и 4-го</w:t>
      </w:r>
      <w:r w:rsidRPr="00A62401">
        <w:rPr>
          <w:rFonts w:ascii="Times New Roman" w:hAnsi="Times New Roman" w:cs="Times New Roman"/>
          <w:sz w:val="24"/>
          <w:szCs w:val="24"/>
        </w:rPr>
        <w:t xml:space="preserve"> уроков устанавливать </w:t>
      </w:r>
      <w:r w:rsidR="0020257E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7906EB">
        <w:rPr>
          <w:rFonts w:ascii="Times New Roman" w:hAnsi="Times New Roman" w:cs="Times New Roman"/>
          <w:sz w:val="24"/>
          <w:szCs w:val="24"/>
        </w:rPr>
        <w:t xml:space="preserve"> перемены по 20 минут каждая (для организации горячего питания обучающихся).</w:t>
      </w: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3.</w:t>
      </w:r>
      <w:r w:rsidR="0020257E">
        <w:rPr>
          <w:rFonts w:ascii="Times New Roman" w:hAnsi="Times New Roman" w:cs="Times New Roman"/>
          <w:sz w:val="24"/>
          <w:szCs w:val="24"/>
        </w:rPr>
        <w:t>9</w:t>
      </w:r>
      <w:r w:rsidRPr="00A62401">
        <w:rPr>
          <w:rFonts w:ascii="Times New Roman" w:hAnsi="Times New Roman" w:cs="Times New Roman"/>
          <w:sz w:val="24"/>
          <w:szCs w:val="24"/>
        </w:rPr>
        <w:t>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3.1</w:t>
      </w:r>
      <w:r w:rsidR="0020257E">
        <w:rPr>
          <w:rFonts w:ascii="Times New Roman" w:hAnsi="Times New Roman" w:cs="Times New Roman"/>
          <w:sz w:val="24"/>
          <w:szCs w:val="24"/>
        </w:rPr>
        <w:t>0</w:t>
      </w:r>
      <w:r w:rsidRPr="00A62401">
        <w:rPr>
          <w:rFonts w:ascii="Times New Roman" w:hAnsi="Times New Roman" w:cs="Times New Roman"/>
          <w:sz w:val="24"/>
          <w:szCs w:val="24"/>
        </w:rPr>
        <w:t xml:space="preserve">. С целью профилактики утомления, нарушения осанки и </w:t>
      </w:r>
      <w:r w:rsidR="0020257E">
        <w:rPr>
          <w:rFonts w:ascii="Times New Roman" w:hAnsi="Times New Roman" w:cs="Times New Roman"/>
          <w:sz w:val="24"/>
          <w:szCs w:val="24"/>
        </w:rPr>
        <w:t>зрения</w:t>
      </w:r>
      <w:r w:rsidRPr="00A62401">
        <w:rPr>
          <w:rFonts w:ascii="Times New Roman" w:hAnsi="Times New Roman" w:cs="Times New Roman"/>
          <w:sz w:val="24"/>
          <w:szCs w:val="24"/>
        </w:rPr>
        <w:t xml:space="preserve"> обучающихся на уроках проводятся физкультминутки и гимнастики для глаз.</w:t>
      </w: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3.1</w:t>
      </w:r>
      <w:r w:rsidR="0020257E">
        <w:rPr>
          <w:rFonts w:ascii="Times New Roman" w:hAnsi="Times New Roman" w:cs="Times New Roman"/>
          <w:sz w:val="24"/>
          <w:szCs w:val="24"/>
        </w:rPr>
        <w:t>1</w:t>
      </w:r>
      <w:r w:rsidRPr="00A62401">
        <w:rPr>
          <w:rFonts w:ascii="Times New Roman" w:hAnsi="Times New Roman" w:cs="Times New Roman"/>
          <w:sz w:val="24"/>
          <w:szCs w:val="24"/>
        </w:rPr>
        <w:t xml:space="preserve">. Во время урока чередуются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</w:t>
      </w:r>
      <w:r w:rsidRPr="00A62401">
        <w:rPr>
          <w:rFonts w:ascii="Times New Roman" w:hAnsi="Times New Roman" w:cs="Times New Roman"/>
          <w:sz w:val="24"/>
          <w:szCs w:val="24"/>
        </w:rPr>
        <w:lastRenderedPageBreak/>
        <w:t>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Продолжительность непрерывного использования в образовательной деятельности технических средств обучения устанавливается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284"/>
        <w:gridCol w:w="1204"/>
        <w:gridCol w:w="1375"/>
        <w:gridCol w:w="1583"/>
        <w:gridCol w:w="1527"/>
        <w:gridCol w:w="1527"/>
      </w:tblGrid>
      <w:tr w:rsidR="0020257E" w:rsidTr="008B1AD7">
        <w:tc>
          <w:tcPr>
            <w:tcW w:w="1367" w:type="dxa"/>
            <w:vMerge w:val="restart"/>
          </w:tcPr>
          <w:p w:rsidR="0020257E" w:rsidRDefault="0020257E" w:rsidP="00A6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204" w:type="dxa"/>
            <w:gridSpan w:val="6"/>
          </w:tcPr>
          <w:p w:rsidR="0020257E" w:rsidRDefault="0020257E" w:rsidP="00202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Непрерывная длительность (мин.), не более </w:t>
            </w:r>
          </w:p>
          <w:p w:rsidR="0020257E" w:rsidRDefault="0020257E" w:rsidP="00A6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7E" w:rsidTr="0020257E">
        <w:tc>
          <w:tcPr>
            <w:tcW w:w="1367" w:type="dxa"/>
            <w:vMerge/>
          </w:tcPr>
          <w:p w:rsidR="0020257E" w:rsidRDefault="0020257E" w:rsidP="00A6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0257E" w:rsidRDefault="00202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Просмотр статических изображений на учебных досках и экранах отражённого свечения </w:t>
            </w:r>
          </w:p>
        </w:tc>
        <w:tc>
          <w:tcPr>
            <w:tcW w:w="1367" w:type="dxa"/>
          </w:tcPr>
          <w:p w:rsidR="0020257E" w:rsidRDefault="00202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Просмотр телепередач </w:t>
            </w:r>
          </w:p>
        </w:tc>
        <w:tc>
          <w:tcPr>
            <w:tcW w:w="1367" w:type="dxa"/>
          </w:tcPr>
          <w:p w:rsidR="0020257E" w:rsidRDefault="00202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Просмотр динамических изображений на экранах отражённого свечения </w:t>
            </w:r>
          </w:p>
        </w:tc>
        <w:tc>
          <w:tcPr>
            <w:tcW w:w="1367" w:type="dxa"/>
          </w:tcPr>
          <w:p w:rsidR="0020257E" w:rsidRDefault="00202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изображением на индивидуальном мониторе компьютера и клавиатурой </w:t>
            </w:r>
          </w:p>
        </w:tc>
        <w:tc>
          <w:tcPr>
            <w:tcW w:w="1368" w:type="dxa"/>
          </w:tcPr>
          <w:p w:rsidR="0020257E" w:rsidRDefault="00202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Прослушивание аудиозаписи </w:t>
            </w:r>
          </w:p>
        </w:tc>
        <w:tc>
          <w:tcPr>
            <w:tcW w:w="1368" w:type="dxa"/>
          </w:tcPr>
          <w:p w:rsidR="0020257E" w:rsidRDefault="00202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Прослушивание аудиозаписи в наушниках </w:t>
            </w:r>
          </w:p>
        </w:tc>
      </w:tr>
      <w:tr w:rsidR="0020257E" w:rsidTr="0020257E"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257E" w:rsidTr="0020257E"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257E" w:rsidTr="0020257E"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257E" w:rsidTr="0020257E"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0257E" w:rsidRDefault="0020257E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3.13. 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3.14. 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 xml:space="preserve">3.15. 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 w:rsidRPr="0020257E">
        <w:rPr>
          <w:rFonts w:ascii="Times New Roman" w:hAnsi="Times New Roman" w:cs="Times New Roman"/>
          <w:sz w:val="24"/>
          <w:szCs w:val="24"/>
        </w:rPr>
        <w:t>офтальмотренаж</w:t>
      </w:r>
      <w:proofErr w:type="spellEnd"/>
      <w:r w:rsidRPr="0020257E">
        <w:rPr>
          <w:rFonts w:ascii="Times New Roman" w:hAnsi="Times New Roman" w:cs="Times New Roman"/>
          <w:sz w:val="24"/>
          <w:szCs w:val="24"/>
        </w:rPr>
        <w:t>).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3.16.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3.17.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объёме общей недельной нагрузки. Заменять учебные занятия физической культурой другими предметами не допускается.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3.18. Двигательная активность обучающихся помимо уроков физической культуры в образовательной деятельности может обеспечиваться за счёт: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1) физкультминуток;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2) организованных подвижных игр на переменах;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 xml:space="preserve">3) спортивного часа для детей, посещающих группу </w:t>
      </w:r>
      <w:r w:rsidR="008A759A">
        <w:rPr>
          <w:rFonts w:ascii="Times New Roman" w:hAnsi="Times New Roman" w:cs="Times New Roman"/>
          <w:sz w:val="24"/>
          <w:szCs w:val="24"/>
        </w:rPr>
        <w:t>продленного дня</w:t>
      </w:r>
      <w:r w:rsidRPr="0020257E">
        <w:rPr>
          <w:rFonts w:ascii="Times New Roman" w:hAnsi="Times New Roman" w:cs="Times New Roman"/>
          <w:sz w:val="24"/>
          <w:szCs w:val="24"/>
        </w:rPr>
        <w:t>;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lastRenderedPageBreak/>
        <w:t>4) внеклассных спортивных занятий и соревнований, общешкольных спортивных мероприятий, дней здоровья;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5) самостоятельных занятий физической культурой в секциях и клубах.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3.19. Спортивные нагрузки на занятиях физической культурой, соревнованиях, внеурочных занятиях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3.20. 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учётом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3.21. Обучающиеся, отнесённые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3.22. Уроки физической культуры проводятся в соответствии с расписанием занятий.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В дождливые, ветреные и морозные дни занятия физической культурой проводят в зале.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3.23. Моторная плотность занятий физической культурой должна составлять не менее 70%.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3.24. На занятиях технологией, предусмотренных образовательной программой, следует чередовать различные по характеру задания. Не следует на уроке выполнять один вид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деятельности на протяжении всего времени самостоятельной работы.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3.25.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3.26.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3.27. 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3.28. Для проведения сельскохозяйственных работ (практики):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1)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lastRenderedPageBreak/>
        <w:t>3.29. Кружковая работа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3.30. Объём домашних заданий (по всем учебным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5 - 6-х - более 2,5 кг, 7 - 8-х - более 3,5 кг, 9 - 11-х - более 4,0 кг.</w:t>
      </w:r>
    </w:p>
    <w:p w:rsidR="008A759A" w:rsidRDefault="008A759A" w:rsidP="00D5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BBB" w:rsidRDefault="00351BBB" w:rsidP="00D5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8A2" w:rsidRPr="00351BBB" w:rsidRDefault="00DB58A2" w:rsidP="00D5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58A2" w:rsidRPr="0035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BB"/>
    <w:rsid w:val="000C6CF1"/>
    <w:rsid w:val="0011580A"/>
    <w:rsid w:val="001F0E3E"/>
    <w:rsid w:val="0020257E"/>
    <w:rsid w:val="00351BBB"/>
    <w:rsid w:val="00661656"/>
    <w:rsid w:val="00760143"/>
    <w:rsid w:val="007906EB"/>
    <w:rsid w:val="00826EE3"/>
    <w:rsid w:val="008A759A"/>
    <w:rsid w:val="009B7706"/>
    <w:rsid w:val="009D0D0C"/>
    <w:rsid w:val="00A62401"/>
    <w:rsid w:val="00BE1237"/>
    <w:rsid w:val="00BF3DEB"/>
    <w:rsid w:val="00D5439A"/>
    <w:rsid w:val="00DA3EBF"/>
    <w:rsid w:val="00DB58A2"/>
    <w:rsid w:val="00E851E2"/>
    <w:rsid w:val="00F9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157FF-BC18-47D2-8398-C9BE6CC7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B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5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2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ВаулинаЕА</cp:lastModifiedBy>
  <cp:revision>3</cp:revision>
  <cp:lastPrinted>2016-12-04T06:56:00Z</cp:lastPrinted>
  <dcterms:created xsi:type="dcterms:W3CDTF">2019-11-21T06:45:00Z</dcterms:created>
  <dcterms:modified xsi:type="dcterms:W3CDTF">2019-11-23T06:22:00Z</dcterms:modified>
</cp:coreProperties>
</file>