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27" w:rsidRPr="005B2510" w:rsidRDefault="00543B27" w:rsidP="0054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Администрации </w:t>
      </w:r>
      <w:proofErr w:type="spellStart"/>
      <w:r w:rsidRPr="005B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Артинского</w:t>
      </w:r>
      <w:proofErr w:type="spellEnd"/>
      <w:r w:rsidRPr="005B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</w:t>
      </w:r>
    </w:p>
    <w:p w:rsidR="00543B27" w:rsidRPr="005B2510" w:rsidRDefault="00543B27" w:rsidP="0054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общеобразовательное учреждение «Артинский лицей»                                                   </w:t>
      </w:r>
    </w:p>
    <w:p w:rsidR="00543B27" w:rsidRPr="005B2510" w:rsidRDefault="00543B27" w:rsidP="00543B27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623340, п. Арти ул. Лесная, 2, </w:t>
      </w:r>
    </w:p>
    <w:p w:rsidR="00543B27" w:rsidRPr="005B2510" w:rsidRDefault="00543B27" w:rsidP="00543B27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(34391) 2-13-83, тел./факс: (34391) 2-15-38</w:t>
      </w:r>
    </w:p>
    <w:p w:rsidR="00543B27" w:rsidRPr="00C5429C" w:rsidRDefault="00543B27" w:rsidP="00543B27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C54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B25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C54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E359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fldChar w:fldCharType="begin"/>
      </w:r>
      <w:r w:rsidR="00CE3593" w:rsidRPr="00CE3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</w:instrText>
      </w:r>
      <w:r w:rsidR="00CE359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instrText>HYPERLINK</w:instrText>
      </w:r>
      <w:r w:rsidR="00CE3593" w:rsidRPr="00CE3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"</w:instrText>
      </w:r>
      <w:r w:rsidR="00CE359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instrText>mailto</w:instrText>
      </w:r>
      <w:r w:rsidR="00CE3593" w:rsidRPr="00CE3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>:</w:instrText>
      </w:r>
      <w:r w:rsidR="00CE359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instrText>arti</w:instrText>
      </w:r>
      <w:r w:rsidR="00CE3593" w:rsidRPr="00CE3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>-</w:instrText>
      </w:r>
      <w:r w:rsidR="00CE359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instrText>licey</w:instrText>
      </w:r>
      <w:r w:rsidR="00CE3593" w:rsidRPr="00CE3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>@</w:instrText>
      </w:r>
      <w:r w:rsidR="00CE359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instrText>bk</w:instrText>
      </w:r>
      <w:r w:rsidR="00CE3593" w:rsidRPr="00CE3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>.</w:instrText>
      </w:r>
      <w:r w:rsidR="00CE359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instrText>ru</w:instrText>
      </w:r>
      <w:r w:rsidR="00CE3593" w:rsidRPr="00CE3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" </w:instrText>
      </w:r>
      <w:r w:rsidR="00CE359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fldChar w:fldCharType="separate"/>
      </w:r>
      <w:r w:rsidRPr="005B25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arti</w:t>
      </w:r>
      <w:r w:rsidRPr="00C542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Pr="005B25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licey</w:t>
      </w:r>
      <w:r w:rsidRPr="00C542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@</w:t>
      </w:r>
      <w:r w:rsidRPr="005B25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bk</w:t>
      </w:r>
      <w:r w:rsidRPr="00C542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5B25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  <w:r w:rsidR="00CE359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fldChar w:fldCharType="end"/>
      </w:r>
    </w:p>
    <w:p w:rsidR="00543B27" w:rsidRPr="00C5429C" w:rsidRDefault="00543B27" w:rsidP="00543B27">
      <w:pPr>
        <w:ind w:left="-284"/>
      </w:pPr>
    </w:p>
    <w:p w:rsidR="00543B27" w:rsidRPr="00C5429C" w:rsidRDefault="00543B27" w:rsidP="00543B27">
      <w:pPr>
        <w:ind w:left="-284"/>
      </w:pPr>
    </w:p>
    <w:tbl>
      <w:tblPr>
        <w:tblpPr w:leftFromText="180" w:rightFromText="180" w:bottomFromText="160" w:vertAnchor="text" w:horzAnchor="margin" w:tblpX="-147" w:tblpY="149"/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950"/>
      </w:tblGrid>
      <w:tr w:rsidR="00543B27" w:rsidRPr="005B2510" w:rsidTr="00543B27">
        <w:trPr>
          <w:trHeight w:val="2130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7" w:rsidRPr="005B2510" w:rsidRDefault="00543B27" w:rsidP="00543B27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543B27" w:rsidRPr="005B2510" w:rsidRDefault="00543B27" w:rsidP="00543B27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3B27" w:rsidRPr="005B2510" w:rsidRDefault="00543B27" w:rsidP="00543B27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 по ВР</w:t>
            </w:r>
          </w:p>
          <w:p w:rsidR="00543B27" w:rsidRPr="005B2510" w:rsidRDefault="00543B27" w:rsidP="00543B27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МАОУ «Артинский лицей»</w:t>
            </w:r>
          </w:p>
          <w:p w:rsidR="00543B27" w:rsidRPr="005B2510" w:rsidRDefault="00543B27" w:rsidP="00543B27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_______________/</w:t>
            </w:r>
            <w:proofErr w:type="spellStart"/>
            <w:r w:rsidRPr="005B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В.П.Кашина</w:t>
            </w:r>
            <w:proofErr w:type="spellEnd"/>
            <w:r w:rsidRPr="005B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543B27" w:rsidRPr="005B2510" w:rsidRDefault="00543B27" w:rsidP="00543B27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3B27" w:rsidRPr="005B2510" w:rsidRDefault="00543B27" w:rsidP="00543B27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«____» августа 2018 г.</w:t>
            </w:r>
          </w:p>
          <w:p w:rsidR="00543B27" w:rsidRPr="005B2510" w:rsidRDefault="00543B27" w:rsidP="00543B27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7" w:rsidRPr="005B2510" w:rsidRDefault="00543B27" w:rsidP="00543B27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543B27" w:rsidRPr="005B2510" w:rsidRDefault="00543B27" w:rsidP="00543B27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3B27" w:rsidRPr="005B2510" w:rsidRDefault="00543B27" w:rsidP="00543B27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МАОУ «Артинский лицей»</w:t>
            </w:r>
          </w:p>
          <w:p w:rsidR="00543B27" w:rsidRPr="005B2510" w:rsidRDefault="00543B27" w:rsidP="00543B27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_____________________/Ф.Ф. </w:t>
            </w:r>
            <w:proofErr w:type="spellStart"/>
            <w:r w:rsidRPr="005B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Бугуева</w:t>
            </w:r>
            <w:proofErr w:type="spellEnd"/>
            <w:r w:rsidRPr="005B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543B27" w:rsidRPr="005B2510" w:rsidRDefault="00543B27" w:rsidP="00543B27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3B27" w:rsidRPr="005B2510" w:rsidRDefault="00543B27" w:rsidP="00543B27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№ _____ от «___» августа 2018 г.</w:t>
            </w:r>
          </w:p>
          <w:p w:rsidR="00543B27" w:rsidRPr="005B2510" w:rsidRDefault="00543B27" w:rsidP="00543B27">
            <w:pPr>
              <w:spacing w:after="4" w:line="240" w:lineRule="auto"/>
              <w:ind w:left="24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3B27" w:rsidRPr="005B2510" w:rsidRDefault="00543B27" w:rsidP="00543B27">
      <w:pPr>
        <w:ind w:left="-284"/>
      </w:pPr>
    </w:p>
    <w:p w:rsidR="00543B27" w:rsidRPr="005B2510" w:rsidRDefault="00543B27" w:rsidP="00543B27">
      <w:pPr>
        <w:ind w:left="-284"/>
      </w:pPr>
    </w:p>
    <w:p w:rsidR="00543B27" w:rsidRPr="005B2510" w:rsidRDefault="00543B27" w:rsidP="00543B27">
      <w:pPr>
        <w:ind w:left="-284"/>
        <w:rPr>
          <w:rFonts w:ascii="Times New Roman" w:hAnsi="Times New Roman" w:cs="Times New Roman"/>
          <w:sz w:val="40"/>
          <w:szCs w:val="40"/>
        </w:rPr>
      </w:pPr>
    </w:p>
    <w:p w:rsidR="00543B27" w:rsidRPr="005B2510" w:rsidRDefault="00543B27" w:rsidP="00543B27">
      <w:pPr>
        <w:ind w:left="-284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5B2510">
        <w:rPr>
          <w:rFonts w:ascii="Times New Roman" w:hAnsi="Times New Roman" w:cs="Times New Roman"/>
          <w:b/>
          <w:bCs/>
          <w:i/>
          <w:sz w:val="56"/>
          <w:szCs w:val="56"/>
        </w:rPr>
        <w:t>«</w:t>
      </w:r>
      <w:r>
        <w:rPr>
          <w:rFonts w:ascii="Times New Roman" w:hAnsi="Times New Roman" w:cs="Times New Roman"/>
          <w:b/>
          <w:bCs/>
          <w:i/>
          <w:sz w:val="56"/>
          <w:szCs w:val="56"/>
        </w:rPr>
        <w:t>Основы робототехники</w:t>
      </w:r>
      <w:r w:rsidRPr="005B2510">
        <w:rPr>
          <w:rFonts w:ascii="Times New Roman" w:hAnsi="Times New Roman" w:cs="Times New Roman"/>
          <w:b/>
          <w:bCs/>
          <w:i/>
          <w:sz w:val="56"/>
          <w:szCs w:val="56"/>
        </w:rPr>
        <w:t>»</w:t>
      </w:r>
    </w:p>
    <w:p w:rsidR="00543B27" w:rsidRPr="005B2510" w:rsidRDefault="00543B27" w:rsidP="0054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ОБЩЕРАЗВИВАЮЩАЯ ДОПОЛНИТЕЛЬНАЯ ОБРАЗОВАТЕЛЬНАЯ ПРОГРАММА </w:t>
      </w:r>
    </w:p>
    <w:p w:rsidR="00543B27" w:rsidRPr="005B2510" w:rsidRDefault="00543B27" w:rsidP="00543B27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для детей младшего школьного возраста или</w:t>
      </w:r>
    </w:p>
    <w:p w:rsidR="00543B27" w:rsidRPr="005B2510" w:rsidRDefault="00543B27" w:rsidP="00543B27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B251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B2510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543B27" w:rsidRPr="005B2510" w:rsidRDefault="00543B27" w:rsidP="00543B27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 – 1 год</w:t>
      </w:r>
    </w:p>
    <w:p w:rsidR="00543B27" w:rsidRPr="005B2510" w:rsidRDefault="00543B27" w:rsidP="00543B27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43B27" w:rsidRPr="005B2510" w:rsidRDefault="00543B27" w:rsidP="00543B27">
      <w:pPr>
        <w:ind w:left="-284"/>
        <w:rPr>
          <w:bCs/>
        </w:rPr>
      </w:pPr>
    </w:p>
    <w:p w:rsidR="00543B27" w:rsidRPr="005B2510" w:rsidRDefault="00543B27" w:rsidP="00543B27">
      <w:pPr>
        <w:ind w:left="-284"/>
        <w:jc w:val="center"/>
        <w:rPr>
          <w:bCs/>
        </w:rPr>
      </w:pPr>
    </w:p>
    <w:p w:rsidR="00543B27" w:rsidRPr="005B2510" w:rsidRDefault="00543B27" w:rsidP="00543B27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10">
        <w:rPr>
          <w:bCs/>
          <w:sz w:val="28"/>
          <w:szCs w:val="28"/>
        </w:rPr>
        <w:t xml:space="preserve">                                                   </w:t>
      </w:r>
      <w:r w:rsidRPr="005B2510">
        <w:rPr>
          <w:b/>
          <w:bCs/>
          <w:sz w:val="28"/>
          <w:szCs w:val="28"/>
        </w:rPr>
        <w:t xml:space="preserve"> </w:t>
      </w:r>
      <w:r w:rsidRPr="005B2510">
        <w:rPr>
          <w:rFonts w:ascii="Times New Roman" w:hAnsi="Times New Roman" w:cs="Times New Roman"/>
          <w:b/>
          <w:bCs/>
          <w:sz w:val="28"/>
          <w:szCs w:val="28"/>
        </w:rPr>
        <w:t>Составитель:</w:t>
      </w:r>
    </w:p>
    <w:p w:rsidR="00543B27" w:rsidRPr="005B2510" w:rsidRDefault="00543B27" w:rsidP="00543B27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педагог д. о. </w:t>
      </w:r>
      <w:proofErr w:type="spellStart"/>
      <w:r w:rsidRPr="005B2510">
        <w:rPr>
          <w:rFonts w:ascii="Times New Roman" w:hAnsi="Times New Roman" w:cs="Times New Roman"/>
          <w:b/>
          <w:bCs/>
          <w:sz w:val="28"/>
          <w:szCs w:val="28"/>
        </w:rPr>
        <w:t>Мехоношин</w:t>
      </w:r>
      <w:proofErr w:type="spellEnd"/>
      <w:r w:rsidRPr="005B2510">
        <w:rPr>
          <w:rFonts w:ascii="Times New Roman" w:hAnsi="Times New Roman" w:cs="Times New Roman"/>
          <w:b/>
          <w:bCs/>
          <w:sz w:val="28"/>
          <w:szCs w:val="28"/>
        </w:rPr>
        <w:t xml:space="preserve"> Д.А.</w:t>
      </w:r>
    </w:p>
    <w:p w:rsidR="00543B27" w:rsidRPr="005B2510" w:rsidRDefault="00543B27" w:rsidP="00543B27">
      <w:pPr>
        <w:ind w:left="-284"/>
        <w:jc w:val="center"/>
        <w:rPr>
          <w:sz w:val="28"/>
          <w:szCs w:val="28"/>
        </w:rPr>
      </w:pPr>
    </w:p>
    <w:p w:rsidR="00543B27" w:rsidRPr="005B2510" w:rsidRDefault="00543B27" w:rsidP="00543B27">
      <w:pPr>
        <w:ind w:left="-284"/>
        <w:jc w:val="center"/>
        <w:rPr>
          <w:sz w:val="28"/>
          <w:szCs w:val="28"/>
        </w:rPr>
      </w:pPr>
    </w:p>
    <w:p w:rsidR="00543B27" w:rsidRPr="005B2510" w:rsidRDefault="00543B27" w:rsidP="00543B27">
      <w:pPr>
        <w:ind w:left="-284"/>
        <w:jc w:val="center"/>
        <w:rPr>
          <w:sz w:val="28"/>
          <w:szCs w:val="28"/>
        </w:rPr>
      </w:pPr>
    </w:p>
    <w:p w:rsidR="00543B27" w:rsidRPr="005B2510" w:rsidRDefault="00543B27" w:rsidP="00543B27">
      <w:pPr>
        <w:ind w:left="-284"/>
        <w:jc w:val="center"/>
        <w:rPr>
          <w:sz w:val="28"/>
          <w:szCs w:val="28"/>
        </w:rPr>
      </w:pPr>
    </w:p>
    <w:p w:rsidR="00543B27" w:rsidRPr="005B2510" w:rsidRDefault="00543B27" w:rsidP="0054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</w:rPr>
        <w:t>2018-2019 учебный год</w:t>
      </w:r>
    </w:p>
    <w:p w:rsidR="00543B27" w:rsidRPr="005B2510" w:rsidRDefault="00543B27" w:rsidP="0054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</w:rPr>
        <w:t>п. Арти</w:t>
      </w:r>
    </w:p>
    <w:p w:rsidR="00543B27" w:rsidRPr="005B2510" w:rsidRDefault="00543B27" w:rsidP="00543B27">
      <w:pPr>
        <w:shd w:val="clear" w:color="auto" w:fill="FFFFFF"/>
        <w:spacing w:before="120" w:after="120" w:line="39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2510">
        <w:rPr>
          <w:rStyle w:val="c32c7"/>
          <w:b/>
          <w:bCs/>
          <w:sz w:val="28"/>
          <w:szCs w:val="28"/>
        </w:rPr>
        <w:br w:type="page"/>
      </w:r>
      <w:r w:rsidRPr="005B25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Образовательная программа дополнительного образования детей</w:t>
      </w:r>
    </w:p>
    <w:p w:rsidR="00543B27" w:rsidRPr="005B2510" w:rsidRDefault="00543B27" w:rsidP="00543B27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Основы робототехники</w:t>
      </w:r>
      <w:r w:rsidRPr="005B251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B25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543B27" w:rsidRPr="005B2510" w:rsidRDefault="00543B27" w:rsidP="00543B27">
      <w:pPr>
        <w:spacing w:after="120" w:line="240" w:lineRule="atLeast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Пояснительная записка</w:t>
      </w: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имеет </w:t>
      </w: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научно-техническую направленность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предназначена для получения обучающимися дополнительного образования в области технологии. Конструкторы </w:t>
      </w:r>
      <w:proofErr w:type="spellStart"/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вводят детей в мир моделирования, способствуют формированию общих навыков проектного мышления, исследовательской деятельности. Курс “</w:t>
      </w:r>
      <w:r>
        <w:rPr>
          <w:rFonts w:ascii="Times New Roman" w:hAnsi="Times New Roman" w:cs="Times New Roman"/>
          <w:bCs/>
          <w:sz w:val="28"/>
          <w:szCs w:val="28"/>
        </w:rPr>
        <w:t>Основы робототехники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” даёт возможность обучать детей элементам конструирования, развивает их техническое мышление и способность к творческой работе.</w:t>
      </w: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Адресат программы: </w:t>
      </w:r>
      <w:r w:rsidR="00C542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2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8-9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).</w:t>
      </w: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программы 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(общее количество учебных часов)</w:t>
      </w: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освоения программы: 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год.</w:t>
      </w:r>
      <w:bookmarkStart w:id="0" w:name="_GoBack"/>
      <w:bookmarkEnd w:id="0"/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в неделю.</w:t>
      </w: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программы.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“</w:t>
      </w:r>
      <w:r>
        <w:rPr>
          <w:rFonts w:ascii="Times New Roman" w:hAnsi="Times New Roman" w:cs="Times New Roman"/>
          <w:bCs/>
          <w:sz w:val="28"/>
          <w:szCs w:val="28"/>
        </w:rPr>
        <w:t>Основы робототехники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” предназначен для того, чтобы положить начало формированию у обучающихся целостного представления о мире техники, устройстве конструкций, механизмов и машин, их месте в окружающем мире. Реализация данного курса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словари.</w:t>
      </w: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рамках данного курса проводятся на основе выполнения детьми тематических проектных заданий, которые стимулируют использование знаний, полученных ребятами на уроках в общеобразовательной школе по следующим предметам: ознакомление с окружающим миром, материальные и информационные технологии, математика, изобразительное искусство. Всё это способствует формированию у обучающихся целостного представления об окружающем их мире.</w:t>
      </w: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и отличительные особенности программы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Институтом новых технологий   предложены современные подходы к организации обучения и воспитания детей, новые образовательные технологии. В реализации новых технологий большую роль играет богатая предметная и графическая среда: оборудование </w:t>
      </w:r>
      <w:proofErr w:type="spellStart"/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Артинского</w:t>
      </w:r>
      <w:proofErr w:type="spellEnd"/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лицея, конструкторы </w:t>
      </w:r>
      <w:proofErr w:type="spellStart"/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(далеко не каждая семья может позволить иметь такие конструкторы дома). В настоящее время крайне актуален вопрос работы с одаренными детьми, а работа с новым оборудованием позволяет его решать в полной мере.</w:t>
      </w: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Кардинально меняется роль преподавателя и обучающегося в учебно-воспитательной работе, в основе которой лежит личностно-ориентированная 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модель: преподаватель и обучающийся взаимодействуют как равноправные партнёры, нет деления на субъекты и объекты обучения.  </w:t>
      </w: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Основы робототехники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” способствуют обучению детей деятельности по приобретению знаний, навыков и способов рассуждений, дают возможность обучать ребят элементам рационализаторства, конструирования, развивают них техническое мышление и способности к творческой работе.</w:t>
      </w: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педагогом активно используются информационно-коммуникативные технологии (ИКТ), игровые технологии, коллективные средства обучения, проектная деятельность. Важнейшим принципом обучения на занятиях “</w:t>
      </w:r>
      <w:r>
        <w:rPr>
          <w:rFonts w:ascii="Times New Roman" w:hAnsi="Times New Roman" w:cs="Times New Roman"/>
          <w:bCs/>
          <w:sz w:val="28"/>
          <w:szCs w:val="28"/>
        </w:rPr>
        <w:t>Основы робототехники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” является сочетание слова, наглядности и практической деятельности.</w:t>
      </w: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Принципы,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лежащие в основе программы:</w:t>
      </w: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доступность, научность, наглядность, принцип связанности обучения с практикой, принцип сознательности и активности.</w:t>
      </w: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воспитывающего обучения 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учебного процесса педагогом даются обучающемуся не только знания, но и формируется его личность.</w:t>
      </w: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научности 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обучения включены только объективные научные факты, теории и законы, к тому же отражающие современное состояние науки или направления творческой деятельности.</w:t>
      </w: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связи обучения с практикой 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построен так, чтобы дети использовали (или по крайней мере знали, как можно применить) полученные теоретические знания в решении практических задач (причем не только в процессе обучения, но и в реальной жизни), а также умели анализировать и преобразовывать окружающую действительность, вырабатывая собственные взгляды.</w:t>
      </w: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доступности 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изучение учебного материала не вызывает у ребят интеллектуальных, моральных и физических перегрузок. Для того чтобы достичь этого, соблюдается еще одно правило: в процесс обучения включено сначала то, что близко и понятно для обучающихся (связано с их реальной жизнью), а потом – то, что требует обобщения и анализа, для начала предлагаются детям легкие учебные задачи, а потом – трудные (но обязательно доступные для выполнения под руководством взрослого).</w:t>
      </w: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наглядности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ходе занятий   максимально “включаются” все органы чувств ребенка, вовлекая их в восприятие и переработку полученной информации (т.е. при обучении недостаточно только рассказать детям о чем-то, а следует дать возможность наблюдать, измерять, трогать, проводить опыты, использовать полученные знания и умения в практической деятельности).</w:t>
      </w: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сознательности и активности 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обучения можно достичь только тогда, когда дети являются субъектами процесса познания, т.е. понимают цели и задачи учения, имеют возможность самостоятельно планировать 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организовывать свою деятельность, умеют ставить проблемы и искать пути их решения.  </w:t>
      </w:r>
    </w:p>
    <w:p w:rsidR="00543B27" w:rsidRPr="005B2510" w:rsidRDefault="00543B27" w:rsidP="00543B27">
      <w:pPr>
        <w:pStyle w:val="1"/>
        <w:ind w:left="-284" w:right="-284" w:firstLine="568"/>
        <w:rPr>
          <w:sz w:val="28"/>
          <w:szCs w:val="28"/>
          <w:shd w:val="clear" w:color="auto" w:fill="FFFFFF"/>
        </w:rPr>
      </w:pPr>
      <w:r w:rsidRPr="005B2510">
        <w:rPr>
          <w:sz w:val="28"/>
          <w:szCs w:val="28"/>
          <w:shd w:val="clear" w:color="auto" w:fill="FFFFFF"/>
        </w:rPr>
        <w:t>Формы обучения и виды занятий.</w:t>
      </w:r>
    </w:p>
    <w:p w:rsidR="00543B27" w:rsidRPr="005B2510" w:rsidRDefault="00543B27" w:rsidP="00543B27">
      <w:pPr>
        <w:ind w:left="-284" w:right="-284" w:firstLine="568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sz w:val="28"/>
          <w:szCs w:val="28"/>
        </w:rPr>
        <w:t xml:space="preserve"> Традиционные формы обучения (формы занятия):</w:t>
      </w:r>
    </w:p>
    <w:p w:rsidR="00543B27" w:rsidRPr="005B2510" w:rsidRDefault="00543B27" w:rsidP="00543B27">
      <w:pPr>
        <w:numPr>
          <w:ilvl w:val="0"/>
          <w:numId w:val="15"/>
        </w:numPr>
        <w:spacing w:after="200" w:line="276" w:lineRule="auto"/>
        <w:ind w:left="-284" w:right="-284" w:firstLine="568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Беседа</w:t>
      </w:r>
      <w:r w:rsidRPr="005B2510">
        <w:rPr>
          <w:rFonts w:ascii="Times New Roman" w:hAnsi="Times New Roman" w:cs="Times New Roman"/>
          <w:sz w:val="28"/>
          <w:szCs w:val="28"/>
        </w:rPr>
        <w:t> – изложение педагогом предметной информации;</w:t>
      </w:r>
    </w:p>
    <w:p w:rsidR="00543B27" w:rsidRPr="005B2510" w:rsidRDefault="00543B27" w:rsidP="00543B27">
      <w:pPr>
        <w:numPr>
          <w:ilvl w:val="0"/>
          <w:numId w:val="15"/>
        </w:numPr>
        <w:spacing w:after="200" w:line="276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Семинары и коллоквиумы</w:t>
      </w:r>
      <w:r w:rsidRPr="005B2510">
        <w:rPr>
          <w:rFonts w:ascii="Times New Roman" w:hAnsi="Times New Roman" w:cs="Times New Roman"/>
          <w:sz w:val="28"/>
          <w:szCs w:val="28"/>
        </w:rPr>
        <w:t> – заранее подготовленные сообщения и выступления в группе и их обсуждение;</w:t>
      </w:r>
    </w:p>
    <w:p w:rsidR="00543B27" w:rsidRPr="005B2510" w:rsidRDefault="00543B27" w:rsidP="00543B27">
      <w:pPr>
        <w:numPr>
          <w:ilvl w:val="0"/>
          <w:numId w:val="15"/>
        </w:numPr>
        <w:spacing w:after="200" w:line="276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Дискуссии </w:t>
      </w:r>
      <w:r w:rsidRPr="005B2510">
        <w:rPr>
          <w:rFonts w:ascii="Times New Roman" w:hAnsi="Times New Roman" w:cs="Times New Roman"/>
          <w:sz w:val="28"/>
          <w:szCs w:val="28"/>
        </w:rPr>
        <w:t>– постановка спорных вопросов, отработка умения отстаивать и аргументировать свою точку зрения;</w:t>
      </w:r>
    </w:p>
    <w:p w:rsidR="00543B27" w:rsidRPr="005B2510" w:rsidRDefault="00543B27" w:rsidP="00543B27">
      <w:pPr>
        <w:numPr>
          <w:ilvl w:val="0"/>
          <w:numId w:val="15"/>
        </w:numPr>
        <w:spacing w:after="200" w:line="276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Экскурсии</w:t>
      </w:r>
      <w:r w:rsidRPr="005B2510">
        <w:rPr>
          <w:rFonts w:ascii="Times New Roman" w:hAnsi="Times New Roman" w:cs="Times New Roman"/>
          <w:sz w:val="28"/>
          <w:szCs w:val="28"/>
        </w:rPr>
        <w:t> – поездки с ознакомительными и информационными задачами;</w:t>
      </w:r>
    </w:p>
    <w:p w:rsidR="00543B27" w:rsidRPr="005B2510" w:rsidRDefault="00543B27" w:rsidP="00543B27">
      <w:pPr>
        <w:numPr>
          <w:ilvl w:val="0"/>
          <w:numId w:val="15"/>
        </w:numPr>
        <w:spacing w:after="200" w:line="276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Обучающие игры</w:t>
      </w:r>
      <w:r w:rsidRPr="005B2510">
        <w:rPr>
          <w:rFonts w:ascii="Times New Roman" w:hAnsi="Times New Roman" w:cs="Times New Roman"/>
          <w:sz w:val="28"/>
          <w:szCs w:val="28"/>
        </w:rPr>
        <w:t> – моделирование различных жизненных обстоятельств с обучающей целью.</w:t>
      </w:r>
    </w:p>
    <w:p w:rsidR="00543B27" w:rsidRPr="005B2510" w:rsidRDefault="00543B27" w:rsidP="00543B27">
      <w:pPr>
        <w:ind w:left="-284" w:right="-284" w:firstLine="568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sz w:val="28"/>
          <w:szCs w:val="28"/>
        </w:rPr>
        <w:t>Нетрадиционным формы:</w:t>
      </w:r>
    </w:p>
    <w:p w:rsidR="00543B27" w:rsidRPr="005B2510" w:rsidRDefault="00543B27" w:rsidP="00543B27">
      <w:pPr>
        <w:numPr>
          <w:ilvl w:val="0"/>
          <w:numId w:val="16"/>
        </w:numPr>
        <w:spacing w:after="200" w:line="276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Презентация</w:t>
      </w:r>
      <w:r w:rsidRPr="005B2510">
        <w:rPr>
          <w:rFonts w:ascii="Times New Roman" w:hAnsi="Times New Roman" w:cs="Times New Roman"/>
          <w:sz w:val="28"/>
          <w:szCs w:val="28"/>
        </w:rPr>
        <w:t> – публичное представление определенной темы или предмета;</w:t>
      </w:r>
    </w:p>
    <w:p w:rsidR="00543B27" w:rsidRPr="005B2510" w:rsidRDefault="00543B27" w:rsidP="00543B27">
      <w:pPr>
        <w:numPr>
          <w:ilvl w:val="0"/>
          <w:numId w:val="16"/>
        </w:numPr>
        <w:spacing w:after="200" w:line="276" w:lineRule="auto"/>
        <w:ind w:left="-284" w:right="-284" w:firstLine="568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Защита проекта</w:t>
      </w:r>
      <w:r w:rsidRPr="005B2510">
        <w:rPr>
          <w:rFonts w:ascii="Times New Roman" w:hAnsi="Times New Roman" w:cs="Times New Roman"/>
          <w:sz w:val="28"/>
          <w:szCs w:val="28"/>
        </w:rPr>
        <w:t> – обоснование и представление проделанной работы;</w:t>
      </w:r>
    </w:p>
    <w:p w:rsidR="00543B27" w:rsidRPr="005B2510" w:rsidRDefault="00543B27" w:rsidP="00543B27">
      <w:pPr>
        <w:numPr>
          <w:ilvl w:val="0"/>
          <w:numId w:val="16"/>
        </w:numPr>
        <w:spacing w:after="200" w:line="276" w:lineRule="auto"/>
        <w:ind w:left="-284" w:right="-284" w:firstLine="568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Круглый стол</w:t>
      </w:r>
      <w:r w:rsidRPr="005B2510">
        <w:rPr>
          <w:rFonts w:ascii="Times New Roman" w:hAnsi="Times New Roman" w:cs="Times New Roman"/>
          <w:sz w:val="28"/>
          <w:szCs w:val="28"/>
        </w:rPr>
        <w:t> – неформальное обсуждение выбранной тематики;</w:t>
      </w:r>
    </w:p>
    <w:p w:rsidR="00543B27" w:rsidRPr="005B2510" w:rsidRDefault="00543B27" w:rsidP="00543B27">
      <w:pPr>
        <w:numPr>
          <w:ilvl w:val="0"/>
          <w:numId w:val="16"/>
        </w:numPr>
        <w:spacing w:after="200" w:line="276" w:lineRule="auto"/>
        <w:ind w:left="-284" w:right="-284" w:firstLine="568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Мозговая атака</w:t>
      </w:r>
      <w:r w:rsidRPr="005B2510">
        <w:rPr>
          <w:rFonts w:ascii="Times New Roman" w:hAnsi="Times New Roman" w:cs="Times New Roman"/>
          <w:sz w:val="28"/>
          <w:szCs w:val="28"/>
        </w:rPr>
        <w:t> – решение нестандартных задач в коллективе;</w:t>
      </w:r>
    </w:p>
    <w:p w:rsidR="00543B27" w:rsidRPr="005B2510" w:rsidRDefault="00543B27" w:rsidP="00543B27">
      <w:pPr>
        <w:numPr>
          <w:ilvl w:val="0"/>
          <w:numId w:val="16"/>
        </w:numPr>
        <w:spacing w:after="200" w:line="276" w:lineRule="auto"/>
        <w:ind w:left="-284" w:right="-284" w:firstLine="568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Ролевые игры</w:t>
      </w:r>
      <w:r w:rsidRPr="005B2510">
        <w:rPr>
          <w:rFonts w:ascii="Times New Roman" w:hAnsi="Times New Roman" w:cs="Times New Roman"/>
          <w:sz w:val="28"/>
          <w:szCs w:val="28"/>
        </w:rPr>
        <w:t> – предложение ребенку стать на место персонажа и действовать от его имени в моделируемой ситуации.</w:t>
      </w:r>
    </w:p>
    <w:p w:rsidR="00543B27" w:rsidRPr="005B2510" w:rsidRDefault="00543B27" w:rsidP="00543B27">
      <w:pPr>
        <w:pStyle w:val="1"/>
        <w:ind w:left="-284" w:right="-284" w:firstLine="568"/>
        <w:rPr>
          <w:sz w:val="28"/>
          <w:szCs w:val="28"/>
          <w:shd w:val="clear" w:color="auto" w:fill="FFFFFF"/>
        </w:rPr>
      </w:pPr>
      <w:r w:rsidRPr="005B2510">
        <w:rPr>
          <w:sz w:val="28"/>
          <w:szCs w:val="28"/>
          <w:shd w:val="clear" w:color="auto" w:fill="FFFFFF"/>
        </w:rPr>
        <w:t>Виды занятий:</w:t>
      </w:r>
    </w:p>
    <w:p w:rsidR="00543B27" w:rsidRPr="005B2510" w:rsidRDefault="00543B27" w:rsidP="00543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Вводное занятие 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знакомит обучающихся с техникой безопасности, особенностями организации обучения и предлагаемой программой работы на текущий год. На этом занятии желательно присутствие родителей обучающихся (особенно 1-го года обучения).</w:t>
      </w:r>
    </w:p>
    <w:p w:rsidR="00543B27" w:rsidRPr="005B2510" w:rsidRDefault="00543B27" w:rsidP="00543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Ознакомительное занятие 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знакомит детей с новыми методами работы в зависимости от набора конструктора (обучающиеся получают преимущественно теоретические знания).</w:t>
      </w:r>
    </w:p>
    <w:p w:rsidR="00543B27" w:rsidRPr="005B2510" w:rsidRDefault="00543B27" w:rsidP="00543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по схеме 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специальное занятие, предоставляющее возможность изучать азы конструирования по образцу, схеме. Сначала дети будут строить 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работающие модели рычагов, блоков и зубчатых передач по инструкции, по схеме, по образцу, затем придумывать собственные варианты конструкций.</w:t>
      </w:r>
    </w:p>
    <w:p w:rsidR="00543B27" w:rsidRPr="005B2510" w:rsidRDefault="00543B27" w:rsidP="00543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по памяти 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после усвоения детьми полученных знаний в работе по схеме, оно дает ребёнку возможность тренировать свою зрительную память.</w:t>
      </w:r>
    </w:p>
    <w:p w:rsidR="00543B27" w:rsidRPr="005B2510" w:rsidRDefault="00543B27" w:rsidP="00543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занятие 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работать над моделированием по определенной теме. Занятие содействует развитию творческого воображения ребёнка.</w:t>
      </w:r>
    </w:p>
    <w:p w:rsidR="00543B27" w:rsidRPr="005B2510" w:rsidRDefault="00543B27" w:rsidP="00543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Занятие-проект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 таком занятии обучающиеся получают полную свободу в выборе направления работы. Каждый ребенок, участвующий в работе по выполнению предложенного задания высказывает свое отношение к выполненной работе, рассказывает о ходе выполнения задания, о назначении выполненного проекта.</w:t>
      </w:r>
    </w:p>
    <w:p w:rsidR="00543B27" w:rsidRPr="005B2510" w:rsidRDefault="00543B27" w:rsidP="00543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проверочное 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543B27" w:rsidRPr="005B2510" w:rsidRDefault="00543B27" w:rsidP="00543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Конкурсное игровое занятие 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в виде соревнования в игровой форме для стимулирования творчества детей.</w:t>
      </w:r>
    </w:p>
    <w:p w:rsidR="00543B27" w:rsidRPr="005B2510" w:rsidRDefault="00543B27" w:rsidP="00543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Комбинированное занятие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для решения нескольких учебных задач.</w:t>
      </w:r>
    </w:p>
    <w:p w:rsidR="00543B27" w:rsidRPr="005B2510" w:rsidRDefault="00543B27" w:rsidP="00543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занятие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работы детского объединения за учебный год. Может проходить в виде мини-выставок, просмотров творческих работ и презентаций их отбора и подготовки к отчетным выставкам, фестивалям.</w:t>
      </w:r>
    </w:p>
    <w:p w:rsidR="00543B27" w:rsidRPr="005B2510" w:rsidRDefault="00543B27" w:rsidP="00543B27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Данная программа является </w:t>
      </w: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модифицированной. </w:t>
      </w:r>
      <w:r w:rsidRPr="005B2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разработана на основе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 начального образования С.И. Волкова “Математика и конструирование”, – М: “Просвещение”, 20013г.;</w:t>
      </w: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В. Безбородова “Первые шаги в геометрии”, – </w:t>
      </w:r>
      <w:proofErr w:type="spellStart"/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М.:“Просвещение</w:t>
      </w:r>
      <w:proofErr w:type="spellEnd"/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”, 2014г.</w:t>
      </w: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этим были подобраны задания из пособий по </w:t>
      </w:r>
      <w:proofErr w:type="spellStart"/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-конструированию.  </w:t>
      </w: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обучение детей основам конструирования и их активное творческое развитие с учётом индивидуальности каждого ребёнка посредством занятий научно-технической деятельностью.</w:t>
      </w: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данной программы предполагается решение следующих </w:t>
      </w: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543B27" w:rsidRPr="005B2510" w:rsidRDefault="00543B27" w:rsidP="00543B27">
      <w:pPr>
        <w:pStyle w:val="a6"/>
        <w:numPr>
          <w:ilvl w:val="0"/>
          <w:numId w:val="13"/>
        </w:num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конструктором;</w:t>
      </w: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основными принципами механики;</w:t>
      </w: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543B27" w:rsidRPr="005B2510" w:rsidRDefault="00543B27" w:rsidP="00543B27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-формирование внутреннего плана деятельности на основе поэтапной отработки предметно-преобразовательных действий;</w:t>
      </w:r>
    </w:p>
    <w:p w:rsidR="00543B27" w:rsidRDefault="00543B27" w:rsidP="00543B27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умения искать и преобразовывать необходимую информацию на основе различных информационных технологий (графических – текст, рисунок, схема; информационно-коммуникативных);</w:t>
      </w:r>
    </w:p>
    <w:p w:rsidR="00543B27" w:rsidRPr="005B2510" w:rsidRDefault="00543B27" w:rsidP="00543B27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начальным графическим программированием.</w:t>
      </w:r>
    </w:p>
    <w:p w:rsidR="00543B27" w:rsidRPr="005B2510" w:rsidRDefault="00543B27" w:rsidP="00543B27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Развивающие:</w:t>
      </w:r>
    </w:p>
    <w:p w:rsidR="00543B27" w:rsidRPr="005B2510" w:rsidRDefault="00543B27" w:rsidP="00543B27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543B27" w:rsidRPr="005B2510" w:rsidRDefault="00543B27" w:rsidP="00543B27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коммуникативной компетентности обучающихся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общения и коллективного творчества);</w:t>
      </w:r>
    </w:p>
    <w:p w:rsidR="00543B27" w:rsidRPr="005B2510" w:rsidRDefault="00543B27" w:rsidP="00543B27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индивидуальных способностей ребенка;</w:t>
      </w:r>
    </w:p>
    <w:p w:rsidR="00543B27" w:rsidRPr="005B2510" w:rsidRDefault="00543B27" w:rsidP="00543B27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речи детей;</w:t>
      </w:r>
    </w:p>
    <w:p w:rsidR="00543B27" w:rsidRPr="005B2510" w:rsidRDefault="00543B27" w:rsidP="00543B27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3. Воспитательные:</w:t>
      </w:r>
    </w:p>
    <w:p w:rsidR="00543B27" w:rsidRPr="005B2510" w:rsidRDefault="00543B27" w:rsidP="00543B27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нравственных и эстетических чувств, эмоционально-ценностного позитивного отношения к себе и окружающему миру;</w:t>
      </w:r>
    </w:p>
    <w:p w:rsidR="00543B27" w:rsidRPr="005B2510" w:rsidRDefault="00543B27" w:rsidP="00543B27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таких качеств как усидчивость, целеустремленность, отзывчивость, умение работать в коллективе.</w:t>
      </w:r>
    </w:p>
    <w:p w:rsidR="00543B27" w:rsidRPr="005B2510" w:rsidRDefault="00543B27" w:rsidP="00543B27">
      <w:pPr>
        <w:shd w:val="clear" w:color="auto" w:fill="FFFFFF"/>
        <w:spacing w:before="100" w:beforeAutospacing="1" w:after="100" w:afterAutospacing="1" w:line="240" w:lineRule="atLeast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Pr="005B2510" w:rsidRDefault="00543B27" w:rsidP="00543B27">
      <w:pPr>
        <w:shd w:val="clear" w:color="auto" w:fill="FFFFFF"/>
        <w:spacing w:before="100" w:beforeAutospacing="1" w:after="100" w:afterAutospacing="1" w:line="240" w:lineRule="atLeast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Pr="005B2510" w:rsidRDefault="00543B27" w:rsidP="00543B27">
      <w:pPr>
        <w:shd w:val="clear" w:color="auto" w:fill="FFFFFF"/>
        <w:spacing w:before="100" w:beforeAutospacing="1" w:after="100" w:afterAutospacing="1" w:line="240" w:lineRule="atLeast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Pr="005B2510" w:rsidRDefault="00543B27" w:rsidP="00543B27">
      <w:pPr>
        <w:shd w:val="clear" w:color="auto" w:fill="FFFFFF"/>
        <w:spacing w:before="100" w:beforeAutospacing="1" w:after="100" w:afterAutospacing="1" w:line="240" w:lineRule="atLeast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Pr="005B2510" w:rsidRDefault="00543B27" w:rsidP="00543B27">
      <w:pPr>
        <w:shd w:val="clear" w:color="auto" w:fill="FFFFFF"/>
        <w:spacing w:before="100" w:beforeAutospacing="1" w:after="100" w:afterAutospacing="1" w:line="240" w:lineRule="atLeast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Pr="005B2510" w:rsidRDefault="00543B27" w:rsidP="00543B27">
      <w:pPr>
        <w:shd w:val="clear" w:color="auto" w:fill="FFFFFF"/>
        <w:spacing w:before="100" w:beforeAutospacing="1" w:after="100" w:afterAutospacing="1" w:line="240" w:lineRule="atLeast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Pr="005B2510" w:rsidRDefault="00543B27" w:rsidP="00543B27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Pr="005B2510" w:rsidRDefault="00543B27" w:rsidP="00543B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на 2018-2019 </w:t>
      </w:r>
      <w:proofErr w:type="spellStart"/>
      <w:r w:rsidRPr="005B2510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543B27" w:rsidRPr="005B2510" w:rsidRDefault="00543B27" w:rsidP="00543B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57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993"/>
        <w:gridCol w:w="1275"/>
        <w:gridCol w:w="1507"/>
        <w:gridCol w:w="1719"/>
      </w:tblGrid>
      <w:tr w:rsidR="00543B27" w:rsidRPr="005B2510" w:rsidTr="00CE3593">
        <w:trPr>
          <w:trHeight w:val="408"/>
        </w:trPr>
        <w:tc>
          <w:tcPr>
            <w:tcW w:w="534" w:type="dxa"/>
            <w:vMerge w:val="restart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3" w:type="dxa"/>
            <w:vMerge w:val="restart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раздела, темы.</w:t>
            </w:r>
          </w:p>
        </w:tc>
        <w:tc>
          <w:tcPr>
            <w:tcW w:w="3775" w:type="dxa"/>
            <w:gridSpan w:val="3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19" w:type="dxa"/>
            <w:vMerge w:val="restart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аттестации/</w:t>
            </w:r>
          </w:p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</w:tr>
      <w:tr w:rsidR="00543B27" w:rsidRPr="005B2510" w:rsidTr="00CE3593">
        <w:trPr>
          <w:trHeight w:val="353"/>
        </w:trPr>
        <w:tc>
          <w:tcPr>
            <w:tcW w:w="534" w:type="dxa"/>
            <w:vMerge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275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07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1719" w:type="dxa"/>
            <w:vMerge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3B27" w:rsidRPr="005B2510" w:rsidTr="00CE3593">
        <w:tc>
          <w:tcPr>
            <w:tcW w:w="534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3" w:type="dxa"/>
          </w:tcPr>
          <w:p w:rsidR="00543B27" w:rsidRPr="005B2510" w:rsidRDefault="00543B27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в </w:t>
            </w:r>
            <w:proofErr w:type="spellStart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-конструирование. Техника безопасности при работе с конструктором.</w:t>
            </w:r>
          </w:p>
        </w:tc>
        <w:tc>
          <w:tcPr>
            <w:tcW w:w="993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</w:tc>
      </w:tr>
      <w:tr w:rsidR="00543B27" w:rsidRPr="005B2510" w:rsidTr="00CE3593">
        <w:tc>
          <w:tcPr>
            <w:tcW w:w="534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3" w:type="dxa"/>
          </w:tcPr>
          <w:p w:rsidR="00543B27" w:rsidRPr="005B2510" w:rsidRDefault="00543B27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7F">
              <w:rPr>
                <w:rFonts w:ascii="Times New Roman" w:hAnsi="Times New Roman" w:cs="Times New Roman"/>
                <w:sz w:val="28"/>
                <w:szCs w:val="28"/>
              </w:rPr>
              <w:t>Первые шаги в робототехнику</w:t>
            </w: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17  </w:t>
            </w:r>
          </w:p>
        </w:tc>
        <w:tc>
          <w:tcPr>
            <w:tcW w:w="1275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7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9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заданий.</w:t>
            </w:r>
          </w:p>
        </w:tc>
      </w:tr>
      <w:tr w:rsidR="00543B27" w:rsidRPr="005B2510" w:rsidTr="00CE3593">
        <w:tc>
          <w:tcPr>
            <w:tcW w:w="534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3" w:type="dxa"/>
          </w:tcPr>
          <w:p w:rsidR="00090150" w:rsidRDefault="00090150" w:rsidP="00090150">
            <w:pPr>
              <w:shd w:val="clear" w:color="auto" w:fill="FFFFFF"/>
              <w:spacing w:after="120" w:line="240" w:lineRule="atLeast"/>
              <w:ind w:lef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Программирование </w:t>
            </w:r>
          </w:p>
          <w:p w:rsidR="00090150" w:rsidRDefault="00090150" w:rsidP="00090150">
            <w:pPr>
              <w:shd w:val="clear" w:color="auto" w:fill="FFFFFF"/>
              <w:spacing w:after="120" w:line="240" w:lineRule="atLeast"/>
              <w:ind w:lef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F1511">
              <w:rPr>
                <w:rFonts w:ascii="Times New Roman" w:hAnsi="Times New Roman" w:cs="Times New Roman"/>
                <w:bCs/>
                <w:sz w:val="28"/>
                <w:szCs w:val="28"/>
              </w:rPr>
              <w:t>WeDo</w:t>
            </w:r>
            <w:proofErr w:type="spellEnd"/>
            <w:r w:rsidRPr="002F1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090150" w:rsidRPr="002F1511" w:rsidRDefault="00090150" w:rsidP="00090150">
            <w:pPr>
              <w:shd w:val="clear" w:color="auto" w:fill="FFFFFF"/>
              <w:spacing w:after="120" w:line="240" w:lineRule="atLeast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511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датчиков и моторов</w:t>
            </w:r>
          </w:p>
          <w:p w:rsidR="00543B27" w:rsidRPr="005B2510" w:rsidRDefault="00543B27" w:rsidP="002F1511">
            <w:pPr>
              <w:shd w:val="clear" w:color="auto" w:fill="FFFFFF"/>
              <w:spacing w:after="120" w:line="240" w:lineRule="atLeast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5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7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19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заданий.</w:t>
            </w:r>
          </w:p>
        </w:tc>
      </w:tr>
      <w:tr w:rsidR="00543B27" w:rsidRPr="005B2510" w:rsidTr="00CE3593">
        <w:tc>
          <w:tcPr>
            <w:tcW w:w="534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3" w:type="dxa"/>
          </w:tcPr>
          <w:p w:rsidR="00543B27" w:rsidRPr="005B2510" w:rsidRDefault="00543B27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измерительными приборами.</w:t>
            </w:r>
          </w:p>
        </w:tc>
        <w:tc>
          <w:tcPr>
            <w:tcW w:w="993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7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9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измеритель-</w:t>
            </w:r>
          </w:p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5B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543B27" w:rsidRPr="005B2510" w:rsidTr="00CE3593">
        <w:tc>
          <w:tcPr>
            <w:tcW w:w="534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3" w:type="dxa"/>
          </w:tcPr>
          <w:p w:rsidR="00543B27" w:rsidRPr="005B2510" w:rsidRDefault="00543B27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комплектами заданий.</w:t>
            </w:r>
          </w:p>
        </w:tc>
        <w:tc>
          <w:tcPr>
            <w:tcW w:w="993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5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7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9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схем. Составление схем.</w:t>
            </w:r>
          </w:p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заданий.</w:t>
            </w:r>
          </w:p>
        </w:tc>
      </w:tr>
      <w:tr w:rsidR="00543B27" w:rsidRPr="005B2510" w:rsidTr="00CE3593">
        <w:tc>
          <w:tcPr>
            <w:tcW w:w="534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3" w:type="dxa"/>
          </w:tcPr>
          <w:p w:rsidR="00543B27" w:rsidRPr="005B2510" w:rsidRDefault="00543B27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итогов. Работа над творческим проектом. </w:t>
            </w:r>
          </w:p>
        </w:tc>
        <w:tc>
          <w:tcPr>
            <w:tcW w:w="993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9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творческого проекта.</w:t>
            </w:r>
          </w:p>
        </w:tc>
      </w:tr>
      <w:tr w:rsidR="00543B27" w:rsidRPr="005B2510" w:rsidTr="00543B27">
        <w:tc>
          <w:tcPr>
            <w:tcW w:w="4077" w:type="dxa"/>
            <w:gridSpan w:val="2"/>
          </w:tcPr>
          <w:p w:rsidR="00543B27" w:rsidRPr="005B2510" w:rsidRDefault="00543B27" w:rsidP="00543B27">
            <w:pPr>
              <w:spacing w:after="12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5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07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19" w:type="dxa"/>
          </w:tcPr>
          <w:p w:rsidR="00543B27" w:rsidRPr="005B2510" w:rsidRDefault="00543B27" w:rsidP="00543B2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B27" w:rsidRPr="005B2510" w:rsidRDefault="00543B27" w:rsidP="00543B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Pr="005B2510" w:rsidRDefault="00543B27" w:rsidP="00543B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Pr="005B2510" w:rsidRDefault="00543B27" w:rsidP="00543B2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B27" w:rsidRPr="005B2510" w:rsidRDefault="00543B27" w:rsidP="00543B2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B27" w:rsidRPr="005B2510" w:rsidRDefault="00543B27" w:rsidP="00543B2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B27" w:rsidRPr="005B2510" w:rsidRDefault="00543B27" w:rsidP="00543B2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B27" w:rsidRPr="005B2510" w:rsidRDefault="00543B27" w:rsidP="00543B2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B27" w:rsidRPr="005B2510" w:rsidRDefault="00543B27" w:rsidP="00543B2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Введение в </w:t>
      </w:r>
      <w:proofErr w:type="spellStart"/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</w:t>
      </w:r>
      <w:proofErr w:type="spellEnd"/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-конструирование. Техника безопасности при работе с конструктором.</w:t>
      </w:r>
    </w:p>
    <w:tbl>
      <w:tblPr>
        <w:tblStyle w:val="a7"/>
        <w:tblW w:w="5231" w:type="pct"/>
        <w:tblInd w:w="-431" w:type="dxa"/>
        <w:tblLook w:val="04A0" w:firstRow="1" w:lastRow="0" w:firstColumn="1" w:lastColumn="0" w:noHBand="0" w:noVBand="1"/>
      </w:tblPr>
      <w:tblGrid>
        <w:gridCol w:w="1023"/>
        <w:gridCol w:w="822"/>
        <w:gridCol w:w="4816"/>
        <w:gridCol w:w="1075"/>
        <w:gridCol w:w="999"/>
        <w:gridCol w:w="1042"/>
      </w:tblGrid>
      <w:tr w:rsidR="00543B27" w:rsidRPr="005B2510" w:rsidTr="00543B27">
        <w:trPr>
          <w:trHeight w:val="498"/>
        </w:trPr>
        <w:tc>
          <w:tcPr>
            <w:tcW w:w="523" w:type="pct"/>
            <w:vMerge w:val="restar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20" w:type="pct"/>
            <w:vMerge w:val="restart"/>
          </w:tcPr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4"/>
                <w:szCs w:val="28"/>
              </w:rPr>
              <w:t>сроки</w:t>
            </w:r>
          </w:p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pct"/>
            <w:vMerge w:val="restart"/>
            <w:vAlign w:val="center"/>
          </w:tcPr>
          <w:p w:rsidR="00543B27" w:rsidRPr="005B2510" w:rsidRDefault="00543B27" w:rsidP="00543B27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94" w:type="pct"/>
            <w:gridSpan w:val="3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43B27" w:rsidRPr="005B2510" w:rsidTr="00543B27">
        <w:trPr>
          <w:trHeight w:val="562"/>
        </w:trPr>
        <w:tc>
          <w:tcPr>
            <w:tcW w:w="523" w:type="pct"/>
            <w:vMerge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  <w:vMerge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  <w:vMerge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</w:tcPr>
          <w:p w:rsidR="00543B27" w:rsidRPr="005B2510" w:rsidRDefault="00543B27" w:rsidP="00543B2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теорет</w:t>
            </w:r>
            <w:proofErr w:type="spell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2" w:type="pct"/>
          </w:tcPr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543B27" w:rsidRPr="005B2510" w:rsidTr="00543B27">
        <w:trPr>
          <w:trHeight w:val="946"/>
        </w:trPr>
        <w:tc>
          <w:tcPr>
            <w:tcW w:w="523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543B27" w:rsidP="00543B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Ознакомление с ТБ, с планом работы на год. Знакомство с детьми.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543B27">
        <w:trPr>
          <w:trHeight w:val="636"/>
        </w:trPr>
        <w:tc>
          <w:tcPr>
            <w:tcW w:w="523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543B27" w:rsidP="00543B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конструктором </w:t>
            </w:r>
            <w:proofErr w:type="spellStart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543B27">
        <w:trPr>
          <w:trHeight w:val="310"/>
        </w:trPr>
        <w:tc>
          <w:tcPr>
            <w:tcW w:w="3406" w:type="pct"/>
            <w:gridSpan w:val="3"/>
          </w:tcPr>
          <w:p w:rsidR="00543B27" w:rsidRPr="005B2510" w:rsidRDefault="00543B27" w:rsidP="00543B2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43B27" w:rsidRPr="005B2510" w:rsidRDefault="00543B27" w:rsidP="00543B27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B27" w:rsidRDefault="00543B27" w:rsidP="00543B27">
      <w:pPr>
        <w:shd w:val="clear" w:color="auto" w:fill="FFFFFF"/>
        <w:spacing w:after="120" w:line="24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7F">
        <w:rPr>
          <w:rFonts w:ascii="Times New Roman" w:hAnsi="Times New Roman" w:cs="Times New Roman"/>
          <w:b/>
          <w:sz w:val="28"/>
          <w:szCs w:val="28"/>
        </w:rPr>
        <w:t>Первые шаги в робототехнику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3B27" w:rsidRPr="007D557F" w:rsidRDefault="00543B27" w:rsidP="00543B27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5231" w:type="pct"/>
        <w:tblInd w:w="-431" w:type="dxa"/>
        <w:tblLook w:val="04A0" w:firstRow="1" w:lastRow="0" w:firstColumn="1" w:lastColumn="0" w:noHBand="0" w:noVBand="1"/>
      </w:tblPr>
      <w:tblGrid>
        <w:gridCol w:w="1023"/>
        <w:gridCol w:w="822"/>
        <w:gridCol w:w="4816"/>
        <w:gridCol w:w="1075"/>
        <w:gridCol w:w="999"/>
        <w:gridCol w:w="1042"/>
      </w:tblGrid>
      <w:tr w:rsidR="00543B27" w:rsidRPr="005B2510" w:rsidTr="00543B27">
        <w:trPr>
          <w:trHeight w:val="498"/>
        </w:trPr>
        <w:tc>
          <w:tcPr>
            <w:tcW w:w="523" w:type="pct"/>
            <w:vMerge w:val="restar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20" w:type="pct"/>
            <w:vMerge w:val="restart"/>
          </w:tcPr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4"/>
                <w:szCs w:val="28"/>
              </w:rPr>
              <w:t>сроки</w:t>
            </w:r>
          </w:p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pct"/>
            <w:vMerge w:val="restart"/>
            <w:vAlign w:val="center"/>
          </w:tcPr>
          <w:p w:rsidR="00543B27" w:rsidRPr="005B2510" w:rsidRDefault="00543B27" w:rsidP="00543B27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94" w:type="pct"/>
            <w:gridSpan w:val="3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43B27" w:rsidRPr="005B2510" w:rsidTr="00543B27">
        <w:trPr>
          <w:trHeight w:val="562"/>
        </w:trPr>
        <w:tc>
          <w:tcPr>
            <w:tcW w:w="523" w:type="pct"/>
            <w:vMerge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  <w:vMerge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  <w:vMerge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</w:tcPr>
          <w:p w:rsidR="00543B27" w:rsidRPr="005B2510" w:rsidRDefault="00543B27" w:rsidP="00543B2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теорет</w:t>
            </w:r>
            <w:proofErr w:type="spell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2" w:type="pct"/>
          </w:tcPr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543B27" w:rsidRPr="005B2510" w:rsidTr="00543B27">
        <w:trPr>
          <w:trHeight w:val="946"/>
        </w:trPr>
        <w:tc>
          <w:tcPr>
            <w:tcW w:w="523" w:type="pct"/>
          </w:tcPr>
          <w:p w:rsidR="00543B27" w:rsidRPr="005B2510" w:rsidRDefault="00543B27" w:rsidP="00885E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8F6326" w:rsidP="008F6326">
            <w:pPr>
              <w:shd w:val="clear" w:color="auto" w:fill="FFFFFF"/>
              <w:spacing w:after="120" w:line="24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робот. Идея создания </w:t>
            </w:r>
            <w:r w:rsidRPr="008F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роботов.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885E70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</w:tcPr>
          <w:p w:rsidR="00543B27" w:rsidRPr="005B2510" w:rsidRDefault="00885E70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3B27" w:rsidRPr="005B2510" w:rsidTr="00543B27">
        <w:trPr>
          <w:trHeight w:val="636"/>
        </w:trPr>
        <w:tc>
          <w:tcPr>
            <w:tcW w:w="523" w:type="pct"/>
          </w:tcPr>
          <w:p w:rsidR="00543B27" w:rsidRPr="005B2510" w:rsidRDefault="00885E70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885E70" w:rsidP="00885E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7"/>
                <w:szCs w:val="27"/>
              </w:rPr>
              <w:t xml:space="preserve">Виды роботов, применяемые в современном мире. Как работать с инструкцией. </w:t>
            </w:r>
          </w:p>
        </w:tc>
        <w:tc>
          <w:tcPr>
            <w:tcW w:w="550" w:type="pct"/>
          </w:tcPr>
          <w:p w:rsidR="00543B27" w:rsidRPr="005B2510" w:rsidRDefault="00885E70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</w:tcPr>
          <w:p w:rsidR="00543B27" w:rsidRPr="005B2510" w:rsidRDefault="00885E70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3B27" w:rsidRPr="005B2510" w:rsidTr="00543B27">
        <w:trPr>
          <w:trHeight w:val="636"/>
        </w:trPr>
        <w:tc>
          <w:tcPr>
            <w:tcW w:w="523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885E70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7"/>
                <w:szCs w:val="27"/>
              </w:rPr>
              <w:t>Проектирование моделей-роботов. Символы. Терминология</w:t>
            </w:r>
            <w:r w:rsidR="00543B27"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3B27" w:rsidRPr="005B2510" w:rsidTr="00543B27">
        <w:trPr>
          <w:trHeight w:val="636"/>
        </w:trPr>
        <w:tc>
          <w:tcPr>
            <w:tcW w:w="523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85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885E70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7"/>
                <w:szCs w:val="27"/>
              </w:rPr>
              <w:t>Первые шаги. Среда конструирования. О сборке и программировании.</w:t>
            </w:r>
          </w:p>
        </w:tc>
        <w:tc>
          <w:tcPr>
            <w:tcW w:w="550" w:type="pct"/>
          </w:tcPr>
          <w:p w:rsidR="00543B27" w:rsidRPr="005B2510" w:rsidRDefault="00885E70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</w:tcPr>
          <w:p w:rsidR="00543B27" w:rsidRPr="005B2510" w:rsidRDefault="00885E70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85E70" w:rsidRPr="005B2510" w:rsidTr="00543B27">
        <w:trPr>
          <w:trHeight w:val="636"/>
        </w:trPr>
        <w:tc>
          <w:tcPr>
            <w:tcW w:w="523" w:type="pct"/>
          </w:tcPr>
          <w:p w:rsidR="00885E70" w:rsidRPr="005B2510" w:rsidRDefault="00892309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0" w:type="pct"/>
          </w:tcPr>
          <w:p w:rsidR="00885E70" w:rsidRPr="005B2510" w:rsidRDefault="00885E70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885E70" w:rsidRDefault="00892309" w:rsidP="00543B27">
            <w:pPr>
              <w:spacing w:after="120" w:line="24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Графическая среда программирования.</w:t>
            </w:r>
          </w:p>
        </w:tc>
        <w:tc>
          <w:tcPr>
            <w:tcW w:w="550" w:type="pct"/>
          </w:tcPr>
          <w:p w:rsidR="00885E70" w:rsidRDefault="00892309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885E70" w:rsidRPr="005B2510" w:rsidRDefault="00885E70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</w:tcPr>
          <w:p w:rsidR="00885E70" w:rsidRDefault="00892309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543B27">
        <w:trPr>
          <w:trHeight w:val="636"/>
        </w:trPr>
        <w:tc>
          <w:tcPr>
            <w:tcW w:w="523" w:type="pct"/>
          </w:tcPr>
          <w:p w:rsidR="00543B27" w:rsidRPr="005B2510" w:rsidRDefault="00892309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543B27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жесткое / подвижное.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3B27" w:rsidRPr="005B2510" w:rsidTr="00543B27">
        <w:trPr>
          <w:trHeight w:val="636"/>
        </w:trPr>
        <w:tc>
          <w:tcPr>
            <w:tcW w:w="523" w:type="pct"/>
          </w:tcPr>
          <w:p w:rsidR="00543B27" w:rsidRPr="005B2510" w:rsidRDefault="00892309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543B27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Скольжение. Качение.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3B27" w:rsidRPr="005B2510" w:rsidTr="00543B27">
        <w:trPr>
          <w:trHeight w:val="636"/>
        </w:trPr>
        <w:tc>
          <w:tcPr>
            <w:tcW w:w="523" w:type="pct"/>
          </w:tcPr>
          <w:p w:rsidR="00543B27" w:rsidRPr="005B2510" w:rsidRDefault="00892309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543B27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Устойчивость конструкций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892309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543B27">
        <w:trPr>
          <w:trHeight w:val="636"/>
        </w:trPr>
        <w:tc>
          <w:tcPr>
            <w:tcW w:w="523" w:type="pct"/>
          </w:tcPr>
          <w:p w:rsidR="00543B27" w:rsidRPr="005B2510" w:rsidRDefault="00892309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15-16-17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892309" w:rsidP="00892309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7"/>
                <w:szCs w:val="27"/>
              </w:rPr>
              <w:t>Забавные механизмы. Зубчатые передачи. Ременные передачи</w:t>
            </w:r>
          </w:p>
        </w:tc>
        <w:tc>
          <w:tcPr>
            <w:tcW w:w="550" w:type="pct"/>
          </w:tcPr>
          <w:p w:rsidR="00543B27" w:rsidRPr="005B2510" w:rsidRDefault="00892309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" w:type="pct"/>
          </w:tcPr>
          <w:p w:rsidR="00543B27" w:rsidRPr="005B2510" w:rsidRDefault="00892309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43B27" w:rsidRPr="005B2510" w:rsidTr="00543B27">
        <w:trPr>
          <w:trHeight w:val="636"/>
        </w:trPr>
        <w:tc>
          <w:tcPr>
            <w:tcW w:w="523" w:type="pct"/>
          </w:tcPr>
          <w:p w:rsidR="00543B27" w:rsidRPr="005B2510" w:rsidRDefault="00892309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892309" w:rsidP="00543B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7"/>
                <w:szCs w:val="27"/>
              </w:rPr>
              <w:t>Сравнение механизмов. Разработка, сборка и программирование своих моделей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892309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3B27" w:rsidRPr="005B2510" w:rsidTr="00543B27">
        <w:trPr>
          <w:trHeight w:val="636"/>
        </w:trPr>
        <w:tc>
          <w:tcPr>
            <w:tcW w:w="523" w:type="pct"/>
          </w:tcPr>
          <w:p w:rsidR="00543B27" w:rsidRPr="005B2510" w:rsidRDefault="00892309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543B27" w:rsidP="00543B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по теме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543B27">
        <w:trPr>
          <w:trHeight w:val="310"/>
        </w:trPr>
        <w:tc>
          <w:tcPr>
            <w:tcW w:w="3406" w:type="pct"/>
            <w:gridSpan w:val="3"/>
          </w:tcPr>
          <w:p w:rsidR="00543B27" w:rsidRPr="005B2510" w:rsidRDefault="00543B27" w:rsidP="00543B2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50" w:type="pct"/>
          </w:tcPr>
          <w:p w:rsidR="00543B27" w:rsidRPr="005B2510" w:rsidRDefault="00892309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1" w:type="pct"/>
          </w:tcPr>
          <w:p w:rsidR="00543B27" w:rsidRPr="005B2510" w:rsidRDefault="00892309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2" w:type="pct"/>
          </w:tcPr>
          <w:p w:rsidR="00543B27" w:rsidRPr="005B2510" w:rsidRDefault="00892309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543B27" w:rsidRDefault="00543B27" w:rsidP="00543B27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B27" w:rsidRPr="003E08EE" w:rsidRDefault="003E08EE" w:rsidP="00543B27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8E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Программирование </w:t>
      </w:r>
      <w:proofErr w:type="spellStart"/>
      <w:r w:rsidRPr="003E08EE">
        <w:rPr>
          <w:rFonts w:ascii="Times New Roman" w:hAnsi="Times New Roman" w:cs="Times New Roman"/>
          <w:b/>
          <w:bCs/>
          <w:sz w:val="28"/>
          <w:szCs w:val="28"/>
        </w:rPr>
        <w:t>WeDo</w:t>
      </w:r>
      <w:proofErr w:type="spellEnd"/>
      <w:r w:rsidRPr="003E08EE">
        <w:rPr>
          <w:rFonts w:ascii="Times New Roman" w:hAnsi="Times New Roman" w:cs="Times New Roman"/>
          <w:b/>
          <w:bCs/>
          <w:sz w:val="28"/>
          <w:szCs w:val="28"/>
        </w:rPr>
        <w:t>. Изучение датчиков и моторов</w:t>
      </w:r>
    </w:p>
    <w:tbl>
      <w:tblPr>
        <w:tblStyle w:val="a7"/>
        <w:tblW w:w="5231" w:type="pct"/>
        <w:tblInd w:w="-431" w:type="dxa"/>
        <w:tblLook w:val="04A0" w:firstRow="1" w:lastRow="0" w:firstColumn="1" w:lastColumn="0" w:noHBand="0" w:noVBand="1"/>
      </w:tblPr>
      <w:tblGrid>
        <w:gridCol w:w="1023"/>
        <w:gridCol w:w="822"/>
        <w:gridCol w:w="4816"/>
        <w:gridCol w:w="1075"/>
        <w:gridCol w:w="999"/>
        <w:gridCol w:w="1042"/>
      </w:tblGrid>
      <w:tr w:rsidR="00543B27" w:rsidRPr="005B2510" w:rsidTr="00543B27">
        <w:trPr>
          <w:trHeight w:val="498"/>
        </w:trPr>
        <w:tc>
          <w:tcPr>
            <w:tcW w:w="523" w:type="pct"/>
            <w:vMerge w:val="restar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20" w:type="pct"/>
            <w:vMerge w:val="restart"/>
          </w:tcPr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4"/>
                <w:szCs w:val="28"/>
              </w:rPr>
              <w:t>сроки</w:t>
            </w:r>
          </w:p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pct"/>
            <w:vMerge w:val="restart"/>
            <w:vAlign w:val="center"/>
          </w:tcPr>
          <w:p w:rsidR="00543B27" w:rsidRPr="005B2510" w:rsidRDefault="00543B27" w:rsidP="00543B27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94" w:type="pct"/>
            <w:gridSpan w:val="3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43B27" w:rsidRPr="005B2510" w:rsidTr="00125D3B">
        <w:trPr>
          <w:trHeight w:val="562"/>
        </w:trPr>
        <w:tc>
          <w:tcPr>
            <w:tcW w:w="523" w:type="pct"/>
            <w:vMerge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  <w:vMerge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  <w:vMerge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</w:tcPr>
          <w:p w:rsidR="00543B27" w:rsidRPr="005B2510" w:rsidRDefault="00543B27" w:rsidP="00543B2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теорет</w:t>
            </w:r>
            <w:proofErr w:type="spell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3" w:type="pct"/>
          </w:tcPr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543B27" w:rsidRPr="005B2510" w:rsidTr="00125D3B">
        <w:trPr>
          <w:trHeight w:val="946"/>
        </w:trPr>
        <w:tc>
          <w:tcPr>
            <w:tcW w:w="523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A34ED3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мотора. Увеличение-уменьшение скорости вращения.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10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F107A6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мотора. Время вращения.</w:t>
            </w:r>
          </w:p>
        </w:tc>
        <w:tc>
          <w:tcPr>
            <w:tcW w:w="550" w:type="pct"/>
          </w:tcPr>
          <w:p w:rsidR="00543B27" w:rsidRPr="005B2510" w:rsidRDefault="000D4CFA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0D4CFA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F107A6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F107A6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мотора.  Зависимость скорости от времени.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0D4CFA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pct"/>
          </w:tcPr>
          <w:p w:rsidR="00543B27" w:rsidRPr="005B2510" w:rsidRDefault="000D4CFA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F107A6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F107A6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Запуск программы по определенной клавише</w:t>
            </w:r>
            <w:r w:rsidR="00CD5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0D4CFA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F107A6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F107A6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Датчик наклона. Назначение. Применение. </w:t>
            </w:r>
          </w:p>
        </w:tc>
        <w:tc>
          <w:tcPr>
            <w:tcW w:w="550" w:type="pct"/>
          </w:tcPr>
          <w:p w:rsidR="00543B27" w:rsidRPr="005B2510" w:rsidRDefault="000D4CFA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0D4CFA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F107A6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F107A6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Датчик расстояния. Назначение. Применение. </w:t>
            </w:r>
          </w:p>
        </w:tc>
        <w:tc>
          <w:tcPr>
            <w:tcW w:w="550" w:type="pct"/>
          </w:tcPr>
          <w:p w:rsidR="00543B27" w:rsidRPr="005B2510" w:rsidRDefault="000D4CFA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0D4CFA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0D4CFA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0D4CFA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Маркировка. </w:t>
            </w:r>
            <w:r w:rsidR="00F10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2х моторов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0D4CFA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D4305A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программ с использованием 2х датчиков.</w:t>
            </w:r>
          </w:p>
        </w:tc>
        <w:tc>
          <w:tcPr>
            <w:tcW w:w="550" w:type="pct"/>
          </w:tcPr>
          <w:p w:rsidR="00543B27" w:rsidRPr="005B2510" w:rsidRDefault="000D4CFA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0D4CFA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0D4CFA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D4305A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«Цикл»</w:t>
            </w:r>
            <w:r w:rsidR="00CD5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0" w:type="pct"/>
          </w:tcPr>
          <w:p w:rsidR="00543B27" w:rsidRPr="005B2510" w:rsidRDefault="000D4CFA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0D4CFA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0D4CFA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CD5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CD533D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«Ожидание».</w:t>
            </w:r>
          </w:p>
          <w:p w:rsidR="00543B27" w:rsidRPr="005B2510" w:rsidRDefault="00543B27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</w:tcPr>
          <w:p w:rsidR="00543B27" w:rsidRPr="005B2510" w:rsidRDefault="00CD533D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CD533D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CD533D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0D4CFA" w:rsidRPr="005B2510" w:rsidRDefault="000D4CFA" w:rsidP="000D4CFA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«Вычесть из экрана»</w:t>
            </w:r>
            <w:r w:rsidR="00CD5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43B27" w:rsidRPr="005B2510" w:rsidRDefault="00543B27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0D4CFA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CD533D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«Прибавить к экрану».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CD533D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0D4CFA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0D4CFA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Звуковой датчик</w:t>
            </w:r>
            <w:r w:rsidR="00CD5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0D4CFA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CD533D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CD533D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Написание параллельных программ. </w:t>
            </w:r>
          </w:p>
        </w:tc>
        <w:tc>
          <w:tcPr>
            <w:tcW w:w="550" w:type="pct"/>
          </w:tcPr>
          <w:p w:rsidR="00543B27" w:rsidRPr="005B2510" w:rsidRDefault="00125D3B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125D3B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3B27" w:rsidRPr="005B2510" w:rsidTr="00125D3B">
        <w:trPr>
          <w:trHeight w:val="636"/>
        </w:trPr>
        <w:tc>
          <w:tcPr>
            <w:tcW w:w="523" w:type="pct"/>
          </w:tcPr>
          <w:p w:rsidR="00543B27" w:rsidRPr="005B2510" w:rsidRDefault="00543B27" w:rsidP="00125D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12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543B27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по теме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3B27" w:rsidRPr="005B2510" w:rsidTr="00125D3B">
        <w:trPr>
          <w:trHeight w:val="310"/>
        </w:trPr>
        <w:tc>
          <w:tcPr>
            <w:tcW w:w="3406" w:type="pct"/>
            <w:gridSpan w:val="3"/>
          </w:tcPr>
          <w:p w:rsidR="00543B27" w:rsidRPr="005B2510" w:rsidRDefault="00543B27" w:rsidP="00543B2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50" w:type="pct"/>
          </w:tcPr>
          <w:p w:rsidR="00543B27" w:rsidRPr="005B2510" w:rsidRDefault="002F1511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3" w:type="pct"/>
          </w:tcPr>
          <w:p w:rsidR="00543B27" w:rsidRPr="005B2510" w:rsidRDefault="00543B27" w:rsidP="00125D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5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543B27" w:rsidRPr="005B2510" w:rsidRDefault="00543B27" w:rsidP="00543B27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</w:t>
      </w:r>
      <w:r w:rsidR="00090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проектными заданиями</w:t>
      </w: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43B27" w:rsidRPr="005B2510" w:rsidRDefault="00543B27" w:rsidP="00543B27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7"/>
        <w:tblW w:w="5231" w:type="pct"/>
        <w:tblInd w:w="-431" w:type="dxa"/>
        <w:tblLook w:val="04A0" w:firstRow="1" w:lastRow="0" w:firstColumn="1" w:lastColumn="0" w:noHBand="0" w:noVBand="1"/>
      </w:tblPr>
      <w:tblGrid>
        <w:gridCol w:w="1023"/>
        <w:gridCol w:w="822"/>
        <w:gridCol w:w="4816"/>
        <w:gridCol w:w="1075"/>
        <w:gridCol w:w="999"/>
        <w:gridCol w:w="1042"/>
      </w:tblGrid>
      <w:tr w:rsidR="00543B27" w:rsidRPr="005B2510" w:rsidTr="00543B27">
        <w:trPr>
          <w:trHeight w:val="498"/>
        </w:trPr>
        <w:tc>
          <w:tcPr>
            <w:tcW w:w="523" w:type="pct"/>
            <w:vMerge w:val="restar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20" w:type="pct"/>
            <w:vMerge w:val="restart"/>
          </w:tcPr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4"/>
                <w:szCs w:val="28"/>
              </w:rPr>
              <w:t>сроки</w:t>
            </w:r>
          </w:p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pct"/>
            <w:vMerge w:val="restart"/>
            <w:vAlign w:val="center"/>
          </w:tcPr>
          <w:p w:rsidR="00543B27" w:rsidRPr="005B2510" w:rsidRDefault="00543B27" w:rsidP="00543B27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94" w:type="pct"/>
            <w:gridSpan w:val="3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43B27" w:rsidRPr="005B2510" w:rsidTr="00543B27">
        <w:trPr>
          <w:trHeight w:val="562"/>
        </w:trPr>
        <w:tc>
          <w:tcPr>
            <w:tcW w:w="523" w:type="pct"/>
            <w:vMerge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  <w:vMerge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  <w:vMerge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</w:tcPr>
          <w:p w:rsidR="00543B27" w:rsidRPr="005B2510" w:rsidRDefault="00543B27" w:rsidP="00543B2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теорет</w:t>
            </w:r>
            <w:proofErr w:type="spell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3" w:type="pct"/>
          </w:tcPr>
          <w:p w:rsidR="00543B27" w:rsidRPr="005B2510" w:rsidRDefault="00543B27" w:rsidP="00543B27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543B27" w:rsidRPr="005B2510" w:rsidTr="00543B27">
        <w:trPr>
          <w:trHeight w:val="946"/>
        </w:trPr>
        <w:tc>
          <w:tcPr>
            <w:tcW w:w="523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090150" w:rsidP="00543B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="00543B27"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«Катапульта»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3B27" w:rsidRPr="005B2510" w:rsidTr="00543B27">
        <w:trPr>
          <w:trHeight w:val="636"/>
        </w:trPr>
        <w:tc>
          <w:tcPr>
            <w:tcW w:w="523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090150" w:rsidP="00090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3B27"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Гоночный автомобиль</w:t>
            </w:r>
            <w:r w:rsidR="00543B27"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3B27" w:rsidRPr="005B2510" w:rsidTr="00543B27">
        <w:trPr>
          <w:trHeight w:val="636"/>
        </w:trPr>
        <w:tc>
          <w:tcPr>
            <w:tcW w:w="523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090150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3B27"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«Футболист»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3B27" w:rsidRPr="005B2510" w:rsidTr="00543B27">
        <w:trPr>
          <w:trHeight w:val="636"/>
        </w:trPr>
        <w:tc>
          <w:tcPr>
            <w:tcW w:w="523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5755BC" w:rsidP="005755BC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«Лягушка</w:t>
            </w: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3B27" w:rsidRPr="005B2510" w:rsidTr="00543B27">
        <w:trPr>
          <w:trHeight w:val="636"/>
        </w:trPr>
        <w:tc>
          <w:tcPr>
            <w:tcW w:w="523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090150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3B27"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«Пусковая установка для машинок»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3B27" w:rsidRPr="005B2510" w:rsidTr="00543B27">
        <w:trPr>
          <w:trHeight w:val="636"/>
        </w:trPr>
        <w:tc>
          <w:tcPr>
            <w:tcW w:w="523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42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43B27" w:rsidRPr="005B2510" w:rsidRDefault="00090150" w:rsidP="00543B2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="00543B27"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«Измерительная машина»</w:t>
            </w:r>
          </w:p>
        </w:tc>
        <w:tc>
          <w:tcPr>
            <w:tcW w:w="550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543B27" w:rsidRPr="005B2510" w:rsidRDefault="00543B27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90150" w:rsidRPr="005B2510" w:rsidTr="00543B27">
        <w:trPr>
          <w:trHeight w:val="636"/>
        </w:trPr>
        <w:tc>
          <w:tcPr>
            <w:tcW w:w="523" w:type="pct"/>
          </w:tcPr>
          <w:p w:rsidR="00090150" w:rsidRDefault="005755BC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13-14-15-16</w:t>
            </w:r>
          </w:p>
        </w:tc>
        <w:tc>
          <w:tcPr>
            <w:tcW w:w="420" w:type="pct"/>
          </w:tcPr>
          <w:p w:rsidR="00090150" w:rsidRPr="005B2510" w:rsidRDefault="00090150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090150" w:rsidRDefault="000D5528" w:rsidP="005755BC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собственного проекта. </w:t>
            </w:r>
          </w:p>
        </w:tc>
        <w:tc>
          <w:tcPr>
            <w:tcW w:w="550" w:type="pct"/>
          </w:tcPr>
          <w:p w:rsidR="00090150" w:rsidRPr="005B2510" w:rsidRDefault="00090150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090150" w:rsidRPr="005B2510" w:rsidRDefault="00090150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</w:tcPr>
          <w:p w:rsidR="00090150" w:rsidRDefault="00090150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5BC" w:rsidRPr="005B2510" w:rsidTr="00543B27">
        <w:trPr>
          <w:trHeight w:val="636"/>
        </w:trPr>
        <w:tc>
          <w:tcPr>
            <w:tcW w:w="523" w:type="pct"/>
          </w:tcPr>
          <w:p w:rsidR="005755BC" w:rsidRDefault="005755BC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0" w:type="pct"/>
          </w:tcPr>
          <w:p w:rsidR="005755BC" w:rsidRPr="005B2510" w:rsidRDefault="005755BC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5755BC" w:rsidRPr="005B2510" w:rsidRDefault="005755BC" w:rsidP="0009015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550" w:type="pct"/>
          </w:tcPr>
          <w:p w:rsidR="005755BC" w:rsidRPr="005B2510" w:rsidRDefault="005755BC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5755BC" w:rsidRPr="005B2510" w:rsidRDefault="005755BC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</w:tcPr>
          <w:p w:rsidR="005755BC" w:rsidRDefault="005755BC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B27" w:rsidRPr="005B2510" w:rsidTr="00543B27">
        <w:trPr>
          <w:trHeight w:val="310"/>
        </w:trPr>
        <w:tc>
          <w:tcPr>
            <w:tcW w:w="3406" w:type="pct"/>
            <w:gridSpan w:val="3"/>
          </w:tcPr>
          <w:p w:rsidR="00543B27" w:rsidRPr="005B2510" w:rsidRDefault="00543B27" w:rsidP="00543B2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50" w:type="pct"/>
          </w:tcPr>
          <w:p w:rsidR="00543B27" w:rsidRPr="005B2510" w:rsidRDefault="00090150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1" w:type="pct"/>
          </w:tcPr>
          <w:p w:rsidR="00543B27" w:rsidRPr="005B2510" w:rsidRDefault="00090150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3" w:type="pct"/>
          </w:tcPr>
          <w:p w:rsidR="00543B27" w:rsidRPr="005B2510" w:rsidRDefault="00090150" w:rsidP="00543B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543B27" w:rsidRPr="005B2510" w:rsidRDefault="00543B27" w:rsidP="00543B27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3B27" w:rsidRPr="009502FE" w:rsidRDefault="00543B27" w:rsidP="00543B27">
      <w:pPr>
        <w:spacing w:after="120" w:line="240" w:lineRule="atLeast"/>
        <w:ind w:left="-284" w:righ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B27" w:rsidRPr="009502FE" w:rsidRDefault="00543B27" w:rsidP="00543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543B27" w:rsidRPr="009502FE" w:rsidRDefault="00543B27" w:rsidP="0054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Georgia" w:eastAsia="Times New Roman" w:hAnsi="Georgia" w:cs="Times New Roman"/>
          <w:sz w:val="28"/>
          <w:szCs w:val="28"/>
          <w:lang w:eastAsia="ru-RU"/>
        </w:rPr>
        <w:t>Содер</w:t>
      </w:r>
      <w:r w:rsidR="005755BC">
        <w:rPr>
          <w:rFonts w:ascii="Georgia" w:eastAsia="Times New Roman" w:hAnsi="Georgia" w:cs="Times New Roman"/>
          <w:sz w:val="28"/>
          <w:szCs w:val="28"/>
          <w:lang w:eastAsia="ru-RU"/>
        </w:rPr>
        <w:t>жание программы делится на четыре части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построена по блоковой схеме, причем каждый из блоков, с одной стороны, может рассматриваться как отдельная, совершенно суверенная часть программы, но в то же время выступает в плотной связи с остальными блоками, делая программу более многогранной:</w:t>
      </w:r>
    </w:p>
    <w:p w:rsidR="00543B27" w:rsidRPr="009502FE" w:rsidRDefault="00543B27" w:rsidP="00543B27">
      <w:pPr>
        <w:spacing w:after="0" w:line="240" w:lineRule="auto"/>
        <w:ind w:left="360" w:right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Pr="009502FE" w:rsidRDefault="00543B27" w:rsidP="00543B27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Введение в </w:t>
      </w:r>
      <w:proofErr w:type="spell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-конструирование. Техника безопасности при работе с конструктором.</w:t>
      </w:r>
    </w:p>
    <w:p w:rsidR="00543B27" w:rsidRPr="009502FE" w:rsidRDefault="00543B27" w:rsidP="00543B27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hAnsi="Times New Roman" w:cs="Times New Roman"/>
          <w:sz w:val="28"/>
          <w:szCs w:val="28"/>
        </w:rPr>
        <w:t>Первые шаги в робототехнику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150" w:rsidRPr="00090150" w:rsidRDefault="00090150" w:rsidP="00090150">
      <w:pPr>
        <w:pStyle w:val="a6"/>
        <w:numPr>
          <w:ilvl w:val="0"/>
          <w:numId w:val="18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090150">
        <w:rPr>
          <w:rFonts w:ascii="Times New Roman" w:hAnsi="Times New Roman" w:cs="Times New Roman"/>
          <w:bCs/>
          <w:sz w:val="28"/>
          <w:szCs w:val="28"/>
        </w:rPr>
        <w:t xml:space="preserve">Программирование </w:t>
      </w:r>
      <w:proofErr w:type="spellStart"/>
      <w:r w:rsidRPr="00090150">
        <w:rPr>
          <w:rFonts w:ascii="Times New Roman" w:hAnsi="Times New Roman" w:cs="Times New Roman"/>
          <w:bCs/>
          <w:sz w:val="28"/>
          <w:szCs w:val="28"/>
        </w:rPr>
        <w:t>WeDo</w:t>
      </w:r>
      <w:proofErr w:type="spellEnd"/>
      <w:r w:rsidRPr="00090150">
        <w:rPr>
          <w:rFonts w:ascii="Times New Roman" w:hAnsi="Times New Roman" w:cs="Times New Roman"/>
          <w:bCs/>
          <w:sz w:val="28"/>
          <w:szCs w:val="28"/>
        </w:rPr>
        <w:t>. Изучение датчиков и моторов</w:t>
      </w:r>
    </w:p>
    <w:p w:rsidR="00543B27" w:rsidRPr="009502FE" w:rsidRDefault="00543B27" w:rsidP="00543B27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r w:rsidR="00090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проектными заданиями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B27" w:rsidRPr="009502FE" w:rsidRDefault="00543B27" w:rsidP="005755BC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Pr="009502FE" w:rsidRDefault="00543B27" w:rsidP="00543B27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Pr="009502FE" w:rsidRDefault="00543B27" w:rsidP="00543B27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Pr="009502FE" w:rsidRDefault="00543B27" w:rsidP="00543B27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в </w:t>
      </w:r>
      <w:proofErr w:type="spellStart"/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</w:t>
      </w:r>
      <w:proofErr w:type="spellEnd"/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-конструирование. Техника безопасности при работе с конструктором.</w:t>
      </w:r>
    </w:p>
    <w:p w:rsidR="00543B27" w:rsidRPr="009502FE" w:rsidRDefault="00543B27" w:rsidP="00543B27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hAnsi="Times New Roman" w:cs="Times New Roman"/>
          <w:sz w:val="28"/>
          <w:szCs w:val="28"/>
        </w:rPr>
        <w:tab/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Конструкторы </w:t>
      </w:r>
      <w:proofErr w:type="spell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вводят детей в мир моделирования, способствуют формированию общих навыков проектного мышления, исследовательской деятельности. Знакомство обучающихся с техникой безопасности, особенностями организации обучения и предлагаемой программой работы на текущий год.</w:t>
      </w:r>
    </w:p>
    <w:p w:rsidR="00543B27" w:rsidRPr="009502FE" w:rsidRDefault="00543B27" w:rsidP="00543B27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2FE">
        <w:rPr>
          <w:rFonts w:ascii="Times New Roman" w:hAnsi="Times New Roman" w:cs="Times New Roman"/>
          <w:b/>
          <w:sz w:val="28"/>
          <w:szCs w:val="28"/>
        </w:rPr>
        <w:t>Первые шаги в робототехнику</w:t>
      </w: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55BC" w:rsidRDefault="00543B27" w:rsidP="005755B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Подробное </w:t>
      </w:r>
      <w:r w:rsidRP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r w:rsidRPr="009502F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обучающих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ЛЕГО-деталями, с цветом ЛЕГО-элементов, с формой ЛЕГО-деталей и варианты их скрепления. Составление ЛЕГО-словаря. Выработка навыка различий деталей в коробке и ориентации в деталях, их классификация, умения слушать инструкцию</w:t>
      </w:r>
      <w:r w:rsid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55BC" w:rsidRPr="005755BC">
        <w:rPr>
          <w:rFonts w:ascii="Arial" w:hAnsi="Arial" w:cs="Arial"/>
          <w:sz w:val="21"/>
          <w:szCs w:val="21"/>
        </w:rPr>
        <w:t xml:space="preserve"> </w:t>
      </w:r>
      <w:r w:rsidR="005755BC">
        <w:rPr>
          <w:rFonts w:ascii="Times New Roman" w:hAnsi="Times New Roman" w:cs="Times New Roman"/>
          <w:sz w:val="28"/>
          <w:szCs w:val="28"/>
        </w:rPr>
        <w:t>З</w:t>
      </w:r>
      <w:r w:rsidR="005755BC" w:rsidRPr="005755BC">
        <w:rPr>
          <w:rFonts w:ascii="Times New Roman" w:hAnsi="Times New Roman" w:cs="Times New Roman"/>
          <w:sz w:val="28"/>
          <w:szCs w:val="28"/>
        </w:rPr>
        <w:t>наком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с понижающей и повышающей зубчатыми передачами. Построение модели, показанной на карти</w:t>
      </w:r>
      <w:r w:rsid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нке.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ведомого</w:t>
      </w:r>
      <w:r w:rsid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ведущего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колеса.</w:t>
      </w:r>
    </w:p>
    <w:p w:rsidR="00515A97" w:rsidRDefault="00515A97" w:rsidP="005755B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97" w:rsidRDefault="00515A97" w:rsidP="005755B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BC" w:rsidRDefault="005755BC" w:rsidP="005755BC">
      <w:pPr>
        <w:pStyle w:val="a6"/>
        <w:shd w:val="clear" w:color="auto" w:fill="FFFFFF"/>
        <w:spacing w:after="12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5755B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Программирование </w:t>
      </w:r>
      <w:proofErr w:type="spellStart"/>
      <w:r w:rsidRPr="005755BC">
        <w:rPr>
          <w:rFonts w:ascii="Times New Roman" w:hAnsi="Times New Roman" w:cs="Times New Roman"/>
          <w:b/>
          <w:bCs/>
          <w:sz w:val="28"/>
          <w:szCs w:val="28"/>
        </w:rPr>
        <w:t>WeDo</w:t>
      </w:r>
      <w:proofErr w:type="spellEnd"/>
      <w:r w:rsidRPr="005755BC">
        <w:rPr>
          <w:rFonts w:ascii="Times New Roman" w:hAnsi="Times New Roman" w:cs="Times New Roman"/>
          <w:b/>
          <w:bCs/>
          <w:sz w:val="28"/>
          <w:szCs w:val="28"/>
        </w:rPr>
        <w:t>. Изучение датчиков и моторов</w:t>
      </w:r>
    </w:p>
    <w:p w:rsidR="005755BC" w:rsidRPr="005755BC" w:rsidRDefault="005755BC" w:rsidP="00515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конструктора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ПервоРобот</w:t>
      </w:r>
      <w:proofErr w:type="spellEnd"/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gramEnd"/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® </w:t>
      </w:r>
      <w:proofErr w:type="spellStart"/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™ (</w:t>
      </w:r>
      <w:r w:rsidRPr="00575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5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WeDo</w:t>
      </w:r>
      <w:proofErr w:type="spellEnd"/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Software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предназначено</w:t>
      </w:r>
      <w:r w:rsidR="00515A97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15A97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515A97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515A97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</w:t>
      </w:r>
      <w:r w:rsidR="00515A97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перетаскивания</w:t>
      </w:r>
      <w:r w:rsidR="00515A97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</w:t>
      </w:r>
      <w:r w:rsidR="00515A97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15A97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Палитры</w:t>
      </w:r>
      <w:r w:rsidR="00515A97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15A97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</w:t>
      </w:r>
      <w:r w:rsidR="00515A97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</w:t>
      </w:r>
      <w:r w:rsidR="00515A97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5A97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15A97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встраивания</w:t>
      </w:r>
      <w:r w:rsidR="00515A97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5A97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цепочку</w:t>
      </w:r>
      <w:r w:rsidR="00515A97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программы. </w:t>
      </w:r>
      <w:r w:rsidR="00515A97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15A97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515A97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моторами</w:t>
      </w:r>
      <w:r w:rsid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5A97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датчиками</w:t>
      </w:r>
      <w:r w:rsidR="00515A97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наклона</w:t>
      </w:r>
      <w:r w:rsidR="00515A97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5A97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расстояния</w:t>
      </w:r>
      <w:r w:rsidR="00515A97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 w:rsidR="00515A97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="00515A97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Блоки. </w:t>
      </w:r>
    </w:p>
    <w:p w:rsidR="005755BC" w:rsidRPr="005755BC" w:rsidRDefault="00515A97" w:rsidP="00515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клавиатурой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дисплеем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компьютера, микрофоном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громкоговорителем. 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обнаруживает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датчик, подключенный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портам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LEGO®-коммутатора. 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«Первые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шаги» программного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5BC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LEGO-моделей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5BC" w:rsidRPr="005755BC" w:rsidRDefault="005755BC" w:rsidP="005755BC">
      <w:pPr>
        <w:pStyle w:val="a6"/>
        <w:shd w:val="clear" w:color="auto" w:fill="FFFFFF"/>
        <w:spacing w:after="12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755BC" w:rsidRPr="005755BC" w:rsidRDefault="005755BC" w:rsidP="005755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B27" w:rsidRPr="007D557F" w:rsidRDefault="00543B27" w:rsidP="00543B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Pr="009502FE" w:rsidRDefault="00515A97" w:rsidP="00515A97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 проектными заданиями.</w:t>
      </w:r>
    </w:p>
    <w:p w:rsidR="00515A97" w:rsidRPr="00515A97" w:rsidRDefault="00515A97" w:rsidP="00515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– это самостоятельная индивидуальная или групповая деятельность учащихся, рассматриваемая как промежуточная или итоговая работа по данному курсу, включающая в себя разработку технологической карты, составление технического паспорта, сборку и презентацию собственной модели на заданную тему.</w:t>
      </w:r>
    </w:p>
    <w:p w:rsidR="00515A97" w:rsidRPr="00515A97" w:rsidRDefault="00515A97" w:rsidP="00515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работы должны быть представлены на выставке технического творчества, что дает возможность учащимся оценить значимость своей деятельности, услышать и проанализировать отзывы со стороны сверстников и взрослых. Каждый проект осуществляется под руководством педагога, который оказывает помощь в определении темы и разработке структуры проекта, дает рекомендации по подготовке, выбору средств проектирования, обсуждает этапы его реализации. Роль педагога сводится к оказанию методической помощи, а каждый обучающийся учится работать самостоятельно, получать новые знания и использовать уже имеющиеся, творчески подходить к выполнению заданий и представлять свои работы.</w:t>
      </w:r>
    </w:p>
    <w:p w:rsidR="00543B27" w:rsidRPr="00F21596" w:rsidRDefault="00543B27" w:rsidP="00543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Pr="009502FE" w:rsidRDefault="00543B27" w:rsidP="00543B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B27" w:rsidRPr="009502FE" w:rsidRDefault="00543B27" w:rsidP="00543B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43B27" w:rsidRPr="009502FE" w:rsidRDefault="00543B27" w:rsidP="00543B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собственным проектом. Подведение итогов</w:t>
      </w:r>
    </w:p>
    <w:p w:rsidR="00543B27" w:rsidRPr="009502FE" w:rsidRDefault="00543B27" w:rsidP="00543B2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за учебный год. Может проходить в виде мини-выставок, просмотров творческих работ и презентаций их отбора и подготовки к отчетным выставкам, фестивалям.</w:t>
      </w:r>
    </w:p>
    <w:p w:rsidR="00543B27" w:rsidRPr="009502FE" w:rsidRDefault="00543B27" w:rsidP="00543B27">
      <w:pPr>
        <w:spacing w:after="120" w:line="240" w:lineRule="atLeast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43B27" w:rsidRPr="009502FE" w:rsidRDefault="00543B27" w:rsidP="00543B27">
      <w:pPr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Механизм реализации программы.  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занятия по </w:t>
      </w:r>
      <w:proofErr w:type="spell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Легоконструированию</w:t>
      </w:r>
      <w:proofErr w:type="spell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предусматривают, что учебный процесс включает четыре составляющих: взаимосвязи, конструирование, рефлексия и развитие.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Взаимосвязи. 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уже к имеющимся знаниям добавляются новые знания, между ними устанавливаются связи или приобретается начальный опыт, в результате которого может сформироваться новое знание. В основе курса лежит целостный образ окружающего мира, который преломляется через результат деятельности учащихся. Конструирование как учебный предмет является комплексным и интегративным по своей сути, он предполагает реальные взаимосвязи практически со всеми предметами начальной школы. Занятия по </w:t>
      </w:r>
      <w:proofErr w:type="spell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-конструированию главным образом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 Каждый ребенок, участвующий в работе по выполнению предложенного задания высказывает свое отношение к выполненной работе, рассказывает о ходе выполнения задания, о назначении выполненного проекта. 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Тематический подход объединяет в одно целое задания из разных областей. Работая над тематической моделью, ученики не только пользуются знаниями, полученными на уроках математики, окружающего мира, изобразительного искусства, но и углубляют их: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– понятие пространства, изображение объемных фигур, выполнение расчетов и измерений, построение моделей, построение форм с учётом основ геометрии, работа с геометрическими фигурами; ознакомление с основными принципами механики;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</w:t>
      </w:r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построек,</w:t>
      </w:r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сообществ; рассмотрение и анализ природных форм и конструкций; изучение природы как источника сырья с учётом экологических проблем, деятельности человека как создателя материально-культурной среды обитания.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– развитие устной речи в процессе анализа заданий и обсуждения результатов практической деятельности (описание конструкции изделия, материалов;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</w:t>
      </w:r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художественных средств, моделирование с учетом художественных правил.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Конструирование.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процессе практической деятельности обучение проходит более успешно. Конструируя предметы из реальной жизни, дети “конструируют знания в своем сознании”.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Возможность поразмышлять и обдумать то, что они увидели или сконструировали, помогает детям понять идеи, с которыми они сталкиваются в процессе установления связей с другими идеями и предыдущим опытом. Ролевые игры и обсуждение – способ реализации данного этапа.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Развитие.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продолжаем развиваться, если постоянно “поднимаем планку”, учимся “шаг за шагом” – это позволяет сохранить интерес к делу, совершенствовать знания и умения. Дополнительные задания выводят на этот этап.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темы, целей, и задач конкретного занятия предлагаемые задания могут быть выполнены индивидуально, группой или коллективно. При распределении работы в группе учитываются наклонности, способности и желание каждого ребенка. Внутри группы происходит обучение, обмен знаниями, умениями и навыками.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Первоначальное приобретение знаний и умений осуществляется в процессе изложения педагогом дополнительного материала по теме занятия, показа иллюстраций, слайдов, фотографий, собранных из конструктора </w:t>
      </w:r>
      <w:proofErr w:type="spell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образцов моделей, схем из цветной бумаги или карточек-схем. Занятия строятся на основе наборов и карточек-схем “Первые конструкции”, “Первые механизмы”. При завершении темы ребята выполняют проектную работу по группам. На этапе проектов дети учатся формулировать цели своей работы, принимать 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самостоятельные решения, связывать формальные знания с реальными ситуациями, знания из одной области применять для решения некоторых, возникающих в процессе работы проблем, объяснять и отстаивать свою точку зрения при защите проекта.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</w:t>
      </w:r>
      <w:proofErr w:type="spell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цветовосприятия</w:t>
      </w:r>
      <w:proofErr w:type="spell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“на глаз”;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мелкой моторики, творческих задатков, развитие диалогической и монологической речи, расширение словарного запаса. Особое внимание уделяется развитию логического и пространственного мышления.  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три основных вида конструирования: по образцу, по условиям и по замыслу. 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 по образцу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когда есть готовая модель того, что нужно построить (например, изображение или схема).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конструировании по условиям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образца нет, задаются только условия, которым постройка должна соответствовать (например, домик для собачки должен быть маленьким, а для лошадки – большим). </w:t>
      </w: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 по замыслу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Оптимален следующий способ построения учебного процесса: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сначала педагог объясняет учащимся тему занятия, задачи, которые они должны решить, средства и способы их выполнения. Параллельно с этим может идти показ вспомогательного материала, иллюстрирующего тему занятия: фотографии, презентации, журналы и схемы “</w:t>
      </w:r>
      <w:proofErr w:type="spell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изделия учащихся других годов обучения. При этом педагог может предложить детям просмотреть дидактические материалы, методические таблицы, схемы и пособия.  После изложения теоретических сведений педагог вместе с детьми переходит к практической деятельности. Все занятия проходят в группах с учетом индивидуальных особенностей обучаемых. Педагог подходит к каждому ребенку, разъясняет непонятное. Учащиеся, выполняя задания учителя, испытывают собранные модели и анализируют предложенные конструкции.  </w:t>
      </w:r>
    </w:p>
    <w:p w:rsidR="001630DE" w:rsidRDefault="00543B27" w:rsidP="001630DE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выполняется учащимися в форме проектной деятельности, может быть индивидуальной, парной и групповой.  </w:t>
      </w:r>
    </w:p>
    <w:p w:rsidR="00543B27" w:rsidRPr="001630DE" w:rsidRDefault="00543B27" w:rsidP="001630DE">
      <w:pPr>
        <w:shd w:val="clear" w:color="auto" w:fill="FFFFFF"/>
        <w:spacing w:after="120" w:line="240" w:lineRule="atLeast"/>
        <w:ind w:left="-284" w:righ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результаты</w:t>
      </w:r>
      <w:proofErr w:type="gramEnd"/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основа курса – </w:t>
      </w:r>
      <w:proofErr w:type="spell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т.е. организация максимально продуктивной творческой деятельности детей.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продвижения ребёнка в его развитии важна как оценка качества его деятельности на занятии, так и оценка, отражающая его творческие поиски. Оцениваются освоенные предметные знания и умения, а также универсальные учебные действия.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1 года обучения обучающиеся достигнут следующих результатов: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Личностные, </w:t>
      </w:r>
      <w:proofErr w:type="spell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программы “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робототехники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”</w:t>
      </w:r>
      <w:proofErr w:type="gram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следующих умений:</w:t>
      </w:r>
    </w:p>
    <w:p w:rsidR="00543B27" w:rsidRPr="009502FE" w:rsidRDefault="00543B27" w:rsidP="00543B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оценивать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50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оценить</w:t>
      </w:r>
      <w:proofErr w:type="gramEnd"/>
      <w:r w:rsidRPr="00950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хорошие или плохие;</w:t>
      </w:r>
    </w:p>
    <w:p w:rsidR="00543B27" w:rsidRPr="009502FE" w:rsidRDefault="00543B27" w:rsidP="00543B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543B27" w:rsidRPr="009502FE" w:rsidRDefault="00543B27" w:rsidP="00543B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 творчески реализовывать собственные замыслы.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формирование следующих универсальных учебных действий (УУД):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УУД:</w:t>
      </w:r>
    </w:p>
    <w:p w:rsidR="00543B27" w:rsidRPr="009502FE" w:rsidRDefault="00543B27" w:rsidP="00543B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определять, различать и называть детали конструктора;</w:t>
      </w:r>
    </w:p>
    <w:p w:rsidR="00543B27" w:rsidRPr="009502FE" w:rsidRDefault="00543B27" w:rsidP="00543B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по условиям, заданным взрослым, по образцу, по чертежу, по заданной схеме и самостоятельно строить схему;</w:t>
      </w:r>
    </w:p>
    <w:p w:rsidR="00543B27" w:rsidRPr="009502FE" w:rsidRDefault="00543B27" w:rsidP="00543B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своей системе знаний: отличать новое от уже известного;</w:t>
      </w:r>
    </w:p>
    <w:p w:rsidR="00543B27" w:rsidRPr="009502FE" w:rsidRDefault="00543B27" w:rsidP="00543B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543B27" w:rsidRPr="009502FE" w:rsidRDefault="00543B27" w:rsidP="00543B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по предложенным инструкциям;</w:t>
      </w:r>
    </w:p>
    <w:p w:rsidR="00543B27" w:rsidRPr="009502FE" w:rsidRDefault="00543B27" w:rsidP="00543B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543B27" w:rsidRPr="009502FE" w:rsidRDefault="00543B27" w:rsidP="00543B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формулировать цель деятельности на занятии с помощью учителя.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Коммуникативные УУД:</w:t>
      </w:r>
    </w:p>
    <w:p w:rsidR="00543B27" w:rsidRPr="009502FE" w:rsidRDefault="00543B27" w:rsidP="00543B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в паре и в коллективе;</w:t>
      </w:r>
    </w:p>
    <w:p w:rsidR="00543B27" w:rsidRPr="009502FE" w:rsidRDefault="00543B27" w:rsidP="00543B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рассказывать о постройке;</w:t>
      </w:r>
    </w:p>
    <w:p w:rsidR="00543B27" w:rsidRPr="009502FE" w:rsidRDefault="00543B27" w:rsidP="00543B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над проектом в команде, эффективно распределять обязанности.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курса “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робототехники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” является формирование следующих знаний и умений:</w:t>
      </w:r>
    </w:p>
    <w:p w:rsidR="00543B27" w:rsidRPr="009502FE" w:rsidRDefault="00543B27" w:rsidP="00543B27">
      <w:pPr>
        <w:shd w:val="clear" w:color="auto" w:fill="FFFFFF"/>
        <w:spacing w:after="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простейшие основы механики;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виды конструкций </w:t>
      </w:r>
      <w:proofErr w:type="spell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однодетальные</w:t>
      </w:r>
      <w:proofErr w:type="spell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многодетальные</w:t>
      </w:r>
      <w:proofErr w:type="spell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неподвижное соединение деталей;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технологическую последовательность изготовления несложных конструкций.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моделей;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реализовывать творческий замысел.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изучения курса проводится итоговая конференция с показом работ.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Pr="009502FE" w:rsidRDefault="00543B27" w:rsidP="00543B27">
      <w:pPr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Способы определения планируемых результатов: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текущей работы педагог использует методы: наблюдение за работающими детьми, обсуждение результатов с учащимися, презентации учащимися своих работ.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и совершенствования знаний и умений используются творческие работы, проекты, конкурсы, соревнования.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знаний, умений и навыков учащихся осуществляется в процессе выполнения ими практических заданий: 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построй по образцу;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 схеме; 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 памяти; 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выполни проектное задание по определенной теме;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придумай сам изделие.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работы на занятиях состоит из трудов и праздников. Труды – это изучение темы, поиск в книгах, размышления, пробы, конструирование. Праздниками являются представления, участия в соревнованиях, конкурсах.  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Критерием оценки результатов учебной деятельности 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уровень знаний теоретического материала, степень овладения приёмами работы с </w:t>
      </w:r>
      <w:proofErr w:type="spell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конструктором, умение анализировать и решать творческие задачи, </w:t>
      </w:r>
      <w:proofErr w:type="spell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обучающихся к занятиям.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Pr="009502FE" w:rsidRDefault="00543B27" w:rsidP="00543B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Критерием оценки результатов развивающей и воспитывающей деятельности 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мониторинг по следующим показателям: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896"/>
        <w:gridCol w:w="1895"/>
        <w:gridCol w:w="2474"/>
        <w:gridCol w:w="1224"/>
        <w:gridCol w:w="1856"/>
      </w:tblGrid>
      <w:tr w:rsidR="00543B27" w:rsidRPr="009502FE" w:rsidTr="00543B27"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(оцениваемые параметры).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 оцениваемого качества.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Возможное число баллов.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диагностики.</w:t>
            </w:r>
          </w:p>
        </w:tc>
      </w:tr>
      <w:tr w:rsidR="00543B27" w:rsidRPr="009502FE" w:rsidTr="00543B27">
        <w:tc>
          <w:tcPr>
            <w:tcW w:w="0" w:type="auto"/>
            <w:gridSpan w:val="5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Теоретическая подготовка ребенка.</w:t>
            </w:r>
          </w:p>
        </w:tc>
      </w:tr>
      <w:tr w:rsidR="00543B27" w:rsidRPr="009502FE" w:rsidTr="00543B27"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Теоретические знания по основным разделам учебно-тематического плана программы.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теоретических знаний ребенка программным требованиям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овладел менее чем ½ объема знаний, предусмотренных программой.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Средний уровень-объем усвоенных знаний составляет более ½.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Максимальный уровень-освоил практически весь объем знаний, предусмотренных программой за конкретный период.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B27" w:rsidRPr="009502FE" w:rsidTr="00543B27"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Владение специальной терминологией.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Осмысленное и правильное использование специальной терминологии.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уровень-ребенок, как правило. избегает употреблять специальные термины.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Средний уровень-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сочетает специальную терминологию с бытовой.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Максимальный уровень – спец. термины употребляет осознанно и в полном соответствии с их содержанием.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Наблюдение, собеседование.</w:t>
            </w:r>
          </w:p>
        </w:tc>
      </w:tr>
      <w:tr w:rsidR="00543B27" w:rsidRPr="009502FE" w:rsidTr="00543B27">
        <w:tc>
          <w:tcPr>
            <w:tcW w:w="0" w:type="auto"/>
            <w:gridSpan w:val="5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Практическая подготовка ребенка.</w:t>
            </w:r>
          </w:p>
        </w:tc>
      </w:tr>
      <w:tr w:rsidR="00543B27" w:rsidRPr="009502FE" w:rsidTr="00543B27"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Практические умения и навыки. предусмотренные программой.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овладел менее чем ½ предусмотренных умений и навыков.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уровень-объем усвоенных умений и навыков составляет более ½.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уровень – овладел практически всеми умениями и навыками, предусмотренными программой за конкретный период.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проекта.</w:t>
            </w:r>
          </w:p>
        </w:tc>
      </w:tr>
      <w:tr w:rsidR="00543B27" w:rsidRPr="009502FE" w:rsidTr="00543B27"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Владение специальным </w:t>
            </w:r>
            <w:proofErr w:type="spell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-оборудованием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затруднений в использовании специальног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оборудования и оснащения.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Минимальный уровень-ребенок испытывает серьезные затруднения при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работе с оборудованием.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– работает с оборудованием с помощью педагога.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уровень – работает с оборудованием самостоятельно, не испытывает особых затруднений.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Контрольное задание.</w:t>
            </w:r>
          </w:p>
        </w:tc>
      </w:tr>
      <w:tr w:rsidR="00543B27" w:rsidRPr="009502FE" w:rsidTr="00543B27"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Творческие навыки.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Креативность в выполнений практических заданий.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Начальный(</w:t>
            </w:r>
            <w:proofErr w:type="gram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элементарный уровень) развития креативности – ребенок в состоянии выполнять лишь простейшие практические задания педагога.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 уровень – в основном выполняет задания по схеме, образцу.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уровень – выполняет практические задания с элементами творчества.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задание.</w:t>
            </w:r>
          </w:p>
        </w:tc>
      </w:tr>
      <w:tr w:rsidR="00543B27" w:rsidRPr="009502FE" w:rsidTr="00543B27">
        <w:tc>
          <w:tcPr>
            <w:tcW w:w="0" w:type="auto"/>
            <w:gridSpan w:val="5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умения и навыки.</w:t>
            </w:r>
          </w:p>
        </w:tc>
      </w:tr>
      <w:tr w:rsidR="00543B27" w:rsidRPr="009502FE" w:rsidTr="00543B27"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 Учебно-интеллектуальные умения.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 Умение подбирать и анализировать специальную литературу.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 Умение пользоваться компьютерными источниками информации.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 Умение осуществлять учебно-исследовательскую работу.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Учебно-коммуникативные умения.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3.2.1. Умение слушать и слышать педагога.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3.2.2. Умение выступа перед аудиторией.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3.2.3. Умение участвовать в дискуссии.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в подборе и анализе литературы.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в использовании компьютерными источниками информации.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в учебно-исследовательской работе.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Адекватнось</w:t>
            </w:r>
            <w:proofErr w:type="spell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восприятия информации, идущей от педагога.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владения и подачи обучающимся подготовленной информации.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построения дискуссионного выступления, логика в построении доказательств.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 умений– ребенок испытывает серьёзные затруднения при работе с литературой, нуждается в постоянной помощи и контроле педагога.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– работает с литературой с помощью педагога и родителей.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уровень – работает с литературой самостоятельно, не испытывает особых трудностей.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-#-(аналогично 3.1.1.)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проектной или исследовательской работы.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543B27" w:rsidRPr="009502FE" w:rsidTr="00543B27"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3.3.Учебно-организационные умения и навыки.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3.3.1. Умение организовать свое рабочее место.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3.3.2.Навыки соблюдения в процессе деятельности безопасности.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3.3.3.Умение аккуратно выполнять работу.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самостоятельно готовить свое рабочее место к деятельности и убирать его за собой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реальных навыков соблюдения правил безопасности программным требованиям.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 и соответствие в работе.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овладел менее чем ½ объёма навыков соблюдения правил безопасности, предусмотренных программой.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–объем усвоенных навыков составляет более ½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уровень – освоил практически весь объем </w:t>
            </w:r>
            <w:proofErr w:type="gram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предусмотренных программой за конкретны период.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Удовлетворительно-хорошо-отлично.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543B27" w:rsidRPr="009502FE" w:rsidTr="00543B27">
        <w:tc>
          <w:tcPr>
            <w:tcW w:w="0" w:type="auto"/>
            <w:gridSpan w:val="5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Организационно-волевые качества.</w:t>
            </w:r>
          </w:p>
        </w:tc>
      </w:tr>
      <w:tr w:rsidR="00543B27" w:rsidRPr="009502FE" w:rsidTr="00543B27"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Терпение.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переносить (выдерживать) известные нагрузки в течение определенного времени, преодолевать трудности.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Терпения хватает менее чем на ½ занятия.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чем на ½ занятия.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всё занятие.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543B27" w:rsidRPr="009502FE" w:rsidTr="00543B27"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Воля.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 активно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побуждать себя к практическим действиям.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Волевые усилия ребенка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побуждаются извне.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самим ребенком.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Всегда-самим ребенком.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B27" w:rsidRPr="009502FE" w:rsidTr="00543B27"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</w:t>
            </w:r>
            <w:proofErr w:type="spell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-роль.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контролировать свои поступки, (приводить к должному свои действия).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постоянно действует под воздействием контроля извне.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контролирует себя сам.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контролирует себя сам.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B27" w:rsidRPr="009502FE" w:rsidTr="00543B27">
        <w:tc>
          <w:tcPr>
            <w:tcW w:w="0" w:type="auto"/>
            <w:gridSpan w:val="5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Ориентационные качества</w:t>
            </w:r>
          </w:p>
        </w:tc>
      </w:tr>
      <w:tr w:rsidR="00543B27" w:rsidRPr="009502FE" w:rsidTr="00543B27"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Самооценка.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оценивать себя адекватно реальным достижениям.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Завышенная.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Заниженная.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Нормальная.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</w:tc>
      </w:tr>
      <w:tr w:rsidR="00543B27" w:rsidRPr="009502FE" w:rsidTr="00543B27"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Интерес к занятиям в детском объединении.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Осознанное участие ребенка в освоении ОП.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Продиктован ребенку извне.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поддерживается самим ребенком.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поддерживается ребенком самостоятельно.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543B27" w:rsidRPr="009502FE" w:rsidTr="00543B27">
        <w:tc>
          <w:tcPr>
            <w:tcW w:w="0" w:type="auto"/>
            <w:gridSpan w:val="5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Поведенческие качества</w:t>
            </w:r>
          </w:p>
        </w:tc>
      </w:tr>
      <w:tr w:rsidR="00543B27" w:rsidRPr="009502FE" w:rsidTr="00543B27"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Конфликт-</w:t>
            </w:r>
            <w:proofErr w:type="spell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занять определенную позицию в конфликтной ситуации.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провоцирует конфликты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в конфликтах не участвует, старается их избегать.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Пытается самостоятельно уладить возникающие конфликты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543B27" w:rsidRPr="009502FE" w:rsidTr="00543B27"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Тип сотрудничества.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воспринимать общие деля как свои собственные.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Избегает участия в общих делах.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при побуждении извне.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Инициативен в общих делах.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43B27" w:rsidRPr="009502FE" w:rsidRDefault="00543B27" w:rsidP="00543B2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</w:tbl>
    <w:p w:rsidR="00543B27" w:rsidRPr="009502FE" w:rsidRDefault="00543B27" w:rsidP="00543B27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</w:t>
      </w:r>
    </w:p>
    <w:tbl>
      <w:tblPr>
        <w:tblW w:w="0" w:type="auto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54"/>
        <w:gridCol w:w="554"/>
        <w:gridCol w:w="554"/>
        <w:gridCol w:w="554"/>
      </w:tblGrid>
      <w:tr w:rsidR="00543B27" w:rsidRPr="009502FE" w:rsidTr="00543B27"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uto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ind w:left="-284" w:right="-284" w:firstLine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ind w:left="-284" w:right="-284" w:firstLine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ind w:left="-284" w:right="-284" w:firstLine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43B27" w:rsidRPr="009502FE" w:rsidRDefault="00543B27" w:rsidP="00543B27">
      <w:pPr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Условия реализации программы.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Материально-технические условия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нормальной деятельности детского объединения: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в соответствии СанПиНами имеется просторное площадью 4,8 кв. м на 1 обучающегося и высотой выше 3,1 м, хорошо освещенное помещение. Лампы дневного света и большие окна (искусственное и естественное освещение) полностью обеспечивают освещенность в любое время суток.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оборудовано необходимой мебелью: столами, стульями, шкафами, стеллажами.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компьютерный класс. 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хранения фонда объединения   имеется электронный банк презентаций, фотографий работ детей. В учебном помещении имеется специальный методический фонд, библиотека по конструированию, журналы, карточки-схемы, а также современные технические средства обучения (телевизор, фотоаппарат, компьютер).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Кабинет, в котором проходят занятия, оснащен современным </w:t>
      </w:r>
      <w:proofErr w:type="spell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-оборудованием. 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Учебно-развивающие занятия проводятся за столами. Расстановка столов дает возможность работать индивидуально, в группе или коллективно.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хранения пособий кабинет оснащен секционными шкафами и стеллажами. Рабочее место учителя оборудовано компьютером, имеется телевизор. 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Pr="009502FE" w:rsidRDefault="00543B27" w:rsidP="00543B27">
      <w:pPr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Методическое обеспечение программы.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обеспечен различными видами методической продукции. Это: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-оборудование, книги для учителя по работе с ним, карточки-схемы для работы учащихся;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игры для развития детей, инструкции по методике их проведения.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</w:t>
      </w:r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материалы 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(таблицы, наглядные пособия, демонстрационные карточки, образцы выполненных заданий. презентации), которые используются на каждом занятии.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Составной частью дидактических материалов является подобранный к программе презентационный фонд.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 фотоматериалов и электронных версий с собственным опытом работы, а также с опытом работы педагогов округа.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7" w:rsidRPr="009502FE" w:rsidRDefault="00543B27" w:rsidP="00543B27">
      <w:pPr>
        <w:ind w:left="-284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литературы.</w:t>
      </w:r>
    </w:p>
    <w:p w:rsidR="00543B27" w:rsidRPr="009502FE" w:rsidRDefault="00543B27" w:rsidP="00543B27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88"/>
        <w:gridCol w:w="8513"/>
        <w:gridCol w:w="554"/>
      </w:tblGrid>
      <w:tr w:rsidR="00543B27" w:rsidRPr="009502FE" w:rsidTr="00543B27">
        <w:tc>
          <w:tcPr>
            <w:tcW w:w="288" w:type="dxa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uto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numPr>
                <w:ilvl w:val="0"/>
                <w:numId w:val="17"/>
              </w:num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9502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Безбородова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Т.В. “Первые шаги в геометрии”, – </w:t>
            </w:r>
            <w:proofErr w:type="spell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М.:“Просвещение</w:t>
            </w:r>
            <w:proofErr w:type="spell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”, 2014г.</w:t>
            </w:r>
          </w:p>
          <w:p w:rsidR="00543B27" w:rsidRPr="009502FE" w:rsidRDefault="00543B27" w:rsidP="00543B27">
            <w:pPr>
              <w:numPr>
                <w:ilvl w:val="0"/>
                <w:numId w:val="17"/>
              </w:num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Волкова</w:t>
            </w:r>
            <w:proofErr w:type="gram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..</w:t>
            </w:r>
            <w:proofErr w:type="gram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“Конструирование”, – М: “Просвещение”, 2013г .</w:t>
            </w:r>
          </w:p>
          <w:p w:rsidR="00543B27" w:rsidRPr="009502FE" w:rsidRDefault="00543B27" w:rsidP="00543B27">
            <w:pPr>
              <w:numPr>
                <w:ilvl w:val="0"/>
                <w:numId w:val="17"/>
              </w:num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“Книга проектов” Институт инновационных технологий 2012 г.</w:t>
            </w:r>
          </w:p>
          <w:p w:rsidR="00543B27" w:rsidRPr="009502FE" w:rsidRDefault="00543B27" w:rsidP="00543B27">
            <w:pPr>
              <w:numPr>
                <w:ilvl w:val="0"/>
                <w:numId w:val="17"/>
              </w:num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вокруг нас: Книга проектов: Учебное </w:t>
            </w:r>
            <w:proofErr w:type="gram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пособие.–</w:t>
            </w:r>
            <w:proofErr w:type="gram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Пересказ с англ.-М.: </w:t>
            </w:r>
            <w:proofErr w:type="spell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</w:t>
            </w:r>
            <w:proofErr w:type="spell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2012.</w:t>
            </w:r>
          </w:p>
          <w:p w:rsidR="00543B27" w:rsidRPr="009502FE" w:rsidRDefault="00543B27" w:rsidP="00543B27">
            <w:pPr>
              <w:numPr>
                <w:ilvl w:val="0"/>
                <w:numId w:val="17"/>
              </w:num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“Мир вокруг нас” книга проектов. Институт инновационных технологий 2011 г.</w:t>
            </w:r>
          </w:p>
          <w:p w:rsidR="00543B27" w:rsidRPr="009502FE" w:rsidRDefault="00543B27" w:rsidP="00543B27">
            <w:pPr>
              <w:numPr>
                <w:ilvl w:val="0"/>
                <w:numId w:val="17"/>
              </w:num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“Первые механизмы” книга для учителя. Институт инновационных технологий 2012 г.</w:t>
            </w:r>
          </w:p>
          <w:p w:rsidR="00543B27" w:rsidRPr="009502FE" w:rsidRDefault="00543B27" w:rsidP="00543B27">
            <w:pPr>
              <w:numPr>
                <w:ilvl w:val="0"/>
                <w:numId w:val="17"/>
              </w:num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“Проекты” Институт инновационных технологий 2012 г.</w:t>
            </w:r>
          </w:p>
          <w:p w:rsidR="00543B27" w:rsidRPr="009502FE" w:rsidRDefault="00543B27" w:rsidP="00543B27">
            <w:pPr>
              <w:numPr>
                <w:ilvl w:val="0"/>
                <w:numId w:val="17"/>
              </w:num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“Развивающая среда в начальной школе” (материалы из опыта работы образовательных учреждений) ЗОУОДО г. Москвы 2004 г.</w:t>
            </w:r>
          </w:p>
          <w:p w:rsidR="00543B27" w:rsidRPr="009502FE" w:rsidRDefault="00543B27" w:rsidP="00543B27">
            <w:pPr>
              <w:numPr>
                <w:ilvl w:val="0"/>
                <w:numId w:val="17"/>
              </w:num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Указания для учителя и рабочие бланки к наборам </w:t>
            </w:r>
            <w:proofErr w:type="spell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Институт инновационных технологий 1998 г.</w:t>
            </w:r>
          </w:p>
          <w:p w:rsidR="00543B27" w:rsidRPr="009502FE" w:rsidRDefault="00543B27" w:rsidP="00543B27">
            <w:pPr>
              <w:spacing w:after="0" w:line="240" w:lineRule="atLeast"/>
              <w:ind w:left="-284" w:right="-284" w:firstLine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B27" w:rsidRPr="009502FE" w:rsidRDefault="00543B27" w:rsidP="00543B27">
            <w:pPr>
              <w:spacing w:after="0" w:line="240" w:lineRule="atLeast"/>
              <w:ind w:left="-284" w:right="-284" w:firstLine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543B27" w:rsidRPr="009502FE" w:rsidRDefault="00543B27" w:rsidP="00543B27">
            <w:pPr>
              <w:spacing w:after="0" w:line="240" w:lineRule="atLeast"/>
              <w:ind w:left="-284" w:right="-284" w:firstLine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</w:tbl>
    <w:p w:rsidR="00543B27" w:rsidRPr="009502FE" w:rsidRDefault="00543B27" w:rsidP="00543B27"/>
    <w:p w:rsidR="00E44647" w:rsidRDefault="00E44647"/>
    <w:sectPr w:rsidR="00E4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4B7"/>
    <w:multiLevelType w:val="multilevel"/>
    <w:tmpl w:val="A85EB8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A5D52"/>
    <w:multiLevelType w:val="multilevel"/>
    <w:tmpl w:val="D450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40510"/>
    <w:multiLevelType w:val="multilevel"/>
    <w:tmpl w:val="330E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01D70"/>
    <w:multiLevelType w:val="hybridMultilevel"/>
    <w:tmpl w:val="EF16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103ED"/>
    <w:multiLevelType w:val="multilevel"/>
    <w:tmpl w:val="9EBA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8205C"/>
    <w:multiLevelType w:val="multilevel"/>
    <w:tmpl w:val="330E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757BC"/>
    <w:multiLevelType w:val="multilevel"/>
    <w:tmpl w:val="1F90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E216C"/>
    <w:multiLevelType w:val="multilevel"/>
    <w:tmpl w:val="D578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A6C78"/>
    <w:multiLevelType w:val="hybridMultilevel"/>
    <w:tmpl w:val="EF16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979C9"/>
    <w:multiLevelType w:val="multilevel"/>
    <w:tmpl w:val="BE36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C30EA0"/>
    <w:multiLevelType w:val="hybridMultilevel"/>
    <w:tmpl w:val="EF16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A3A95"/>
    <w:multiLevelType w:val="multilevel"/>
    <w:tmpl w:val="398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585F75"/>
    <w:multiLevelType w:val="multilevel"/>
    <w:tmpl w:val="BEAC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F20279"/>
    <w:multiLevelType w:val="multilevel"/>
    <w:tmpl w:val="2526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1A7A76"/>
    <w:multiLevelType w:val="multilevel"/>
    <w:tmpl w:val="A85E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14131B"/>
    <w:multiLevelType w:val="multilevel"/>
    <w:tmpl w:val="715C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2240F3"/>
    <w:multiLevelType w:val="multilevel"/>
    <w:tmpl w:val="EB1C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C72B4"/>
    <w:multiLevelType w:val="multilevel"/>
    <w:tmpl w:val="5352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61621B"/>
    <w:multiLevelType w:val="multilevel"/>
    <w:tmpl w:val="CE6C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E60DC3"/>
    <w:multiLevelType w:val="hybridMultilevel"/>
    <w:tmpl w:val="EF16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95D6C"/>
    <w:multiLevelType w:val="multilevel"/>
    <w:tmpl w:val="330E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5"/>
  </w:num>
  <w:num w:numId="5">
    <w:abstractNumId w:val="6"/>
  </w:num>
  <w:num w:numId="6">
    <w:abstractNumId w:val="17"/>
  </w:num>
  <w:num w:numId="7">
    <w:abstractNumId w:val="13"/>
  </w:num>
  <w:num w:numId="8">
    <w:abstractNumId w:val="16"/>
  </w:num>
  <w:num w:numId="9">
    <w:abstractNumId w:val="18"/>
  </w:num>
  <w:num w:numId="10">
    <w:abstractNumId w:val="14"/>
  </w:num>
  <w:num w:numId="11">
    <w:abstractNumId w:val="7"/>
  </w:num>
  <w:num w:numId="12">
    <w:abstractNumId w:val="11"/>
  </w:num>
  <w:num w:numId="13">
    <w:abstractNumId w:val="20"/>
  </w:num>
  <w:num w:numId="14">
    <w:abstractNumId w:val="2"/>
  </w:num>
  <w:num w:numId="15">
    <w:abstractNumId w:val="4"/>
  </w:num>
  <w:num w:numId="16">
    <w:abstractNumId w:val="1"/>
  </w:num>
  <w:num w:numId="17">
    <w:abstractNumId w:val="0"/>
  </w:num>
  <w:num w:numId="18">
    <w:abstractNumId w:val="19"/>
  </w:num>
  <w:num w:numId="19">
    <w:abstractNumId w:val="3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23"/>
    <w:rsid w:val="00090150"/>
    <w:rsid w:val="000D4CFA"/>
    <w:rsid w:val="000D5528"/>
    <w:rsid w:val="00125D3B"/>
    <w:rsid w:val="001630DE"/>
    <w:rsid w:val="002F1511"/>
    <w:rsid w:val="003E08EE"/>
    <w:rsid w:val="00515A97"/>
    <w:rsid w:val="00543B27"/>
    <w:rsid w:val="005755BC"/>
    <w:rsid w:val="00885E70"/>
    <w:rsid w:val="00892309"/>
    <w:rsid w:val="008F6326"/>
    <w:rsid w:val="00901623"/>
    <w:rsid w:val="00A34ED3"/>
    <w:rsid w:val="00C5429C"/>
    <w:rsid w:val="00CD533D"/>
    <w:rsid w:val="00CE3593"/>
    <w:rsid w:val="00D4305A"/>
    <w:rsid w:val="00E44647"/>
    <w:rsid w:val="00F1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6CB26-2E5B-4DA1-A1EB-300643AF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27"/>
  </w:style>
  <w:style w:type="paragraph" w:styleId="1">
    <w:name w:val="heading 1"/>
    <w:basedOn w:val="a"/>
    <w:link w:val="10"/>
    <w:uiPriority w:val="9"/>
    <w:qFormat/>
    <w:rsid w:val="00543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43B27"/>
  </w:style>
  <w:style w:type="character" w:styleId="a3">
    <w:name w:val="Strong"/>
    <w:basedOn w:val="a0"/>
    <w:uiPriority w:val="22"/>
    <w:qFormat/>
    <w:rsid w:val="00543B27"/>
    <w:rPr>
      <w:b/>
      <w:bCs/>
    </w:rPr>
  </w:style>
  <w:style w:type="character" w:styleId="a4">
    <w:name w:val="Hyperlink"/>
    <w:basedOn w:val="a0"/>
    <w:uiPriority w:val="99"/>
    <w:semiHidden/>
    <w:unhideWhenUsed/>
    <w:rsid w:val="00543B27"/>
    <w:rPr>
      <w:color w:val="0000FF"/>
      <w:u w:val="single"/>
    </w:rPr>
  </w:style>
  <w:style w:type="character" w:styleId="a5">
    <w:name w:val="Emphasis"/>
    <w:basedOn w:val="a0"/>
    <w:uiPriority w:val="20"/>
    <w:qFormat/>
    <w:rsid w:val="00543B27"/>
    <w:rPr>
      <w:i/>
      <w:iCs/>
    </w:rPr>
  </w:style>
  <w:style w:type="paragraph" w:styleId="a6">
    <w:name w:val="List Paragraph"/>
    <w:basedOn w:val="a"/>
    <w:uiPriority w:val="34"/>
    <w:qFormat/>
    <w:rsid w:val="00543B27"/>
    <w:pPr>
      <w:ind w:left="720"/>
      <w:contextualSpacing/>
    </w:pPr>
  </w:style>
  <w:style w:type="table" w:styleId="a7">
    <w:name w:val="Table Grid"/>
    <w:basedOn w:val="a1"/>
    <w:uiPriority w:val="59"/>
    <w:rsid w:val="0054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link w:val="a9"/>
    <w:uiPriority w:val="99"/>
    <w:semiHidden/>
    <w:rsid w:val="00543B2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54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43B27"/>
    <w:rPr>
      <w:rFonts w:ascii="Segoe UI" w:hAnsi="Segoe UI" w:cs="Segoe UI"/>
      <w:sz w:val="18"/>
      <w:szCs w:val="18"/>
    </w:rPr>
  </w:style>
  <w:style w:type="character" w:customStyle="1" w:styleId="c32c7">
    <w:name w:val="c32 c7"/>
    <w:basedOn w:val="a0"/>
    <w:rsid w:val="0054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25</Pages>
  <Words>5405</Words>
  <Characters>30811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Кашина ВП</cp:lastModifiedBy>
  <cp:revision>5</cp:revision>
  <dcterms:created xsi:type="dcterms:W3CDTF">2018-10-30T07:09:00Z</dcterms:created>
  <dcterms:modified xsi:type="dcterms:W3CDTF">2018-10-31T06:17:00Z</dcterms:modified>
</cp:coreProperties>
</file>