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6DB" w:rsidRPr="007F4712" w:rsidRDefault="002246DB" w:rsidP="002246DB">
      <w:pPr>
        <w:spacing w:after="31"/>
        <w:ind w:right="12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7F47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Модульная программа</w:t>
      </w:r>
      <w:r w:rsidRPr="007F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7F47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Формирование экологической грамотности, экологической культуры, здорового образа жизни обучающихся»</w:t>
      </w:r>
    </w:p>
    <w:bookmarkEnd w:id="0"/>
    <w:p w:rsidR="002246DB" w:rsidRPr="007F4712" w:rsidRDefault="002246DB" w:rsidP="002246DB">
      <w:pPr>
        <w:spacing w:after="31"/>
        <w:ind w:right="1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7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Программа </w:t>
      </w:r>
      <w:r w:rsidRPr="007F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предусматривает следующие</w:t>
      </w:r>
      <w:r w:rsidRPr="007F47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модули, </w:t>
      </w:r>
      <w:r w:rsidRPr="007F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включенные в образовательную деятельность: </w:t>
      </w:r>
    </w:p>
    <w:p w:rsidR="002246DB" w:rsidRPr="007F4712" w:rsidRDefault="002246DB" w:rsidP="002246DB">
      <w:pPr>
        <w:numPr>
          <w:ilvl w:val="0"/>
          <w:numId w:val="1"/>
        </w:numPr>
        <w:spacing w:after="31"/>
        <w:ind w:right="1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дня, планирование и рациональное распределение нагрузки;</w:t>
      </w:r>
    </w:p>
    <w:p w:rsidR="002246DB" w:rsidRPr="007F4712" w:rsidRDefault="002246DB" w:rsidP="002246DB">
      <w:pPr>
        <w:numPr>
          <w:ilvl w:val="0"/>
          <w:numId w:val="1"/>
        </w:numPr>
        <w:spacing w:after="31"/>
        <w:ind w:right="1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двигательная активность и закаливание;</w:t>
      </w:r>
    </w:p>
    <w:p w:rsidR="002246DB" w:rsidRPr="007F4712" w:rsidRDefault="002246DB" w:rsidP="002246DB">
      <w:pPr>
        <w:numPr>
          <w:ilvl w:val="0"/>
          <w:numId w:val="1"/>
        </w:numPr>
        <w:spacing w:after="31"/>
        <w:ind w:right="1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саморегулирование и повышение самоконтроля;</w:t>
      </w:r>
    </w:p>
    <w:p w:rsidR="002246DB" w:rsidRPr="007F4712" w:rsidRDefault="002246DB" w:rsidP="002246DB">
      <w:pPr>
        <w:numPr>
          <w:ilvl w:val="0"/>
          <w:numId w:val="1"/>
        </w:numPr>
        <w:spacing w:after="31"/>
        <w:ind w:right="1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рационального питания; </w:t>
      </w:r>
    </w:p>
    <w:p w:rsidR="002246DB" w:rsidRPr="007F4712" w:rsidRDefault="002246DB" w:rsidP="002246DB">
      <w:pPr>
        <w:numPr>
          <w:ilvl w:val="0"/>
          <w:numId w:val="1"/>
        </w:numPr>
        <w:spacing w:after="31"/>
        <w:ind w:right="1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зависимостей;</w:t>
      </w:r>
    </w:p>
    <w:p w:rsidR="002246DB" w:rsidRPr="007F4712" w:rsidRDefault="002246DB" w:rsidP="002246DB">
      <w:pPr>
        <w:numPr>
          <w:ilvl w:val="0"/>
          <w:numId w:val="1"/>
        </w:numPr>
        <w:spacing w:after="31"/>
        <w:ind w:right="1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позитивного общения;</w:t>
      </w:r>
    </w:p>
    <w:p w:rsidR="002246DB" w:rsidRPr="007F4712" w:rsidRDefault="002246DB" w:rsidP="002246DB">
      <w:pPr>
        <w:numPr>
          <w:ilvl w:val="0"/>
          <w:numId w:val="1"/>
        </w:numPr>
        <w:spacing w:after="31"/>
        <w:ind w:right="1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дорожно-транспортного травматизма;</w:t>
      </w:r>
    </w:p>
    <w:p w:rsidR="002246DB" w:rsidRPr="007F4712" w:rsidRDefault="002246DB" w:rsidP="002246DB">
      <w:pPr>
        <w:spacing w:after="31"/>
        <w:ind w:left="1440" w:right="1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46DB" w:rsidRPr="007F4712" w:rsidRDefault="002246DB" w:rsidP="002246DB">
      <w:pPr>
        <w:spacing w:after="31"/>
        <w:ind w:right="1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Модули интегрированы в образовательные дисциплины и реализуются также во внеклассной, внешкольной деятельности, работе с родителями (законными представителями).   </w:t>
      </w:r>
    </w:p>
    <w:p w:rsidR="002246DB" w:rsidRPr="007F4712" w:rsidRDefault="002246DB" w:rsidP="002246DB">
      <w:pPr>
        <w:spacing w:after="31"/>
        <w:ind w:right="1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предусматривают разные </w:t>
      </w:r>
      <w:r w:rsidRPr="007F47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формы</w:t>
      </w:r>
      <w:r w:rsidRPr="007F47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F47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организации</w:t>
      </w:r>
      <w:r w:rsidRPr="007F47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7F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занятий: проведение дней экологической культуры и здоровья, конкурсов, праздников, часов здоровья и экологической безопасности; проведение факультативных занятий; классных часов; занятия в кружках и т. п.</w:t>
      </w:r>
    </w:p>
    <w:p w:rsidR="002246DB" w:rsidRPr="007F4712" w:rsidRDefault="002246DB" w:rsidP="002246DB">
      <w:pPr>
        <w:spacing w:after="31"/>
        <w:ind w:right="12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47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Педагогические условия</w:t>
      </w:r>
      <w:r w:rsidRPr="007F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 </w:t>
      </w:r>
      <w:r w:rsidRPr="007F47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Программы:</w:t>
      </w:r>
    </w:p>
    <w:p w:rsidR="002246DB" w:rsidRPr="007F4712" w:rsidRDefault="002246DB" w:rsidP="002246DB">
      <w:pPr>
        <w:spacing w:after="31"/>
        <w:ind w:right="12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47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Pr="007F47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Интеграция содержания модулей в образовательные дисциплины, </w:t>
      </w:r>
      <w:r w:rsidRPr="007F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внеклассную, внешкольную деятельность и в работу с родителями (законными представителями).   </w:t>
      </w:r>
    </w:p>
    <w:p w:rsidR="002246DB" w:rsidRPr="007F4712" w:rsidRDefault="002246DB" w:rsidP="002246DB">
      <w:pPr>
        <w:spacing w:after="31"/>
        <w:ind w:right="1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7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2. </w:t>
      </w:r>
      <w:r w:rsidRPr="007F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Понимание </w:t>
      </w:r>
      <w:proofErr w:type="spellStart"/>
      <w:r w:rsidRPr="007F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экокультурных</w:t>
      </w:r>
      <w:proofErr w:type="spellEnd"/>
      <w:r w:rsidRPr="007F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ценностей (Жизнь, Природа, Человек, Здоровье, Красота, </w:t>
      </w:r>
      <w:proofErr w:type="gramStart"/>
      <w:r w:rsidRPr="007F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Гармония)  как</w:t>
      </w:r>
      <w:proofErr w:type="gramEnd"/>
      <w:r w:rsidRPr="007F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аксиологической доминанты экологической культуры. Освоение </w:t>
      </w:r>
      <w:proofErr w:type="spellStart"/>
      <w:r w:rsidRPr="007F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экокультурных</w:t>
      </w:r>
      <w:proofErr w:type="spellEnd"/>
      <w:r w:rsidRPr="007F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ценностей через осмысление сущности сбалансированного развития системы «Человек – Общество – Природа» на </w:t>
      </w:r>
      <w:r w:rsidRPr="007F47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основе самостоятельного поиска знаний, выбора решения проблемы устойчивости развития, самореализацию в </w:t>
      </w:r>
      <w:proofErr w:type="spellStart"/>
      <w:r w:rsidRPr="007F47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экологоориентированной</w:t>
      </w:r>
      <w:proofErr w:type="spellEnd"/>
      <w:r w:rsidRPr="007F47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деятельности.</w:t>
      </w:r>
      <w:r w:rsidRPr="007F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Самостоятельный поиск знаний предполагает перевод учебной задачи на основе теоретического материала в учебно-практическую на основе рассмотрения реальной </w:t>
      </w:r>
      <w:r w:rsidRPr="007F47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жизненной ситуации</w:t>
      </w:r>
      <w:r w:rsidRPr="007F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организацию активного усвоения информации, выработку алгоритма решения проблемы, рефлексия, личностно значимый характер осмысления сосуществования и </w:t>
      </w:r>
      <w:proofErr w:type="spellStart"/>
      <w:r w:rsidRPr="007F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соразвития</w:t>
      </w:r>
      <w:proofErr w:type="spellEnd"/>
      <w:r w:rsidRPr="007F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элементов системы «Человек-Общество-Природа». </w:t>
      </w:r>
    </w:p>
    <w:p w:rsidR="002246DB" w:rsidRPr="007F4712" w:rsidRDefault="002246DB" w:rsidP="002246DB">
      <w:pPr>
        <w:spacing w:after="31"/>
        <w:ind w:right="12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7F47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Включение подростка в эколого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7F47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ориентированную деятельность. </w:t>
      </w:r>
    </w:p>
    <w:p w:rsidR="002246DB" w:rsidRPr="007F4712" w:rsidRDefault="002246DB" w:rsidP="002246DB">
      <w:pPr>
        <w:spacing w:after="31"/>
        <w:ind w:right="1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механизмами реализации условия </w:t>
      </w:r>
      <w:proofErr w:type="gramStart"/>
      <w:r w:rsidRPr="007F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выступают  </w:t>
      </w:r>
      <w:r w:rsidRPr="007F47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учебная</w:t>
      </w:r>
      <w:proofErr w:type="gramEnd"/>
      <w:r w:rsidRPr="007F47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исследовательская и проектная формы </w:t>
      </w:r>
      <w:r w:rsidRPr="007F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F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ориентированной деятельности.</w:t>
      </w:r>
    </w:p>
    <w:p w:rsidR="002246DB" w:rsidRPr="007F4712" w:rsidRDefault="002246DB" w:rsidP="002246DB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712">
        <w:rPr>
          <w:rFonts w:ascii="Times New Roman" w:hAnsi="Times New Roman" w:cs="Times New Roman"/>
          <w:b/>
          <w:sz w:val="24"/>
          <w:szCs w:val="24"/>
        </w:rPr>
        <w:lastRenderedPageBreak/>
        <w:t>Модульная программа</w:t>
      </w:r>
      <w:r w:rsidRPr="007F4712">
        <w:rPr>
          <w:rFonts w:ascii="Times New Roman" w:hAnsi="Times New Roman" w:cs="Times New Roman"/>
          <w:sz w:val="24"/>
          <w:szCs w:val="24"/>
        </w:rPr>
        <w:t xml:space="preserve"> </w:t>
      </w:r>
      <w:r w:rsidRPr="007F4712">
        <w:rPr>
          <w:rFonts w:ascii="Times New Roman" w:hAnsi="Times New Roman" w:cs="Times New Roman"/>
          <w:sz w:val="24"/>
          <w:szCs w:val="24"/>
        </w:rPr>
        <w:br/>
        <w:t>«</w:t>
      </w:r>
      <w:r w:rsidRPr="007F4712">
        <w:rPr>
          <w:rFonts w:ascii="Times New Roman" w:hAnsi="Times New Roman" w:cs="Times New Roman"/>
          <w:b/>
          <w:sz w:val="24"/>
          <w:szCs w:val="24"/>
        </w:rPr>
        <w:t xml:space="preserve">Формирование экологической грамотности, экологической культуры, </w:t>
      </w:r>
      <w:r w:rsidRPr="007F4712">
        <w:rPr>
          <w:rFonts w:ascii="Times New Roman" w:hAnsi="Times New Roman" w:cs="Times New Roman"/>
          <w:b/>
          <w:sz w:val="24"/>
          <w:szCs w:val="24"/>
        </w:rPr>
        <w:br/>
        <w:t>здорового образа жизни обучающихся»</w:t>
      </w:r>
    </w:p>
    <w:p w:rsidR="002246DB" w:rsidRPr="007F4712" w:rsidRDefault="002246DB" w:rsidP="002246DB">
      <w:pPr>
        <w:pStyle w:val="a5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79" w:type="dxa"/>
        <w:tblLook w:val="01E0" w:firstRow="1" w:lastRow="1" w:firstColumn="1" w:lastColumn="1" w:noHBand="0" w:noVBand="0"/>
      </w:tblPr>
      <w:tblGrid>
        <w:gridCol w:w="6516"/>
        <w:gridCol w:w="8363"/>
      </w:tblGrid>
      <w:tr w:rsidR="002246DB" w:rsidRPr="007F4712" w:rsidTr="00237D14">
        <w:trPr>
          <w:trHeight w:val="90"/>
        </w:trPr>
        <w:tc>
          <w:tcPr>
            <w:tcW w:w="14879" w:type="dxa"/>
            <w:gridSpan w:val="2"/>
          </w:tcPr>
          <w:p w:rsidR="002246DB" w:rsidRPr="007F4712" w:rsidRDefault="002246DB" w:rsidP="00237D14">
            <w:pPr>
              <w:spacing w:after="31" w:line="259" w:lineRule="auto"/>
              <w:ind w:left="1440" w:right="121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246DB" w:rsidRPr="007F4712" w:rsidRDefault="002246DB" w:rsidP="00237D14">
            <w:pPr>
              <w:spacing w:after="31" w:line="259" w:lineRule="auto"/>
              <w:ind w:left="1440" w:right="121"/>
              <w:jc w:val="center"/>
              <w:rPr>
                <w:b/>
                <w:color w:val="000000"/>
                <w:sz w:val="24"/>
                <w:szCs w:val="24"/>
              </w:rPr>
            </w:pPr>
            <w:r w:rsidRPr="007F4712">
              <w:rPr>
                <w:b/>
                <w:color w:val="000000"/>
                <w:sz w:val="24"/>
                <w:szCs w:val="24"/>
              </w:rPr>
              <w:t>Модуль №1 Режим дня, планирование и рациональное распределение нагрузки</w:t>
            </w:r>
          </w:p>
          <w:p w:rsidR="002246DB" w:rsidRPr="007F4712" w:rsidRDefault="002246DB" w:rsidP="00237D14">
            <w:pPr>
              <w:pStyle w:val="a5"/>
              <w:tabs>
                <w:tab w:val="left" w:pos="1084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2246DB" w:rsidRPr="007F4712" w:rsidTr="00237D14">
        <w:trPr>
          <w:trHeight w:val="90"/>
        </w:trPr>
        <w:tc>
          <w:tcPr>
            <w:tcW w:w="6516" w:type="dxa"/>
          </w:tcPr>
          <w:p w:rsidR="002246DB" w:rsidRPr="007F4712" w:rsidRDefault="002246DB" w:rsidP="00237D14">
            <w:pPr>
              <w:pStyle w:val="a5"/>
              <w:tabs>
                <w:tab w:val="left" w:pos="1084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7F4712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8363" w:type="dxa"/>
          </w:tcPr>
          <w:p w:rsidR="002246DB" w:rsidRPr="007F4712" w:rsidRDefault="002246DB" w:rsidP="00237D14">
            <w:pPr>
              <w:pStyle w:val="a5"/>
              <w:tabs>
                <w:tab w:val="left" w:pos="1084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7F4712">
              <w:rPr>
                <w:b/>
                <w:sz w:val="24"/>
                <w:szCs w:val="24"/>
              </w:rPr>
              <w:t xml:space="preserve"> Виды и формы деятельности</w:t>
            </w:r>
          </w:p>
        </w:tc>
      </w:tr>
      <w:tr w:rsidR="002246DB" w:rsidRPr="007F4712" w:rsidTr="00237D14">
        <w:trPr>
          <w:trHeight w:val="90"/>
        </w:trPr>
        <w:tc>
          <w:tcPr>
            <w:tcW w:w="6516" w:type="dxa"/>
          </w:tcPr>
          <w:p w:rsidR="002246DB" w:rsidRPr="007F4712" w:rsidRDefault="002246DB" w:rsidP="00237D14">
            <w:pPr>
              <w:pStyle w:val="a5"/>
              <w:tabs>
                <w:tab w:val="left" w:pos="254"/>
              </w:tabs>
              <w:spacing w:after="0"/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 xml:space="preserve">- составление рационального режима дня и отдыха; </w:t>
            </w:r>
          </w:p>
          <w:p w:rsidR="002246DB" w:rsidRPr="007F4712" w:rsidRDefault="002246DB" w:rsidP="00237D14">
            <w:pPr>
              <w:pStyle w:val="a5"/>
              <w:tabs>
                <w:tab w:val="left" w:pos="254"/>
              </w:tabs>
              <w:spacing w:after="0"/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>- следование рациональному режиму дня и отдыха на основе знаний о динамике работоспособности, утомляемости, напряжённости разных видов деятельности;</w:t>
            </w:r>
          </w:p>
          <w:p w:rsidR="002246DB" w:rsidRPr="007F4712" w:rsidRDefault="002246DB" w:rsidP="00237D14">
            <w:pPr>
              <w:pStyle w:val="a5"/>
              <w:tabs>
                <w:tab w:val="left" w:pos="254"/>
              </w:tabs>
              <w:spacing w:after="0"/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 xml:space="preserve">- выбор оптимального режима дня с учётом учебных и </w:t>
            </w:r>
            <w:proofErr w:type="spellStart"/>
            <w:r w:rsidRPr="007F4712">
              <w:rPr>
                <w:sz w:val="24"/>
                <w:szCs w:val="24"/>
              </w:rPr>
              <w:t>внеучебных</w:t>
            </w:r>
            <w:proofErr w:type="spellEnd"/>
            <w:r w:rsidRPr="007F4712">
              <w:rPr>
                <w:sz w:val="24"/>
                <w:szCs w:val="24"/>
              </w:rPr>
              <w:t xml:space="preserve"> нагрузок;</w:t>
            </w:r>
          </w:p>
          <w:p w:rsidR="002246DB" w:rsidRPr="007F4712" w:rsidRDefault="002246DB" w:rsidP="00237D14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 xml:space="preserve">- планирование и рациональное распределение учебные нагрузки и отдых в период подготовки к экзаменам; </w:t>
            </w:r>
          </w:p>
          <w:p w:rsidR="002246DB" w:rsidRPr="007F4712" w:rsidRDefault="002246DB" w:rsidP="00237D14">
            <w:pPr>
              <w:pStyle w:val="a5"/>
              <w:tabs>
                <w:tab w:val="left" w:pos="270"/>
              </w:tabs>
              <w:spacing w:after="0"/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 xml:space="preserve"> -эффективное использование индивидуальных особенностей работоспособности;</w:t>
            </w:r>
          </w:p>
          <w:p w:rsidR="002246DB" w:rsidRPr="007F4712" w:rsidRDefault="002246DB" w:rsidP="00237D14">
            <w:pPr>
              <w:pStyle w:val="a5"/>
              <w:tabs>
                <w:tab w:val="left" w:pos="149"/>
              </w:tabs>
              <w:spacing w:after="0"/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>-основ профилактики переутомления и перенапряжения.</w:t>
            </w:r>
          </w:p>
        </w:tc>
        <w:tc>
          <w:tcPr>
            <w:tcW w:w="8363" w:type="dxa"/>
          </w:tcPr>
          <w:p w:rsidR="002246DB" w:rsidRPr="007F4712" w:rsidRDefault="002246DB" w:rsidP="00237D14">
            <w:pPr>
              <w:pStyle w:val="a5"/>
              <w:tabs>
                <w:tab w:val="left" w:pos="1084"/>
              </w:tabs>
              <w:spacing w:after="0"/>
              <w:jc w:val="both"/>
              <w:rPr>
                <w:b/>
                <w:sz w:val="24"/>
                <w:szCs w:val="24"/>
              </w:rPr>
            </w:pPr>
            <w:r w:rsidRPr="007F4712">
              <w:rPr>
                <w:b/>
                <w:sz w:val="24"/>
                <w:szCs w:val="24"/>
              </w:rPr>
              <w:t>Учебная деятельность</w:t>
            </w:r>
          </w:p>
          <w:p w:rsidR="002246DB" w:rsidRPr="007F4712" w:rsidRDefault="002246DB" w:rsidP="00237D14">
            <w:pPr>
              <w:pStyle w:val="a5"/>
              <w:tabs>
                <w:tab w:val="left" w:pos="1084"/>
              </w:tabs>
              <w:spacing w:after="0"/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 xml:space="preserve">Учебные занятия </w:t>
            </w:r>
            <w:proofErr w:type="gramStart"/>
            <w:r w:rsidRPr="007F4712">
              <w:rPr>
                <w:sz w:val="24"/>
                <w:szCs w:val="24"/>
              </w:rPr>
              <w:t>по  физической</w:t>
            </w:r>
            <w:proofErr w:type="gramEnd"/>
            <w:r w:rsidRPr="007F4712">
              <w:rPr>
                <w:sz w:val="24"/>
                <w:szCs w:val="24"/>
              </w:rPr>
              <w:t xml:space="preserve"> культуре, предметам естественно-научного цикла, ОБЖ </w:t>
            </w:r>
          </w:p>
          <w:p w:rsidR="002246DB" w:rsidRPr="007F4712" w:rsidRDefault="002246DB" w:rsidP="00237D14">
            <w:pPr>
              <w:pStyle w:val="a5"/>
              <w:tabs>
                <w:tab w:val="left" w:pos="1084"/>
              </w:tabs>
              <w:spacing w:after="0"/>
              <w:jc w:val="both"/>
              <w:rPr>
                <w:b/>
                <w:sz w:val="24"/>
                <w:szCs w:val="24"/>
              </w:rPr>
            </w:pPr>
            <w:proofErr w:type="gramStart"/>
            <w:r w:rsidRPr="007F4712">
              <w:rPr>
                <w:b/>
                <w:sz w:val="24"/>
                <w:szCs w:val="24"/>
              </w:rPr>
              <w:t>Внеурочная  деятельность</w:t>
            </w:r>
            <w:proofErr w:type="gramEnd"/>
          </w:p>
          <w:p w:rsidR="002246DB" w:rsidRPr="007F4712" w:rsidRDefault="002246DB" w:rsidP="00237D14">
            <w:pPr>
              <w:pStyle w:val="a5"/>
              <w:tabs>
                <w:tab w:val="left" w:pos="1084"/>
              </w:tabs>
              <w:spacing w:after="0"/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 xml:space="preserve"> - тематические классные часы: «Для чего нужен распорядок дня», «Как сохранять работоспособность и выбирать правильный режим дня», «Как правильно подготовиться к экзамену», «Как избежать переутомления» и др.; </w:t>
            </w:r>
          </w:p>
          <w:p w:rsidR="002246DB" w:rsidRPr="007F4712" w:rsidRDefault="002246DB" w:rsidP="00237D14">
            <w:pPr>
              <w:pStyle w:val="a5"/>
              <w:tabs>
                <w:tab w:val="left" w:pos="1084"/>
              </w:tabs>
              <w:spacing w:after="0"/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 xml:space="preserve"> - тематические часы по изучению индивидуальных особенностей </w:t>
            </w:r>
            <w:proofErr w:type="gramStart"/>
            <w:r w:rsidRPr="007F4712">
              <w:rPr>
                <w:sz w:val="24"/>
                <w:szCs w:val="24"/>
              </w:rPr>
              <w:t>организма  (</w:t>
            </w:r>
            <w:proofErr w:type="gramEnd"/>
            <w:r w:rsidRPr="007F4712">
              <w:rPr>
                <w:sz w:val="24"/>
                <w:szCs w:val="24"/>
              </w:rPr>
              <w:t>см. Программу по профориентации);</w:t>
            </w:r>
          </w:p>
          <w:p w:rsidR="002246DB" w:rsidRPr="007F4712" w:rsidRDefault="002246DB" w:rsidP="00237D14">
            <w:pPr>
              <w:pStyle w:val="a5"/>
              <w:tabs>
                <w:tab w:val="left" w:pos="1084"/>
              </w:tabs>
              <w:spacing w:after="0"/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 xml:space="preserve">- цикл бесед «Режим учебных и </w:t>
            </w:r>
            <w:proofErr w:type="spellStart"/>
            <w:r w:rsidRPr="007F4712">
              <w:rPr>
                <w:sz w:val="24"/>
                <w:szCs w:val="24"/>
              </w:rPr>
              <w:t>внеучебных</w:t>
            </w:r>
            <w:proofErr w:type="spellEnd"/>
            <w:r w:rsidRPr="007F4712">
              <w:rPr>
                <w:sz w:val="24"/>
                <w:szCs w:val="24"/>
              </w:rPr>
              <w:t xml:space="preserve"> нагрузок» (8-11 </w:t>
            </w:r>
            <w:proofErr w:type="spellStart"/>
            <w:r w:rsidRPr="007F4712">
              <w:rPr>
                <w:sz w:val="24"/>
                <w:szCs w:val="24"/>
              </w:rPr>
              <w:t>кл</w:t>
            </w:r>
            <w:proofErr w:type="spellEnd"/>
            <w:r w:rsidRPr="007F4712">
              <w:rPr>
                <w:sz w:val="24"/>
                <w:szCs w:val="24"/>
              </w:rPr>
              <w:t xml:space="preserve">.), «Для чего нужен режим дня» (5-7 </w:t>
            </w:r>
            <w:proofErr w:type="spellStart"/>
            <w:r w:rsidRPr="007F4712">
              <w:rPr>
                <w:sz w:val="24"/>
                <w:szCs w:val="24"/>
              </w:rPr>
              <w:t>кл</w:t>
            </w:r>
            <w:proofErr w:type="spellEnd"/>
            <w:r w:rsidRPr="007F4712">
              <w:rPr>
                <w:sz w:val="24"/>
                <w:szCs w:val="24"/>
              </w:rPr>
              <w:t>.);</w:t>
            </w:r>
          </w:p>
          <w:p w:rsidR="002246DB" w:rsidRPr="007F4712" w:rsidRDefault="002246DB" w:rsidP="00237D14">
            <w:pPr>
              <w:pStyle w:val="a5"/>
              <w:tabs>
                <w:tab w:val="left" w:pos="1084"/>
              </w:tabs>
              <w:spacing w:after="0"/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 xml:space="preserve"> - просмотр видеофильмов о соблюдении режима дня; </w:t>
            </w:r>
          </w:p>
          <w:p w:rsidR="002246DB" w:rsidRPr="007F4712" w:rsidRDefault="002246DB" w:rsidP="00237D14">
            <w:pPr>
              <w:pStyle w:val="a5"/>
              <w:tabs>
                <w:tab w:val="left" w:pos="1084"/>
              </w:tabs>
              <w:spacing w:after="0"/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 xml:space="preserve"> - 6 класс. Диспут «Нужен ли распорядок дня?»;</w:t>
            </w:r>
          </w:p>
          <w:p w:rsidR="002246DB" w:rsidRPr="007F4712" w:rsidRDefault="002246DB" w:rsidP="00237D14">
            <w:pPr>
              <w:pStyle w:val="a5"/>
              <w:tabs>
                <w:tab w:val="left" w:pos="1084"/>
              </w:tabs>
              <w:spacing w:after="0"/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>- 7 класс. Конкурс «Как ты планируешь и соблюдаешь режим дня» (творческий отчет за месяц);</w:t>
            </w:r>
          </w:p>
          <w:p w:rsidR="002246DB" w:rsidRPr="007F4712" w:rsidRDefault="002246DB" w:rsidP="00237D14">
            <w:pPr>
              <w:pStyle w:val="a5"/>
              <w:tabs>
                <w:tab w:val="left" w:pos="1084"/>
              </w:tabs>
              <w:spacing w:after="0"/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 xml:space="preserve">- мониторинг дозирования домашних заданий для 5-9 классов; </w:t>
            </w:r>
          </w:p>
          <w:p w:rsidR="002246DB" w:rsidRPr="007F4712" w:rsidRDefault="002246DB" w:rsidP="00237D14">
            <w:pPr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>- 5-7 классы. Подготовка и проведение викторины на тему: «Здоровье – дороже золота» (У. Шекспир);</w:t>
            </w:r>
          </w:p>
          <w:p w:rsidR="002246DB" w:rsidRPr="007F4712" w:rsidRDefault="002246DB" w:rsidP="00237D14">
            <w:pPr>
              <w:pStyle w:val="a5"/>
              <w:tabs>
                <w:tab w:val="left" w:pos="1084"/>
              </w:tabs>
              <w:spacing w:after="0"/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>- Индивидуальные и групповые исследовательские проекты «Как правильно использовать индивидуальные особенности организма»</w:t>
            </w:r>
          </w:p>
        </w:tc>
      </w:tr>
      <w:tr w:rsidR="002246DB" w:rsidRPr="007F4712" w:rsidTr="00237D14">
        <w:trPr>
          <w:trHeight w:val="90"/>
        </w:trPr>
        <w:tc>
          <w:tcPr>
            <w:tcW w:w="14879" w:type="dxa"/>
            <w:gridSpan w:val="2"/>
          </w:tcPr>
          <w:p w:rsidR="002246DB" w:rsidRPr="007F4712" w:rsidRDefault="002246DB" w:rsidP="00237D14">
            <w:pPr>
              <w:pStyle w:val="a5"/>
              <w:tabs>
                <w:tab w:val="left" w:pos="1084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7F4712">
              <w:rPr>
                <w:b/>
                <w:sz w:val="24"/>
                <w:szCs w:val="24"/>
              </w:rPr>
              <w:t>Модуль № 2  Двигательная активность и закаливание</w:t>
            </w:r>
          </w:p>
        </w:tc>
      </w:tr>
      <w:tr w:rsidR="002246DB" w:rsidRPr="007F4712" w:rsidTr="00237D14">
        <w:trPr>
          <w:trHeight w:val="2638"/>
        </w:trPr>
        <w:tc>
          <w:tcPr>
            <w:tcW w:w="6516" w:type="dxa"/>
          </w:tcPr>
          <w:p w:rsidR="002246DB" w:rsidRPr="007F4712" w:rsidRDefault="002246DB" w:rsidP="00237D14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lastRenderedPageBreak/>
              <w:t>- представление о необходимой и достаточной двигательной активности, элементах и правилах закаливания, выбор соответствующих возрасту физических нагрузок и их видов;</w:t>
            </w:r>
          </w:p>
          <w:p w:rsidR="002246DB" w:rsidRPr="007F4712" w:rsidRDefault="002246DB" w:rsidP="00237D14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>- представление о рисках для здоровья неадекватных нагрузок и использования биостимуляторов;</w:t>
            </w:r>
          </w:p>
          <w:p w:rsidR="002246DB" w:rsidRPr="007F4712" w:rsidRDefault="002246DB" w:rsidP="00237D14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>- потребность в двигательной активности и ежедневных занятиях физической культурой;</w:t>
            </w:r>
          </w:p>
          <w:p w:rsidR="002246DB" w:rsidRPr="007F4712" w:rsidRDefault="002246DB" w:rsidP="00237D14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>- умение осознанно выбирать индивидуальные программы двигательной активности, включающие малые виды физкультуры (зарядка) и регулярные занятия спортом.</w:t>
            </w:r>
          </w:p>
        </w:tc>
        <w:tc>
          <w:tcPr>
            <w:tcW w:w="8363" w:type="dxa"/>
          </w:tcPr>
          <w:p w:rsidR="002246DB" w:rsidRPr="007F4712" w:rsidRDefault="002246DB" w:rsidP="00237D14">
            <w:pPr>
              <w:pStyle w:val="a5"/>
              <w:tabs>
                <w:tab w:val="left" w:pos="1084"/>
              </w:tabs>
              <w:spacing w:after="0"/>
              <w:jc w:val="both"/>
              <w:rPr>
                <w:b/>
                <w:sz w:val="24"/>
                <w:szCs w:val="24"/>
              </w:rPr>
            </w:pPr>
            <w:r w:rsidRPr="007F4712">
              <w:rPr>
                <w:b/>
                <w:sz w:val="24"/>
                <w:szCs w:val="24"/>
              </w:rPr>
              <w:t>Учебная деятельность</w:t>
            </w:r>
          </w:p>
          <w:p w:rsidR="002246DB" w:rsidRPr="007F4712" w:rsidRDefault="002246DB" w:rsidP="00237D14">
            <w:pPr>
              <w:pStyle w:val="a5"/>
              <w:tabs>
                <w:tab w:val="left" w:pos="1084"/>
              </w:tabs>
              <w:spacing w:after="0"/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 xml:space="preserve">Учебные занятия </w:t>
            </w:r>
            <w:proofErr w:type="gramStart"/>
            <w:r w:rsidRPr="007F4712">
              <w:rPr>
                <w:sz w:val="24"/>
                <w:szCs w:val="24"/>
              </w:rPr>
              <w:t>по  физической</w:t>
            </w:r>
            <w:proofErr w:type="gramEnd"/>
            <w:r w:rsidRPr="007F4712">
              <w:rPr>
                <w:sz w:val="24"/>
                <w:szCs w:val="24"/>
              </w:rPr>
              <w:t xml:space="preserve"> культуры, ОБЖ</w:t>
            </w:r>
          </w:p>
          <w:p w:rsidR="002246DB" w:rsidRPr="007F4712" w:rsidRDefault="002246DB" w:rsidP="00237D14">
            <w:pPr>
              <w:pStyle w:val="a5"/>
              <w:tabs>
                <w:tab w:val="left" w:pos="1084"/>
              </w:tabs>
              <w:spacing w:after="0"/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 xml:space="preserve">Работа спортивных секций </w:t>
            </w:r>
          </w:p>
          <w:p w:rsidR="002246DB" w:rsidRPr="007F4712" w:rsidRDefault="002246DB" w:rsidP="00237D14">
            <w:pPr>
              <w:pStyle w:val="a5"/>
              <w:tabs>
                <w:tab w:val="left" w:pos="1084"/>
              </w:tabs>
              <w:spacing w:after="0"/>
              <w:jc w:val="both"/>
              <w:rPr>
                <w:b/>
                <w:sz w:val="24"/>
                <w:szCs w:val="24"/>
              </w:rPr>
            </w:pPr>
            <w:r w:rsidRPr="007F4712">
              <w:rPr>
                <w:b/>
                <w:sz w:val="24"/>
                <w:szCs w:val="24"/>
              </w:rPr>
              <w:t>Внеклассная деятельность</w:t>
            </w:r>
          </w:p>
          <w:p w:rsidR="002246DB" w:rsidRPr="007F4712" w:rsidRDefault="002246DB" w:rsidP="00237D1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712">
              <w:rPr>
                <w:rFonts w:ascii="Times New Roman" w:hAnsi="Times New Roman"/>
                <w:sz w:val="24"/>
                <w:szCs w:val="24"/>
              </w:rPr>
              <w:t xml:space="preserve">- тематические классные часы: «Утренняя гимнастика», «Как правильно выбрать программу физического развития», «Что </w:t>
            </w:r>
            <w:proofErr w:type="gramStart"/>
            <w:r w:rsidRPr="007F4712">
              <w:rPr>
                <w:rFonts w:ascii="Times New Roman" w:hAnsi="Times New Roman"/>
                <w:sz w:val="24"/>
                <w:szCs w:val="24"/>
              </w:rPr>
              <w:t>такое  здоровый</w:t>
            </w:r>
            <w:proofErr w:type="gramEnd"/>
            <w:r w:rsidRPr="007F4712">
              <w:rPr>
                <w:rFonts w:ascii="Times New Roman" w:hAnsi="Times New Roman"/>
                <w:sz w:val="24"/>
                <w:szCs w:val="24"/>
              </w:rPr>
              <w:t xml:space="preserve"> образ жизни», «В здоровом теле здоровый дух», «Личная гигиена», «Осторожно на воде» и др.</w:t>
            </w:r>
          </w:p>
          <w:p w:rsidR="002246DB" w:rsidRPr="007F4712" w:rsidRDefault="002246DB" w:rsidP="00237D14">
            <w:pPr>
              <w:pStyle w:val="a5"/>
              <w:tabs>
                <w:tab w:val="left" w:pos="1084"/>
              </w:tabs>
              <w:spacing w:after="0"/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 xml:space="preserve">- соревнования по различным видам спорта в рамках реализации </w:t>
            </w:r>
            <w:proofErr w:type="spellStart"/>
            <w:r w:rsidRPr="007F4712">
              <w:rPr>
                <w:sz w:val="24"/>
                <w:szCs w:val="24"/>
              </w:rPr>
              <w:t>общелицейского</w:t>
            </w:r>
            <w:proofErr w:type="spellEnd"/>
            <w:r w:rsidRPr="007F4712">
              <w:rPr>
                <w:sz w:val="24"/>
                <w:szCs w:val="24"/>
              </w:rPr>
              <w:t xml:space="preserve"> проекта «Лицей – территория здоровья»</w:t>
            </w:r>
          </w:p>
          <w:p w:rsidR="002246DB" w:rsidRPr="007F4712" w:rsidRDefault="002246DB" w:rsidP="00237D14">
            <w:pPr>
              <w:pStyle w:val="a5"/>
              <w:tabs>
                <w:tab w:val="left" w:pos="1084"/>
              </w:tabs>
              <w:spacing w:after="0"/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 xml:space="preserve">- спортивная игра «Взятие снежного городка» </w:t>
            </w:r>
          </w:p>
          <w:p w:rsidR="002246DB" w:rsidRPr="007F4712" w:rsidRDefault="002246DB" w:rsidP="00237D1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712">
              <w:rPr>
                <w:rFonts w:ascii="Times New Roman" w:hAnsi="Times New Roman"/>
                <w:sz w:val="24"/>
                <w:szCs w:val="24"/>
              </w:rPr>
              <w:t>- спортивные соревнования в рамках сдачи ВФСК «ГТО»</w:t>
            </w:r>
          </w:p>
          <w:p w:rsidR="002246DB" w:rsidRPr="007F4712" w:rsidRDefault="002246DB" w:rsidP="00237D1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71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7F4712">
              <w:rPr>
                <w:rFonts w:ascii="Times New Roman" w:hAnsi="Times New Roman"/>
                <w:sz w:val="24"/>
                <w:szCs w:val="24"/>
              </w:rPr>
              <w:t>цикл  занятий</w:t>
            </w:r>
            <w:proofErr w:type="gramEnd"/>
            <w:r w:rsidRPr="007F4712">
              <w:rPr>
                <w:rFonts w:ascii="Times New Roman" w:hAnsi="Times New Roman"/>
                <w:sz w:val="24"/>
                <w:szCs w:val="24"/>
              </w:rPr>
              <w:t xml:space="preserve"> «Правила закаливания»</w:t>
            </w:r>
          </w:p>
          <w:p w:rsidR="002246DB" w:rsidRPr="007F4712" w:rsidRDefault="002246DB" w:rsidP="00237D14">
            <w:pPr>
              <w:pStyle w:val="a5"/>
              <w:tabs>
                <w:tab w:val="left" w:pos="1084"/>
              </w:tabs>
              <w:spacing w:after="0"/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 xml:space="preserve">- традиционные </w:t>
            </w:r>
            <w:proofErr w:type="spellStart"/>
            <w:proofErr w:type="gramStart"/>
            <w:r w:rsidRPr="007F4712">
              <w:rPr>
                <w:sz w:val="24"/>
                <w:szCs w:val="24"/>
              </w:rPr>
              <w:t>общелицейские</w:t>
            </w:r>
            <w:proofErr w:type="spellEnd"/>
            <w:r w:rsidRPr="007F4712">
              <w:rPr>
                <w:sz w:val="24"/>
                <w:szCs w:val="24"/>
              </w:rPr>
              <w:t xml:space="preserve">  мероприятия</w:t>
            </w:r>
            <w:proofErr w:type="gramEnd"/>
            <w:r w:rsidRPr="007F4712">
              <w:rPr>
                <w:sz w:val="24"/>
                <w:szCs w:val="24"/>
              </w:rPr>
              <w:t xml:space="preserve"> «День Здоровья», «Лыжня России», «</w:t>
            </w:r>
            <w:proofErr w:type="spellStart"/>
            <w:r w:rsidRPr="007F4712">
              <w:rPr>
                <w:sz w:val="24"/>
                <w:szCs w:val="24"/>
              </w:rPr>
              <w:t>Лёгкоатлетический</w:t>
            </w:r>
            <w:proofErr w:type="spellEnd"/>
            <w:r w:rsidRPr="007F4712">
              <w:rPr>
                <w:sz w:val="24"/>
                <w:szCs w:val="24"/>
              </w:rPr>
              <w:t xml:space="preserve"> кросс» </w:t>
            </w:r>
          </w:p>
          <w:p w:rsidR="002246DB" w:rsidRPr="007F4712" w:rsidRDefault="002246DB" w:rsidP="00237D14">
            <w:pPr>
              <w:pStyle w:val="a5"/>
              <w:tabs>
                <w:tab w:val="left" w:pos="1084"/>
              </w:tabs>
              <w:spacing w:after="0"/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 xml:space="preserve">- </w:t>
            </w:r>
            <w:proofErr w:type="gramStart"/>
            <w:r w:rsidRPr="007F4712">
              <w:rPr>
                <w:sz w:val="24"/>
                <w:szCs w:val="24"/>
              </w:rPr>
              <w:t>организация  встреч</w:t>
            </w:r>
            <w:proofErr w:type="gramEnd"/>
            <w:r w:rsidRPr="007F4712">
              <w:rPr>
                <w:sz w:val="24"/>
                <w:szCs w:val="24"/>
              </w:rPr>
              <w:t>  с выпускниками лицея, имеющими достижения в спорте;</w:t>
            </w:r>
          </w:p>
          <w:p w:rsidR="002246DB" w:rsidRPr="007F4712" w:rsidRDefault="002246DB" w:rsidP="00237D14">
            <w:pPr>
              <w:pStyle w:val="a5"/>
              <w:tabs>
                <w:tab w:val="left" w:pos="1084"/>
              </w:tabs>
              <w:spacing w:after="0"/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> </w:t>
            </w:r>
            <w:r w:rsidRPr="007F4712">
              <w:rPr>
                <w:b/>
                <w:sz w:val="24"/>
                <w:szCs w:val="24"/>
              </w:rPr>
              <w:t>Внешкольная деятельность</w:t>
            </w:r>
            <w:r w:rsidRPr="007F4712">
              <w:rPr>
                <w:sz w:val="24"/>
                <w:szCs w:val="24"/>
              </w:rPr>
              <w:t xml:space="preserve"> </w:t>
            </w:r>
          </w:p>
          <w:p w:rsidR="002246DB" w:rsidRPr="007F4712" w:rsidRDefault="002246DB" w:rsidP="00237D14">
            <w:pPr>
              <w:pStyle w:val="a5"/>
              <w:tabs>
                <w:tab w:val="left" w:pos="1084"/>
              </w:tabs>
              <w:spacing w:after="0"/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>- туристические походы;</w:t>
            </w:r>
          </w:p>
          <w:p w:rsidR="002246DB" w:rsidRPr="007F4712" w:rsidRDefault="002246DB" w:rsidP="00237D14">
            <w:pPr>
              <w:pStyle w:val="a5"/>
              <w:tabs>
                <w:tab w:val="left" w:pos="1084"/>
              </w:tabs>
              <w:spacing w:after="0"/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 xml:space="preserve">- участие в спортивных мероприятиях различного уровня; </w:t>
            </w:r>
          </w:p>
          <w:p w:rsidR="002246DB" w:rsidRPr="007F4712" w:rsidRDefault="002246DB" w:rsidP="00237D14">
            <w:pPr>
              <w:pStyle w:val="a5"/>
              <w:tabs>
                <w:tab w:val="left" w:pos="1084"/>
              </w:tabs>
              <w:spacing w:after="0"/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>-участие в региональном этапе Всероссийских     спортивных     соревнований школьников</w:t>
            </w:r>
            <w:proofErr w:type="gramStart"/>
            <w:r w:rsidRPr="007F4712">
              <w:rPr>
                <w:sz w:val="24"/>
                <w:szCs w:val="24"/>
              </w:rPr>
              <w:t>   «</w:t>
            </w:r>
            <w:proofErr w:type="gramEnd"/>
            <w:r w:rsidRPr="007F4712">
              <w:rPr>
                <w:sz w:val="24"/>
                <w:szCs w:val="24"/>
              </w:rPr>
              <w:t>Президентские   состязания»   и Всероссийских   спортивных   игр   школьников «Президентские спортивные игры». </w:t>
            </w:r>
          </w:p>
          <w:p w:rsidR="002246DB" w:rsidRPr="007F4712" w:rsidRDefault="002246DB" w:rsidP="00237D1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712">
              <w:rPr>
                <w:rFonts w:ascii="Times New Roman" w:hAnsi="Times New Roman"/>
                <w:sz w:val="24"/>
                <w:szCs w:val="24"/>
              </w:rPr>
              <w:t>- участие в фестивалях ВФСК «ГТО».</w:t>
            </w:r>
          </w:p>
        </w:tc>
      </w:tr>
      <w:tr w:rsidR="002246DB" w:rsidRPr="007F4712" w:rsidTr="00237D14">
        <w:trPr>
          <w:trHeight w:val="90"/>
        </w:trPr>
        <w:tc>
          <w:tcPr>
            <w:tcW w:w="14879" w:type="dxa"/>
            <w:gridSpan w:val="2"/>
          </w:tcPr>
          <w:p w:rsidR="002246DB" w:rsidRPr="007F4712" w:rsidRDefault="002246DB" w:rsidP="00237D14">
            <w:pPr>
              <w:pStyle w:val="a5"/>
              <w:tabs>
                <w:tab w:val="left" w:pos="1084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7F4712">
              <w:rPr>
                <w:b/>
                <w:sz w:val="24"/>
                <w:szCs w:val="24"/>
              </w:rPr>
              <w:t>Модуль №3  «Саморегулирование и повышение уровня самоконтроля»</w:t>
            </w:r>
          </w:p>
        </w:tc>
      </w:tr>
      <w:tr w:rsidR="002246DB" w:rsidRPr="007F4712" w:rsidTr="00237D14">
        <w:trPr>
          <w:trHeight w:val="90"/>
        </w:trPr>
        <w:tc>
          <w:tcPr>
            <w:tcW w:w="6516" w:type="dxa"/>
          </w:tcPr>
          <w:p w:rsidR="002246DB" w:rsidRPr="007F4712" w:rsidRDefault="002246DB" w:rsidP="00237D14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>- навыки оценки собственного функционального состояния (напряжения, утомления, переутомления) по субъективным показателям (пульс, дыхание, состояние кожных покровов) с учётом собственных индивидуальных особенностей;</w:t>
            </w:r>
          </w:p>
          <w:p w:rsidR="002246DB" w:rsidRPr="007F4712" w:rsidRDefault="002246DB" w:rsidP="00237D14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>- навыки работы в условиях стрессовых ситуаций;</w:t>
            </w:r>
          </w:p>
          <w:p w:rsidR="002246DB" w:rsidRPr="007F4712" w:rsidRDefault="002246DB" w:rsidP="00237D14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 xml:space="preserve">- владение элементами </w:t>
            </w:r>
            <w:proofErr w:type="spellStart"/>
            <w:r w:rsidRPr="007F4712">
              <w:rPr>
                <w:sz w:val="24"/>
                <w:szCs w:val="24"/>
              </w:rPr>
              <w:t>саморегуляции</w:t>
            </w:r>
            <w:proofErr w:type="spellEnd"/>
            <w:r w:rsidRPr="007F4712">
              <w:rPr>
                <w:sz w:val="24"/>
                <w:szCs w:val="24"/>
              </w:rPr>
              <w:t xml:space="preserve"> для снятия эмоционального и физического напряжения;</w:t>
            </w:r>
          </w:p>
          <w:p w:rsidR="002246DB" w:rsidRPr="007F4712" w:rsidRDefault="002246DB" w:rsidP="00237D14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lastRenderedPageBreak/>
              <w:t>- навыки самоконтроля за собственным состоянием, чувствами в стрессовых ситуациях;</w:t>
            </w:r>
          </w:p>
          <w:p w:rsidR="002246DB" w:rsidRPr="007F4712" w:rsidRDefault="002246DB" w:rsidP="00237D14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>- представления о влиянии позитивных и негативных эмоций на здоровье, факторах, их вызывающих, и условиях снижения риска негативных влияний;</w:t>
            </w:r>
          </w:p>
          <w:p w:rsidR="002246DB" w:rsidRPr="007F4712" w:rsidRDefault="002246DB" w:rsidP="00237D14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>- навыки эмоциональной разгрузки и их использование в повседневной жизни;</w:t>
            </w:r>
          </w:p>
          <w:p w:rsidR="002246DB" w:rsidRPr="007F4712" w:rsidRDefault="002246DB" w:rsidP="00237D14">
            <w:pPr>
              <w:pStyle w:val="a5"/>
              <w:shd w:val="clear" w:color="auto" w:fill="FFFFFF"/>
              <w:spacing w:after="0"/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>- навыки управления своим эмоциональным состоянием и поведением.</w:t>
            </w:r>
          </w:p>
        </w:tc>
        <w:tc>
          <w:tcPr>
            <w:tcW w:w="8363" w:type="dxa"/>
          </w:tcPr>
          <w:p w:rsidR="002246DB" w:rsidRPr="007F4712" w:rsidRDefault="002246DB" w:rsidP="00237D14">
            <w:pPr>
              <w:pStyle w:val="a5"/>
              <w:tabs>
                <w:tab w:val="left" w:pos="1084"/>
              </w:tabs>
              <w:spacing w:after="0"/>
              <w:jc w:val="both"/>
              <w:rPr>
                <w:b/>
                <w:sz w:val="24"/>
                <w:szCs w:val="24"/>
              </w:rPr>
            </w:pPr>
            <w:r w:rsidRPr="007F4712">
              <w:rPr>
                <w:b/>
                <w:sz w:val="24"/>
                <w:szCs w:val="24"/>
              </w:rPr>
              <w:lastRenderedPageBreak/>
              <w:t>Учебная деятельность</w:t>
            </w:r>
          </w:p>
          <w:p w:rsidR="002246DB" w:rsidRPr="007F4712" w:rsidRDefault="002246DB" w:rsidP="00237D14">
            <w:pPr>
              <w:pStyle w:val="a5"/>
              <w:tabs>
                <w:tab w:val="left" w:pos="1084"/>
              </w:tabs>
              <w:spacing w:after="0"/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 xml:space="preserve">Учебные занятия </w:t>
            </w:r>
            <w:proofErr w:type="gramStart"/>
            <w:r w:rsidRPr="007F4712">
              <w:rPr>
                <w:sz w:val="24"/>
                <w:szCs w:val="24"/>
              </w:rPr>
              <w:t>по  физической</w:t>
            </w:r>
            <w:proofErr w:type="gramEnd"/>
            <w:r w:rsidRPr="007F4712">
              <w:rPr>
                <w:sz w:val="24"/>
                <w:szCs w:val="24"/>
              </w:rPr>
              <w:t xml:space="preserve"> культуре, ОБЖ; работа спортивных секций </w:t>
            </w:r>
          </w:p>
          <w:p w:rsidR="002246DB" w:rsidRPr="007F4712" w:rsidRDefault="002246DB" w:rsidP="00237D14">
            <w:pPr>
              <w:pStyle w:val="a5"/>
              <w:tabs>
                <w:tab w:val="left" w:pos="1084"/>
              </w:tabs>
              <w:spacing w:after="0"/>
              <w:jc w:val="both"/>
              <w:rPr>
                <w:b/>
                <w:sz w:val="24"/>
                <w:szCs w:val="24"/>
              </w:rPr>
            </w:pPr>
            <w:r w:rsidRPr="007F4712">
              <w:rPr>
                <w:b/>
                <w:sz w:val="24"/>
                <w:szCs w:val="24"/>
              </w:rPr>
              <w:t>Внеклассная деятельность</w:t>
            </w:r>
          </w:p>
          <w:p w:rsidR="002246DB" w:rsidRPr="007F4712" w:rsidRDefault="002246DB" w:rsidP="00237D14">
            <w:pPr>
              <w:pStyle w:val="a5"/>
              <w:tabs>
                <w:tab w:val="left" w:pos="1084"/>
              </w:tabs>
              <w:spacing w:after="0"/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>-тематические классные часы «Управляй своим поведением», «Профилактика стресса», «Влияние позитивных и негативных эмоций на здоровье» и др.</w:t>
            </w:r>
          </w:p>
          <w:p w:rsidR="002246DB" w:rsidRPr="007F4712" w:rsidRDefault="002246DB" w:rsidP="00237D14">
            <w:pPr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 xml:space="preserve">- тематические классные часы по изучению индивидуальных особенностей организма (см. Программу по профориентации). </w:t>
            </w:r>
          </w:p>
          <w:p w:rsidR="002246DB" w:rsidRPr="007F4712" w:rsidRDefault="002246DB" w:rsidP="00237D14">
            <w:pPr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lastRenderedPageBreak/>
              <w:t>- проведение классных часов – тренингов по развитию навыков умственного напряжения, снятию стрессовых состояний.</w:t>
            </w:r>
          </w:p>
          <w:p w:rsidR="002246DB" w:rsidRPr="007F4712" w:rsidRDefault="002246DB" w:rsidP="00237D14">
            <w:pPr>
              <w:pStyle w:val="a5"/>
              <w:tabs>
                <w:tab w:val="left" w:pos="1084"/>
              </w:tabs>
              <w:spacing w:after="0"/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>- цикл внеурочных занятий «Приемы эмоциональной разгрузки»</w:t>
            </w:r>
          </w:p>
          <w:p w:rsidR="002246DB" w:rsidRPr="007F4712" w:rsidRDefault="002246DB" w:rsidP="00237D14">
            <w:pPr>
              <w:pStyle w:val="a5"/>
              <w:tabs>
                <w:tab w:val="left" w:pos="1084"/>
              </w:tabs>
              <w:spacing w:after="0"/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>- просмотр видеофильмов о факторах, вызывающих позитивные и негативные эмоции, и их влиянии на здоровье.</w:t>
            </w:r>
          </w:p>
          <w:p w:rsidR="002246DB" w:rsidRPr="007F4712" w:rsidRDefault="002246DB" w:rsidP="00237D14">
            <w:pPr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>- тестирование уровня физической подготовленности воспитанников.</w:t>
            </w:r>
          </w:p>
          <w:p w:rsidR="002246DB" w:rsidRPr="007F4712" w:rsidRDefault="002246DB" w:rsidP="00237D14">
            <w:pPr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 xml:space="preserve">-мониторинг здоровья обучающихся по итогам медицинского осмотра; </w:t>
            </w:r>
          </w:p>
          <w:p w:rsidR="002246DB" w:rsidRPr="007F4712" w:rsidRDefault="002246DB" w:rsidP="00237D14">
            <w:pPr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>- ролевые игры «Слово лечит, словом можно ранить».</w:t>
            </w:r>
          </w:p>
          <w:p w:rsidR="002246DB" w:rsidRPr="007F4712" w:rsidRDefault="002246DB" w:rsidP="00237D14">
            <w:pPr>
              <w:pStyle w:val="a5"/>
              <w:tabs>
                <w:tab w:val="left" w:pos="1084"/>
              </w:tabs>
              <w:spacing w:after="0"/>
              <w:jc w:val="both"/>
              <w:rPr>
                <w:b/>
                <w:sz w:val="24"/>
                <w:szCs w:val="24"/>
              </w:rPr>
            </w:pPr>
            <w:r w:rsidRPr="007F4712">
              <w:rPr>
                <w:b/>
                <w:sz w:val="24"/>
                <w:szCs w:val="24"/>
              </w:rPr>
              <w:t>Внешкольная деятельность</w:t>
            </w:r>
          </w:p>
        </w:tc>
      </w:tr>
      <w:tr w:rsidR="002246DB" w:rsidRPr="007F4712" w:rsidTr="00237D14">
        <w:trPr>
          <w:trHeight w:val="90"/>
        </w:trPr>
        <w:tc>
          <w:tcPr>
            <w:tcW w:w="14879" w:type="dxa"/>
            <w:gridSpan w:val="2"/>
          </w:tcPr>
          <w:p w:rsidR="002246DB" w:rsidRPr="007F4712" w:rsidRDefault="002246DB" w:rsidP="00237D14">
            <w:pPr>
              <w:pStyle w:val="a5"/>
              <w:tabs>
                <w:tab w:val="left" w:pos="1084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7F4712">
              <w:rPr>
                <w:b/>
                <w:sz w:val="24"/>
                <w:szCs w:val="24"/>
              </w:rPr>
              <w:lastRenderedPageBreak/>
              <w:t>Модуль №4 «Основы рационального питания»</w:t>
            </w:r>
          </w:p>
        </w:tc>
      </w:tr>
      <w:tr w:rsidR="002246DB" w:rsidRPr="007F4712" w:rsidTr="00237D14">
        <w:trPr>
          <w:trHeight w:val="445"/>
        </w:trPr>
        <w:tc>
          <w:tcPr>
            <w:tcW w:w="6516" w:type="dxa"/>
          </w:tcPr>
          <w:p w:rsidR="002246DB" w:rsidRPr="007F4712" w:rsidRDefault="002246DB" w:rsidP="00237D14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>- представление о рациональном питании как важной составляющей части здорового образа жизни; знания о правилах питания, направленных на сохранение и укрепление здоровья; готовность соблюдать правила рационального питания;</w:t>
            </w:r>
          </w:p>
          <w:p w:rsidR="002246DB" w:rsidRPr="007F4712" w:rsidRDefault="002246DB" w:rsidP="00237D14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 xml:space="preserve">- знание правил этикета, связанных с питанием, осознание того, что навыки этикета являются неотъемлемой частью общей культуры личности; представление о социокультурных аспектах питания, его связи с культурой и историей народа; </w:t>
            </w:r>
          </w:p>
          <w:p w:rsidR="002246DB" w:rsidRPr="007F4712" w:rsidRDefault="002246DB" w:rsidP="00237D14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>- интерес к народным традициям, связанным с питанием и здоровьем, расширение знаний об истории и традициях своего народа; чувство уважения к культуре своего народа, культуре и традициям других народов.</w:t>
            </w:r>
          </w:p>
        </w:tc>
        <w:tc>
          <w:tcPr>
            <w:tcW w:w="8363" w:type="dxa"/>
          </w:tcPr>
          <w:p w:rsidR="002246DB" w:rsidRPr="007F4712" w:rsidRDefault="002246DB" w:rsidP="00237D14">
            <w:pPr>
              <w:pStyle w:val="a5"/>
              <w:tabs>
                <w:tab w:val="left" w:pos="1084"/>
              </w:tabs>
              <w:spacing w:after="0"/>
              <w:jc w:val="both"/>
              <w:rPr>
                <w:b/>
                <w:sz w:val="24"/>
                <w:szCs w:val="24"/>
              </w:rPr>
            </w:pPr>
            <w:r w:rsidRPr="007F4712">
              <w:rPr>
                <w:b/>
                <w:sz w:val="24"/>
                <w:szCs w:val="24"/>
              </w:rPr>
              <w:t>Учебная деятельность</w:t>
            </w:r>
          </w:p>
          <w:p w:rsidR="002246DB" w:rsidRPr="007F4712" w:rsidRDefault="002246DB" w:rsidP="00237D14">
            <w:pPr>
              <w:pStyle w:val="a5"/>
              <w:tabs>
                <w:tab w:val="left" w:pos="1084"/>
              </w:tabs>
              <w:spacing w:after="0"/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 xml:space="preserve">Учебные занятия </w:t>
            </w:r>
            <w:proofErr w:type="gramStart"/>
            <w:r w:rsidRPr="007F4712">
              <w:rPr>
                <w:sz w:val="24"/>
                <w:szCs w:val="24"/>
              </w:rPr>
              <w:t>по  физической</w:t>
            </w:r>
            <w:proofErr w:type="gramEnd"/>
            <w:r w:rsidRPr="007F4712">
              <w:rPr>
                <w:sz w:val="24"/>
                <w:szCs w:val="24"/>
              </w:rPr>
              <w:t xml:space="preserve"> культуре, по предметам  естественно-научной направленности, технологии занятия спортивных секций </w:t>
            </w:r>
          </w:p>
          <w:p w:rsidR="002246DB" w:rsidRPr="007F4712" w:rsidRDefault="002246DB" w:rsidP="00237D14">
            <w:pPr>
              <w:pStyle w:val="a5"/>
              <w:tabs>
                <w:tab w:val="left" w:pos="1084"/>
              </w:tabs>
              <w:spacing w:after="0"/>
              <w:jc w:val="both"/>
              <w:rPr>
                <w:b/>
                <w:sz w:val="24"/>
                <w:szCs w:val="24"/>
              </w:rPr>
            </w:pPr>
            <w:r w:rsidRPr="007F4712">
              <w:rPr>
                <w:b/>
                <w:sz w:val="24"/>
                <w:szCs w:val="24"/>
              </w:rPr>
              <w:t>Внеклассная деятельность</w:t>
            </w:r>
          </w:p>
          <w:p w:rsidR="002246DB" w:rsidRPr="007F4712" w:rsidRDefault="002246DB" w:rsidP="00237D14">
            <w:pPr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>- тематические классные часы «Человек есть то, что он ест», «Рациональное питание», «Наши друзья витамины</w:t>
            </w:r>
            <w:proofErr w:type="gramStart"/>
            <w:r w:rsidRPr="007F4712">
              <w:rPr>
                <w:sz w:val="24"/>
                <w:szCs w:val="24"/>
              </w:rPr>
              <w:t>»,  «</w:t>
            </w:r>
            <w:proofErr w:type="gramEnd"/>
            <w:r w:rsidRPr="007F4712">
              <w:rPr>
                <w:sz w:val="24"/>
                <w:szCs w:val="24"/>
              </w:rPr>
              <w:t>Знакомство с основами диетологии с целью предотвращения заболевания анорексией»;</w:t>
            </w:r>
          </w:p>
          <w:p w:rsidR="002246DB" w:rsidRPr="007F4712" w:rsidRDefault="002246DB" w:rsidP="00237D14">
            <w:pPr>
              <w:pStyle w:val="a5"/>
              <w:tabs>
                <w:tab w:val="left" w:pos="1084"/>
              </w:tabs>
              <w:spacing w:after="0"/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>- праздник народных традиций гостеприимства;</w:t>
            </w:r>
          </w:p>
          <w:p w:rsidR="002246DB" w:rsidRPr="007F4712" w:rsidRDefault="002246DB" w:rsidP="00237D14">
            <w:pPr>
              <w:pStyle w:val="a5"/>
              <w:tabs>
                <w:tab w:val="left" w:pos="1084"/>
              </w:tabs>
              <w:spacing w:after="0"/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 xml:space="preserve">- Проект «Поведение в школьной столовой». </w:t>
            </w:r>
          </w:p>
          <w:p w:rsidR="002246DB" w:rsidRPr="007F4712" w:rsidRDefault="002246DB" w:rsidP="00237D14">
            <w:pPr>
              <w:pStyle w:val="a5"/>
              <w:tabs>
                <w:tab w:val="left" w:pos="1084"/>
              </w:tabs>
              <w:spacing w:after="0"/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 xml:space="preserve">- муниципальный конкурс «Юный кулинар». </w:t>
            </w:r>
          </w:p>
          <w:p w:rsidR="002246DB" w:rsidRPr="007F4712" w:rsidRDefault="002246DB" w:rsidP="00237D14">
            <w:pPr>
              <w:pStyle w:val="a5"/>
              <w:tabs>
                <w:tab w:val="left" w:pos="1084"/>
              </w:tabs>
              <w:spacing w:after="0"/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>- проведение анкетирования родителей и обучающихся с целью выявления уровня удовлетворенности организацией питания</w:t>
            </w:r>
          </w:p>
          <w:p w:rsidR="002246DB" w:rsidRPr="007F4712" w:rsidRDefault="002246DB" w:rsidP="00237D14">
            <w:pPr>
              <w:pStyle w:val="a5"/>
              <w:tabs>
                <w:tab w:val="left" w:pos="1084"/>
              </w:tabs>
              <w:spacing w:after="0"/>
              <w:jc w:val="both"/>
              <w:rPr>
                <w:b/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 xml:space="preserve">-  диспут «Диета: за и против» </w:t>
            </w:r>
          </w:p>
          <w:p w:rsidR="002246DB" w:rsidRPr="007F4712" w:rsidRDefault="002246DB" w:rsidP="00237D14">
            <w:pPr>
              <w:pStyle w:val="a5"/>
              <w:tabs>
                <w:tab w:val="left" w:pos="1084"/>
              </w:tabs>
              <w:spacing w:after="0"/>
              <w:jc w:val="both"/>
              <w:rPr>
                <w:b/>
                <w:sz w:val="24"/>
                <w:szCs w:val="24"/>
              </w:rPr>
            </w:pPr>
            <w:r w:rsidRPr="007F4712">
              <w:rPr>
                <w:b/>
                <w:sz w:val="24"/>
                <w:szCs w:val="24"/>
              </w:rPr>
              <w:t>Внешкольная деятельность</w:t>
            </w:r>
          </w:p>
          <w:p w:rsidR="002246DB" w:rsidRPr="007F4712" w:rsidRDefault="002246DB" w:rsidP="00237D14">
            <w:pPr>
              <w:pStyle w:val="a5"/>
              <w:tabs>
                <w:tab w:val="left" w:pos="1084"/>
              </w:tabs>
              <w:spacing w:after="0"/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 xml:space="preserve">-исследовательский проект «Как на деле питаются лицеисты» (контроль пищевого рациона (достаточность, сбалансированность, </w:t>
            </w:r>
            <w:proofErr w:type="spellStart"/>
            <w:r w:rsidRPr="007F4712">
              <w:rPr>
                <w:sz w:val="24"/>
                <w:szCs w:val="24"/>
              </w:rPr>
              <w:t>витаминизированность</w:t>
            </w:r>
            <w:proofErr w:type="spellEnd"/>
            <w:r w:rsidRPr="007F4712">
              <w:rPr>
                <w:sz w:val="24"/>
                <w:szCs w:val="24"/>
              </w:rPr>
              <w:t>).</w:t>
            </w:r>
          </w:p>
          <w:p w:rsidR="002246DB" w:rsidRPr="007F4712" w:rsidRDefault="002246DB" w:rsidP="00237D14">
            <w:pPr>
              <w:pStyle w:val="a5"/>
              <w:tabs>
                <w:tab w:val="left" w:pos="1084"/>
              </w:tabs>
              <w:spacing w:after="0"/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>-проект-исследование «Чем опасны пристрастия к некоторым</w:t>
            </w:r>
          </w:p>
          <w:p w:rsidR="002246DB" w:rsidRPr="007F4712" w:rsidRDefault="002246DB" w:rsidP="00237D14">
            <w:pPr>
              <w:pStyle w:val="a5"/>
              <w:tabs>
                <w:tab w:val="left" w:pos="1084"/>
              </w:tabs>
              <w:spacing w:after="0"/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>современным продуктам и предприятиям быстрого питания».</w:t>
            </w:r>
          </w:p>
        </w:tc>
      </w:tr>
      <w:tr w:rsidR="002246DB" w:rsidRPr="007F4712" w:rsidTr="00237D14">
        <w:trPr>
          <w:trHeight w:val="445"/>
        </w:trPr>
        <w:tc>
          <w:tcPr>
            <w:tcW w:w="14879" w:type="dxa"/>
            <w:gridSpan w:val="2"/>
          </w:tcPr>
          <w:p w:rsidR="002246DB" w:rsidRPr="007F4712" w:rsidRDefault="002246DB" w:rsidP="00237D14">
            <w:pPr>
              <w:pStyle w:val="a5"/>
              <w:tabs>
                <w:tab w:val="left" w:pos="1084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7F4712">
              <w:rPr>
                <w:b/>
                <w:sz w:val="24"/>
                <w:szCs w:val="24"/>
              </w:rPr>
              <w:t>Модуль №5 «Профилактика зависимостей»</w:t>
            </w:r>
          </w:p>
        </w:tc>
      </w:tr>
      <w:tr w:rsidR="002246DB" w:rsidRPr="007F4712" w:rsidTr="00237D14">
        <w:trPr>
          <w:trHeight w:val="4101"/>
        </w:trPr>
        <w:tc>
          <w:tcPr>
            <w:tcW w:w="6516" w:type="dxa"/>
          </w:tcPr>
          <w:p w:rsidR="002246DB" w:rsidRPr="007F4712" w:rsidRDefault="002246DB" w:rsidP="00237D14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lastRenderedPageBreak/>
              <w:t xml:space="preserve">- развитие представлений подростков о ценности здоровья, важности и необходимости бережного отношения к нему; расширение </w:t>
            </w:r>
            <w:proofErr w:type="gramStart"/>
            <w:r w:rsidRPr="007F4712">
              <w:rPr>
                <w:sz w:val="24"/>
                <w:szCs w:val="24"/>
              </w:rPr>
              <w:t>знаний</w:t>
            </w:r>
            <w:proofErr w:type="gramEnd"/>
            <w:r w:rsidRPr="007F4712">
              <w:rPr>
                <w:sz w:val="24"/>
                <w:szCs w:val="24"/>
              </w:rPr>
              <w:t xml:space="preserve"> обучающихся о правилах здорового образа жизни, воспитание готовности соблюдать эти правила;</w:t>
            </w:r>
          </w:p>
          <w:p w:rsidR="002246DB" w:rsidRPr="007F4712" w:rsidRDefault="002246DB" w:rsidP="00237D14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>- формирование адекватной самооценки, развитие навыков регуляции своего поведения, эмоционального состояния; формирование умений оценивать ситуацию и противостоять негативному давлению со стороны окружающих</w:t>
            </w:r>
          </w:p>
          <w:p w:rsidR="002246DB" w:rsidRPr="007F4712" w:rsidRDefault="002246DB" w:rsidP="00237D14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>- формирование представлений о наркотизации как поведении, опасном для здоровья, о неизбежных негативных последствиях наркотизации для творческих, интеллектуальных способностей человека, возможности самореализации, достижения социального успеха;</w:t>
            </w:r>
          </w:p>
          <w:p w:rsidR="002246DB" w:rsidRPr="007F4712" w:rsidRDefault="002246DB" w:rsidP="00237D14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>- включение подростков в социально значимую деятельность, позволяющую им реализовать потребность в признании окружающих, проявить свои лучшие качества и способности;</w:t>
            </w:r>
          </w:p>
          <w:p w:rsidR="002246DB" w:rsidRPr="007F4712" w:rsidRDefault="002246DB" w:rsidP="00237D14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>- ознакомление подростков с разнообразными формами проведения досуга; формирование умений рационально проводить свободное время (время отдыха) на основе анализа своего режима;</w:t>
            </w:r>
          </w:p>
          <w:p w:rsidR="002246DB" w:rsidRPr="007F4712" w:rsidRDefault="002246DB" w:rsidP="00237D14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>- развитие способности контролировать время, проведённое за компьютером.</w:t>
            </w:r>
          </w:p>
        </w:tc>
        <w:tc>
          <w:tcPr>
            <w:tcW w:w="8363" w:type="dxa"/>
          </w:tcPr>
          <w:p w:rsidR="002246DB" w:rsidRPr="007F4712" w:rsidRDefault="002246DB" w:rsidP="00237D14">
            <w:pPr>
              <w:pStyle w:val="a5"/>
              <w:tabs>
                <w:tab w:val="left" w:pos="1084"/>
              </w:tabs>
              <w:spacing w:after="0"/>
              <w:jc w:val="both"/>
              <w:rPr>
                <w:b/>
                <w:sz w:val="24"/>
                <w:szCs w:val="24"/>
              </w:rPr>
            </w:pPr>
            <w:r w:rsidRPr="007F4712">
              <w:rPr>
                <w:b/>
                <w:sz w:val="24"/>
                <w:szCs w:val="24"/>
              </w:rPr>
              <w:t>Учебная деятельность</w:t>
            </w:r>
          </w:p>
          <w:p w:rsidR="002246DB" w:rsidRPr="007F4712" w:rsidRDefault="002246DB" w:rsidP="00237D14">
            <w:pPr>
              <w:pStyle w:val="a5"/>
              <w:tabs>
                <w:tab w:val="left" w:pos="1084"/>
              </w:tabs>
              <w:spacing w:after="0"/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 xml:space="preserve">Учебные занятия по биологии, КБЖ, физической культуре, химии, работа кружков и спортивных секций </w:t>
            </w:r>
          </w:p>
          <w:p w:rsidR="002246DB" w:rsidRPr="007F4712" w:rsidRDefault="002246DB" w:rsidP="00237D14">
            <w:pPr>
              <w:pStyle w:val="a5"/>
              <w:tabs>
                <w:tab w:val="left" w:pos="1084"/>
              </w:tabs>
              <w:spacing w:after="0"/>
              <w:jc w:val="both"/>
              <w:rPr>
                <w:b/>
                <w:sz w:val="24"/>
                <w:szCs w:val="24"/>
              </w:rPr>
            </w:pPr>
            <w:r w:rsidRPr="007F4712">
              <w:rPr>
                <w:b/>
                <w:sz w:val="24"/>
                <w:szCs w:val="24"/>
              </w:rPr>
              <w:t>Внеклассная деятельность</w:t>
            </w:r>
          </w:p>
          <w:p w:rsidR="002246DB" w:rsidRPr="007F4712" w:rsidRDefault="002246DB" w:rsidP="00237D1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712">
              <w:rPr>
                <w:rFonts w:ascii="Times New Roman" w:hAnsi="Times New Roman"/>
                <w:bCs/>
                <w:iCs/>
                <w:sz w:val="24"/>
                <w:szCs w:val="24"/>
              </w:rPr>
              <w:t>- тематические классные часы «</w:t>
            </w:r>
            <w:proofErr w:type="gramStart"/>
            <w:r w:rsidRPr="007F4712">
              <w:rPr>
                <w:rFonts w:ascii="Times New Roman" w:hAnsi="Times New Roman"/>
                <w:bCs/>
                <w:iCs/>
                <w:sz w:val="24"/>
                <w:szCs w:val="24"/>
              </w:rPr>
              <w:t>Здоровье  -</w:t>
            </w:r>
            <w:proofErr w:type="gramEnd"/>
            <w:r w:rsidRPr="007F471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ценность человека», «Скажем наркотикам НЕТ», «Мы против табака», и др.</w:t>
            </w:r>
            <w:r w:rsidRPr="007F4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46DB" w:rsidRPr="007F4712" w:rsidRDefault="002246DB" w:rsidP="00237D14">
            <w:pPr>
              <w:pStyle w:val="1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F4712">
              <w:rPr>
                <w:rFonts w:ascii="Times New Roman" w:hAnsi="Times New Roman"/>
                <w:sz w:val="24"/>
                <w:szCs w:val="24"/>
              </w:rPr>
              <w:t>- проведение лекций, семинаров с приглашением специалистов на тему: «В здоровом теле – здоровый дух!», «Современная мода и здоровый образ жизни», «Молодежь выбирает жизнь», «Спорт и здоровье».</w:t>
            </w:r>
          </w:p>
          <w:p w:rsidR="002246DB" w:rsidRPr="007F4712" w:rsidRDefault="002246DB" w:rsidP="00237D14">
            <w:pPr>
              <w:pStyle w:val="1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F4712">
              <w:rPr>
                <w:rFonts w:ascii="Times New Roman" w:hAnsi="Times New Roman"/>
                <w:bCs/>
                <w:iCs/>
                <w:sz w:val="24"/>
                <w:szCs w:val="24"/>
              </w:rPr>
              <w:t>- конкурс плакатов и рисунков: «НЕТ-табаку»,</w:t>
            </w:r>
            <w:r w:rsidRPr="007F4712">
              <w:rPr>
                <w:rFonts w:ascii="Times New Roman" w:hAnsi="Times New Roman"/>
                <w:sz w:val="24"/>
                <w:szCs w:val="24"/>
              </w:rPr>
              <w:t xml:space="preserve"> «Скажем наркотикам НЕТ»</w:t>
            </w:r>
          </w:p>
          <w:p w:rsidR="002246DB" w:rsidRPr="007F4712" w:rsidRDefault="002246DB" w:rsidP="00237D14">
            <w:pPr>
              <w:pStyle w:val="a5"/>
              <w:tabs>
                <w:tab w:val="left" w:pos="1084"/>
              </w:tabs>
              <w:spacing w:after="0"/>
              <w:jc w:val="both"/>
              <w:rPr>
                <w:b/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 xml:space="preserve">- месячники по профилактике </w:t>
            </w:r>
            <w:proofErr w:type="spellStart"/>
            <w:proofErr w:type="gramStart"/>
            <w:r w:rsidRPr="007F4712">
              <w:rPr>
                <w:sz w:val="24"/>
                <w:szCs w:val="24"/>
              </w:rPr>
              <w:t>табакокурения</w:t>
            </w:r>
            <w:proofErr w:type="spellEnd"/>
            <w:r w:rsidRPr="007F4712">
              <w:rPr>
                <w:sz w:val="24"/>
                <w:szCs w:val="24"/>
              </w:rPr>
              <w:t>,  наркомании</w:t>
            </w:r>
            <w:proofErr w:type="gramEnd"/>
            <w:r w:rsidRPr="007F4712">
              <w:rPr>
                <w:sz w:val="24"/>
                <w:szCs w:val="24"/>
              </w:rPr>
              <w:t xml:space="preserve"> и СПИД </w:t>
            </w:r>
            <w:r w:rsidRPr="007F4712">
              <w:rPr>
                <w:bCs/>
                <w:iCs/>
                <w:sz w:val="24"/>
                <w:szCs w:val="24"/>
              </w:rPr>
              <w:t>(конкурс плакатов, рисунков, викторины и анкетирование).</w:t>
            </w:r>
          </w:p>
          <w:p w:rsidR="002246DB" w:rsidRPr="007F4712" w:rsidRDefault="002246DB" w:rsidP="00237D14">
            <w:pPr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>- акция «Спорт против наркотиков»                           </w:t>
            </w:r>
          </w:p>
          <w:p w:rsidR="002246DB" w:rsidRPr="007F4712" w:rsidRDefault="002246DB" w:rsidP="00237D14">
            <w:pPr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>- конкурсы рисунков, презентаций, видеороликов, сочинений по теме «Вредные привычки»;</w:t>
            </w:r>
          </w:p>
          <w:p w:rsidR="002246DB" w:rsidRPr="007F4712" w:rsidRDefault="002246DB" w:rsidP="00237D14">
            <w:pPr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>- создание фоторепортажа на тему: «Жить – значит работать. Труд есть жизнь человека» (Вольтер).</w:t>
            </w:r>
          </w:p>
          <w:p w:rsidR="002246DB" w:rsidRPr="007F4712" w:rsidRDefault="002246DB" w:rsidP="00237D14">
            <w:pPr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>- беседа на тему: «Берегите время: это – ткань, из которой сделана жизнь» (</w:t>
            </w:r>
            <w:proofErr w:type="spellStart"/>
            <w:r w:rsidRPr="007F4712">
              <w:rPr>
                <w:sz w:val="24"/>
                <w:szCs w:val="24"/>
              </w:rPr>
              <w:t>С.Ричардсон</w:t>
            </w:r>
            <w:proofErr w:type="spellEnd"/>
            <w:r w:rsidRPr="007F4712">
              <w:rPr>
                <w:sz w:val="24"/>
                <w:szCs w:val="24"/>
              </w:rPr>
              <w:t>).</w:t>
            </w:r>
          </w:p>
          <w:p w:rsidR="002246DB" w:rsidRPr="007F4712" w:rsidRDefault="002246DB" w:rsidP="00237D14">
            <w:pPr>
              <w:pStyle w:val="a5"/>
              <w:tabs>
                <w:tab w:val="left" w:pos="1084"/>
              </w:tabs>
              <w:spacing w:after="0"/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 xml:space="preserve">- подготовка проекта «Мы – за здоровый образ жизни!», «Научи правилам здорового образа жизни младшего» (подготовка памятки о правилах здорового образа жизни для учеников начальной школы). </w:t>
            </w:r>
          </w:p>
          <w:p w:rsidR="002246DB" w:rsidRPr="007F4712" w:rsidRDefault="002246DB" w:rsidP="00237D14">
            <w:pPr>
              <w:pStyle w:val="a5"/>
              <w:tabs>
                <w:tab w:val="left" w:pos="1084"/>
              </w:tabs>
              <w:spacing w:after="0"/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>- выставка творческих проектов учащихся на тему: «Где нет труда, сады там не цветут».</w:t>
            </w:r>
          </w:p>
          <w:p w:rsidR="002246DB" w:rsidRPr="007F4712" w:rsidRDefault="002246DB" w:rsidP="00237D14">
            <w:pPr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>- беседа на тему: «Чем мне нравится заниматься? Что у меня получается лучше всего? Какие мне выбирать проекты?».</w:t>
            </w:r>
          </w:p>
          <w:p w:rsidR="002246DB" w:rsidRPr="007F4712" w:rsidRDefault="002246DB" w:rsidP="00237D14">
            <w:pPr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>- беседа на тему: «Истинное сокровище для людей – умение трудиться» (Эзоп).</w:t>
            </w:r>
          </w:p>
          <w:p w:rsidR="002246DB" w:rsidRPr="007F4712" w:rsidRDefault="002246DB" w:rsidP="00237D14">
            <w:pPr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 xml:space="preserve">- встреча с самим собой: «В моём представлении здоровый образ жизни – это… </w:t>
            </w:r>
            <w:proofErr w:type="gramStart"/>
            <w:r w:rsidRPr="007F4712">
              <w:rPr>
                <w:sz w:val="24"/>
                <w:szCs w:val="24"/>
              </w:rPr>
              <w:t>А</w:t>
            </w:r>
            <w:proofErr w:type="gramEnd"/>
            <w:r w:rsidRPr="007F4712">
              <w:rPr>
                <w:sz w:val="24"/>
                <w:szCs w:val="24"/>
              </w:rPr>
              <w:t xml:space="preserve"> я веду здоровый образ жизни?»</w:t>
            </w:r>
          </w:p>
          <w:p w:rsidR="002246DB" w:rsidRPr="007F4712" w:rsidRDefault="002246DB" w:rsidP="00237D14">
            <w:pPr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>- организация и проведение мероприятия «Спортивный КВН» между сборными командами разных школ.</w:t>
            </w:r>
          </w:p>
          <w:p w:rsidR="002246DB" w:rsidRPr="007F4712" w:rsidRDefault="002246DB" w:rsidP="00237D14">
            <w:pPr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 xml:space="preserve">- организация и проведение викторины о физической культуре, спорте «Что? Где? Когда?». </w:t>
            </w:r>
          </w:p>
          <w:p w:rsidR="002246DB" w:rsidRPr="007F4712" w:rsidRDefault="002246DB" w:rsidP="00237D14">
            <w:pPr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lastRenderedPageBreak/>
              <w:t>- конкурс-выставка художественного и прикладного творчества о спорте.</w:t>
            </w:r>
          </w:p>
          <w:p w:rsidR="002246DB" w:rsidRPr="007F4712" w:rsidRDefault="002246DB" w:rsidP="00237D14">
            <w:pPr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>- конкурс-представление театрализованных сказок «Сила здоровья».</w:t>
            </w:r>
          </w:p>
          <w:p w:rsidR="002246DB" w:rsidRPr="007F4712" w:rsidRDefault="002246DB" w:rsidP="00237D14">
            <w:pPr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 xml:space="preserve">- беседа на тему: «Ничего нет трудного для человека, имеющего волю» (Э. </w:t>
            </w:r>
            <w:proofErr w:type="spellStart"/>
            <w:r w:rsidRPr="007F4712">
              <w:rPr>
                <w:sz w:val="24"/>
                <w:szCs w:val="24"/>
              </w:rPr>
              <w:t>Роттердамский</w:t>
            </w:r>
            <w:proofErr w:type="spellEnd"/>
            <w:r w:rsidRPr="007F4712">
              <w:rPr>
                <w:sz w:val="24"/>
                <w:szCs w:val="24"/>
              </w:rPr>
              <w:t xml:space="preserve">). </w:t>
            </w:r>
          </w:p>
          <w:p w:rsidR="002246DB" w:rsidRPr="007F4712" w:rsidRDefault="002246DB" w:rsidP="00237D14">
            <w:pPr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 xml:space="preserve">- просмотр и обсуждение документальных кинофильмов о вреде употребления алкоголя, </w:t>
            </w:r>
            <w:proofErr w:type="spellStart"/>
            <w:r w:rsidRPr="007F4712">
              <w:rPr>
                <w:sz w:val="24"/>
                <w:szCs w:val="24"/>
              </w:rPr>
              <w:t>табакокурения</w:t>
            </w:r>
            <w:proofErr w:type="spellEnd"/>
            <w:r w:rsidRPr="007F4712">
              <w:rPr>
                <w:sz w:val="24"/>
                <w:szCs w:val="24"/>
              </w:rPr>
              <w:t>, особой опасности наркотиков, спайс-смесей.</w:t>
            </w:r>
          </w:p>
          <w:p w:rsidR="002246DB" w:rsidRPr="007F4712" w:rsidRDefault="002246DB" w:rsidP="00237D14">
            <w:pPr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>- беседа на тему: «Табак, алкоголь, наркотики – враг у ворот!»</w:t>
            </w:r>
          </w:p>
          <w:p w:rsidR="002246DB" w:rsidRPr="007F4712" w:rsidRDefault="002246DB" w:rsidP="00237D14">
            <w:pPr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>- беседа на тему: «Как кумир молодежи… сумел уйти от наркотиков и вернуться к жизни»</w:t>
            </w:r>
          </w:p>
          <w:p w:rsidR="002246DB" w:rsidRPr="007F4712" w:rsidRDefault="002246DB" w:rsidP="00237D14">
            <w:pPr>
              <w:pStyle w:val="a5"/>
              <w:tabs>
                <w:tab w:val="left" w:pos="1084"/>
              </w:tabs>
              <w:spacing w:after="0"/>
              <w:jc w:val="both"/>
              <w:rPr>
                <w:b/>
                <w:sz w:val="24"/>
                <w:szCs w:val="24"/>
              </w:rPr>
            </w:pPr>
            <w:r w:rsidRPr="007F4712">
              <w:rPr>
                <w:b/>
                <w:sz w:val="24"/>
                <w:szCs w:val="24"/>
              </w:rPr>
              <w:t>Внешкольная деятельность</w:t>
            </w:r>
          </w:p>
          <w:p w:rsidR="002246DB" w:rsidRPr="007F4712" w:rsidRDefault="002246DB" w:rsidP="00237D1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712">
              <w:rPr>
                <w:rFonts w:ascii="Times New Roman" w:hAnsi="Times New Roman"/>
                <w:sz w:val="24"/>
                <w:szCs w:val="24"/>
              </w:rPr>
              <w:t>- участие в муниципальных акциях, единых днях профилактики, спортивных мероприятия</w:t>
            </w:r>
          </w:p>
          <w:p w:rsidR="002246DB" w:rsidRPr="007F4712" w:rsidRDefault="002246DB" w:rsidP="00237D1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6DB" w:rsidRPr="007F4712" w:rsidTr="00237D14">
        <w:trPr>
          <w:trHeight w:val="70"/>
        </w:trPr>
        <w:tc>
          <w:tcPr>
            <w:tcW w:w="14879" w:type="dxa"/>
            <w:gridSpan w:val="2"/>
          </w:tcPr>
          <w:p w:rsidR="002246DB" w:rsidRPr="007F4712" w:rsidRDefault="002246DB" w:rsidP="00237D14">
            <w:pPr>
              <w:pStyle w:val="a5"/>
              <w:tabs>
                <w:tab w:val="left" w:pos="1084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7F4712">
              <w:rPr>
                <w:b/>
                <w:sz w:val="24"/>
                <w:szCs w:val="24"/>
              </w:rPr>
              <w:lastRenderedPageBreak/>
              <w:t>Модуль №5 «</w:t>
            </w:r>
            <w:r w:rsidRPr="007F4712">
              <w:rPr>
                <w:b/>
                <w:color w:val="000000"/>
                <w:sz w:val="24"/>
                <w:szCs w:val="24"/>
              </w:rPr>
              <w:t>Основы позитивного общения»</w:t>
            </w:r>
          </w:p>
        </w:tc>
      </w:tr>
      <w:tr w:rsidR="002246DB" w:rsidRPr="007F4712" w:rsidTr="00237D14">
        <w:trPr>
          <w:trHeight w:val="561"/>
        </w:trPr>
        <w:tc>
          <w:tcPr>
            <w:tcW w:w="6516" w:type="dxa"/>
          </w:tcPr>
          <w:p w:rsidR="002246DB" w:rsidRPr="007F4712" w:rsidRDefault="002246DB" w:rsidP="00237D14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 xml:space="preserve">- развитие коммуникативных навыков подростков, умений эффективно взаимодействовать со сверстниками и взрослыми в повседневной жизни в разных ситуациях; </w:t>
            </w:r>
          </w:p>
          <w:p w:rsidR="002246DB" w:rsidRPr="007F4712" w:rsidRDefault="002246DB" w:rsidP="00237D14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>- развитие умения бесконфликтного решения спорных вопросов;</w:t>
            </w:r>
          </w:p>
          <w:p w:rsidR="002246DB" w:rsidRPr="007F4712" w:rsidRDefault="002246DB" w:rsidP="00237D14">
            <w:pPr>
              <w:pStyle w:val="a5"/>
              <w:shd w:val="clear" w:color="auto" w:fill="FFFFFF"/>
              <w:spacing w:after="0"/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>- формирование умения оценивать себя (своё состояние, поступки, поведение), а также поступки и поведение других людей.</w:t>
            </w:r>
          </w:p>
          <w:p w:rsidR="002246DB" w:rsidRPr="007F4712" w:rsidRDefault="002246DB" w:rsidP="00237D14">
            <w:pPr>
              <w:pStyle w:val="a5"/>
              <w:shd w:val="clear" w:color="auto" w:fill="FFFFFF"/>
              <w:spacing w:after="0"/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>- формирование у обучающихся ответственность за языковую культуру как общечеловеческую ценность; осознание коммуникативно-эстетических возможностей родного языка на основе изучения культуры своего народа и мировой культуры</w:t>
            </w:r>
          </w:p>
        </w:tc>
        <w:tc>
          <w:tcPr>
            <w:tcW w:w="8363" w:type="dxa"/>
          </w:tcPr>
          <w:p w:rsidR="002246DB" w:rsidRPr="007F4712" w:rsidRDefault="002246DB" w:rsidP="00237D14">
            <w:pPr>
              <w:jc w:val="both"/>
              <w:rPr>
                <w:sz w:val="24"/>
                <w:szCs w:val="24"/>
              </w:rPr>
            </w:pPr>
            <w:r w:rsidRPr="007F4712">
              <w:rPr>
                <w:b/>
                <w:sz w:val="24"/>
                <w:szCs w:val="24"/>
              </w:rPr>
              <w:t>Учебная деятельность</w:t>
            </w:r>
            <w:r w:rsidRPr="007F4712">
              <w:rPr>
                <w:sz w:val="24"/>
                <w:szCs w:val="24"/>
              </w:rPr>
              <w:t xml:space="preserve"> Развитие </w:t>
            </w:r>
            <w:proofErr w:type="gramStart"/>
            <w:r w:rsidRPr="007F4712">
              <w:rPr>
                <w:sz w:val="24"/>
                <w:szCs w:val="24"/>
              </w:rPr>
              <w:t>коммуникативных навыков</w:t>
            </w:r>
            <w:proofErr w:type="gramEnd"/>
            <w:r w:rsidRPr="007F4712">
              <w:rPr>
                <w:sz w:val="24"/>
                <w:szCs w:val="24"/>
              </w:rPr>
              <w:t xml:space="preserve"> обучающихся на уроках и во внеурочной деятельности</w:t>
            </w:r>
          </w:p>
          <w:p w:rsidR="002246DB" w:rsidRPr="007F4712" w:rsidRDefault="002246DB" w:rsidP="00237D14">
            <w:pPr>
              <w:pStyle w:val="a5"/>
              <w:tabs>
                <w:tab w:val="left" w:pos="1084"/>
              </w:tabs>
              <w:spacing w:after="0"/>
              <w:jc w:val="both"/>
              <w:rPr>
                <w:b/>
                <w:sz w:val="24"/>
                <w:szCs w:val="24"/>
              </w:rPr>
            </w:pPr>
            <w:r w:rsidRPr="007F4712">
              <w:rPr>
                <w:b/>
                <w:sz w:val="24"/>
                <w:szCs w:val="24"/>
              </w:rPr>
              <w:t>Внеклассная деятельность</w:t>
            </w:r>
          </w:p>
          <w:p w:rsidR="002246DB" w:rsidRPr="007F4712" w:rsidRDefault="002246DB" w:rsidP="00237D14">
            <w:pPr>
              <w:pStyle w:val="1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F471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тематические классные часы: «Как правильно общаться» и </w:t>
            </w:r>
            <w:proofErr w:type="spellStart"/>
            <w:r w:rsidRPr="007F4712">
              <w:rPr>
                <w:rFonts w:ascii="Times New Roman" w:hAnsi="Times New Roman"/>
                <w:bCs/>
                <w:iCs/>
                <w:sz w:val="24"/>
                <w:szCs w:val="24"/>
              </w:rPr>
              <w:t>др</w:t>
            </w:r>
            <w:proofErr w:type="spellEnd"/>
            <w:r w:rsidRPr="007F4712"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</w:p>
          <w:p w:rsidR="002246DB" w:rsidRPr="007F4712" w:rsidRDefault="002246DB" w:rsidP="00237D14">
            <w:pPr>
              <w:pStyle w:val="1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F4712">
              <w:rPr>
                <w:rFonts w:ascii="Times New Roman" w:hAnsi="Times New Roman"/>
                <w:bCs/>
                <w:iCs/>
                <w:sz w:val="24"/>
                <w:szCs w:val="24"/>
              </w:rPr>
              <w:t>- дискуссия «Нужны ли сегодня ли правила этикета»;</w:t>
            </w:r>
          </w:p>
          <w:p w:rsidR="002246DB" w:rsidRPr="007F4712" w:rsidRDefault="002246DB" w:rsidP="00237D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>- ролевая игра или проект-исследование «Как меняется (должно меняться) мое поведение, обороты речи, когда я в течение дня перехожу из одной роли в другую: сын/дочь, ученик, пассажир в транспорте и т.д.»;</w:t>
            </w:r>
          </w:p>
          <w:p w:rsidR="002246DB" w:rsidRPr="007F4712" w:rsidRDefault="002246DB" w:rsidP="00237D14">
            <w:pPr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>- консультации психолога и социального педагога;</w:t>
            </w:r>
          </w:p>
          <w:p w:rsidR="002246DB" w:rsidRPr="007F4712" w:rsidRDefault="002246DB" w:rsidP="00237D14">
            <w:pPr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 xml:space="preserve">- тренинги по психологии и </w:t>
            </w:r>
            <w:proofErr w:type="spellStart"/>
            <w:r w:rsidRPr="007F4712">
              <w:rPr>
                <w:sz w:val="24"/>
                <w:szCs w:val="24"/>
              </w:rPr>
              <w:t>коммуникативности</w:t>
            </w:r>
            <w:proofErr w:type="spellEnd"/>
            <w:r w:rsidRPr="007F4712">
              <w:rPr>
                <w:sz w:val="24"/>
                <w:szCs w:val="24"/>
              </w:rPr>
              <w:t xml:space="preserve">; </w:t>
            </w:r>
          </w:p>
          <w:p w:rsidR="002246DB" w:rsidRPr="007F4712" w:rsidRDefault="002246DB" w:rsidP="00237D14">
            <w:pPr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>- беседа на тему: «Я и моя социальная роль».</w:t>
            </w:r>
          </w:p>
          <w:p w:rsidR="002246DB" w:rsidRPr="007F4712" w:rsidRDefault="002246DB" w:rsidP="00237D14">
            <w:pPr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>- самоанализ «Я отношу себя к тем, кто никогда не…».</w:t>
            </w:r>
          </w:p>
          <w:p w:rsidR="002246DB" w:rsidRPr="007F4712" w:rsidRDefault="002246DB" w:rsidP="00237D14">
            <w:pPr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>- дискуссия на тему: «Прав ли В.Г. Белинский, считавший, что «хорошо быть учёным, поэтом, воином, законодателем и прочее, но худо не быть при этом человеком?».</w:t>
            </w:r>
          </w:p>
          <w:p w:rsidR="002246DB" w:rsidRPr="007F4712" w:rsidRDefault="002246DB" w:rsidP="00237D14">
            <w:pPr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lastRenderedPageBreak/>
              <w:t>- ролевая игра «Возвращаясь с футбольного матча, приятели, разозленные поражением своей команды, предлагают порезать сиденья в электричке… Как быть?»;</w:t>
            </w:r>
          </w:p>
          <w:p w:rsidR="002246DB" w:rsidRPr="007F4712" w:rsidRDefault="002246DB" w:rsidP="00237D14">
            <w:pPr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>- беседа по теме: «Как можно убедить меня (учителя) сделать то, что хочет значительная часть класса, а я сомневаюсь в целесообразности этого действия».</w:t>
            </w:r>
          </w:p>
          <w:p w:rsidR="002246DB" w:rsidRPr="007F4712" w:rsidRDefault="002246DB" w:rsidP="00237D14">
            <w:pPr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>- проект-акция на основе решения реально существующей для учеников проблемы внутренней школьной жизни (</w:t>
            </w:r>
            <w:proofErr w:type="gramStart"/>
            <w:r w:rsidRPr="007F4712">
              <w:rPr>
                <w:sz w:val="24"/>
                <w:szCs w:val="24"/>
              </w:rPr>
              <w:t>например</w:t>
            </w:r>
            <w:proofErr w:type="gramEnd"/>
            <w:r w:rsidRPr="007F4712">
              <w:rPr>
                <w:sz w:val="24"/>
                <w:szCs w:val="24"/>
              </w:rPr>
              <w:t>: «Предложение учеников 7-х классов администрации школы по порядку проведения дискотек»).</w:t>
            </w:r>
          </w:p>
          <w:p w:rsidR="002246DB" w:rsidRPr="007F4712" w:rsidRDefault="002246DB" w:rsidP="00237D14">
            <w:pPr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 xml:space="preserve">- ролевая игра – жизненная задача: «Мне интересна компания старших обучающихся, но я стесняюсь с ними знакомиться» / «Симпатичная мне компания обучающихся соглашается дружить со мной, только если я буду соблюдать длинный ряд их условий…». </w:t>
            </w:r>
          </w:p>
          <w:p w:rsidR="002246DB" w:rsidRPr="007F4712" w:rsidRDefault="002246DB" w:rsidP="00237D14">
            <w:pPr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>- подготовка проекта: «Язык есть вековой труд целого поколения» (В.И. Даль).</w:t>
            </w:r>
          </w:p>
          <w:p w:rsidR="002246DB" w:rsidRPr="007F4712" w:rsidRDefault="002246DB" w:rsidP="00237D14">
            <w:pPr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 xml:space="preserve">- беседа: «Язык – лучший посредник для установления дружбы и согласия» (Э. </w:t>
            </w:r>
            <w:proofErr w:type="spellStart"/>
            <w:r w:rsidRPr="007F4712">
              <w:rPr>
                <w:sz w:val="24"/>
                <w:szCs w:val="24"/>
              </w:rPr>
              <w:t>Роттердамский</w:t>
            </w:r>
            <w:proofErr w:type="spellEnd"/>
            <w:r w:rsidRPr="007F4712">
              <w:rPr>
                <w:sz w:val="24"/>
                <w:szCs w:val="24"/>
              </w:rPr>
              <w:t xml:space="preserve">). </w:t>
            </w:r>
          </w:p>
          <w:p w:rsidR="002246DB" w:rsidRPr="007F4712" w:rsidRDefault="002246DB" w:rsidP="00237D14">
            <w:pPr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>- викторина: «Язык народа – лучший, никогда не увядающий и вечно вновь распускающийся цвет всей его духовной жизни» (К.Д. Ушинский).</w:t>
            </w:r>
          </w:p>
          <w:p w:rsidR="002246DB" w:rsidRPr="007F4712" w:rsidRDefault="002246DB" w:rsidP="00237D14">
            <w:pPr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 xml:space="preserve">- </w:t>
            </w:r>
            <w:proofErr w:type="gramStart"/>
            <w:r w:rsidRPr="007F4712">
              <w:rPr>
                <w:sz w:val="24"/>
                <w:szCs w:val="24"/>
              </w:rPr>
              <w:t>проект  «</w:t>
            </w:r>
            <w:proofErr w:type="gramEnd"/>
            <w:r w:rsidRPr="007F4712">
              <w:rPr>
                <w:sz w:val="24"/>
                <w:szCs w:val="24"/>
              </w:rPr>
              <w:t>Цени жизнь свою и другого!» (профилактика и предотвращение необдуманных поступков и действий (слова и дела) по отношению к себе и ближним.</w:t>
            </w:r>
          </w:p>
        </w:tc>
      </w:tr>
      <w:tr w:rsidR="002246DB" w:rsidRPr="007F4712" w:rsidTr="00237D14">
        <w:trPr>
          <w:trHeight w:val="449"/>
        </w:trPr>
        <w:tc>
          <w:tcPr>
            <w:tcW w:w="14879" w:type="dxa"/>
            <w:gridSpan w:val="2"/>
          </w:tcPr>
          <w:p w:rsidR="002246DB" w:rsidRPr="007F4712" w:rsidRDefault="002246DB" w:rsidP="00237D14">
            <w:pPr>
              <w:jc w:val="center"/>
              <w:rPr>
                <w:b/>
                <w:sz w:val="24"/>
                <w:szCs w:val="24"/>
              </w:rPr>
            </w:pPr>
            <w:r w:rsidRPr="007F4712">
              <w:rPr>
                <w:b/>
                <w:sz w:val="24"/>
                <w:szCs w:val="24"/>
              </w:rPr>
              <w:lastRenderedPageBreak/>
              <w:t>Модуль № 6 «</w:t>
            </w:r>
            <w:r w:rsidRPr="007F4712">
              <w:rPr>
                <w:b/>
                <w:color w:val="000000"/>
                <w:sz w:val="24"/>
                <w:szCs w:val="24"/>
              </w:rPr>
              <w:t>Профилактика дорожно-транспортного травматизма»</w:t>
            </w:r>
          </w:p>
        </w:tc>
      </w:tr>
      <w:tr w:rsidR="002246DB" w:rsidRPr="007F4712" w:rsidTr="00237D14">
        <w:trPr>
          <w:trHeight w:val="1013"/>
        </w:trPr>
        <w:tc>
          <w:tcPr>
            <w:tcW w:w="6516" w:type="dxa"/>
          </w:tcPr>
          <w:p w:rsidR="002246DB" w:rsidRPr="007F4712" w:rsidRDefault="002246DB" w:rsidP="00237D14">
            <w:pPr>
              <w:pStyle w:val="a5"/>
              <w:tabs>
                <w:tab w:val="left" w:pos="1084"/>
              </w:tabs>
              <w:spacing w:after="0"/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 xml:space="preserve">- диагностика </w:t>
            </w:r>
            <w:proofErr w:type="gramStart"/>
            <w:r w:rsidRPr="007F4712">
              <w:rPr>
                <w:sz w:val="24"/>
                <w:szCs w:val="24"/>
              </w:rPr>
              <w:t>обучающихся  по</w:t>
            </w:r>
            <w:proofErr w:type="gramEnd"/>
            <w:r w:rsidRPr="007F4712">
              <w:rPr>
                <w:sz w:val="24"/>
                <w:szCs w:val="24"/>
              </w:rPr>
              <w:t xml:space="preserve"> выявлению уровня знаний ППД и правил безопасного поведения на дороге;</w:t>
            </w:r>
          </w:p>
          <w:p w:rsidR="002246DB" w:rsidRPr="007F4712" w:rsidRDefault="002246DB" w:rsidP="00237D14">
            <w:pPr>
              <w:pStyle w:val="a5"/>
              <w:tabs>
                <w:tab w:val="left" w:pos="1084"/>
              </w:tabs>
              <w:spacing w:after="0"/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 xml:space="preserve">- повышение уровня знаний о безопасности дорожного движения, основ безопасного поведения на дорогах; </w:t>
            </w:r>
          </w:p>
          <w:p w:rsidR="002246DB" w:rsidRPr="007F4712" w:rsidRDefault="002246DB" w:rsidP="00237D14">
            <w:pPr>
              <w:pStyle w:val="a5"/>
              <w:tabs>
                <w:tab w:val="left" w:pos="1084"/>
              </w:tabs>
              <w:spacing w:after="0"/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>- развитие практических навыков поведения на улице, дороге, транспорте;</w:t>
            </w:r>
          </w:p>
          <w:p w:rsidR="002246DB" w:rsidRPr="007F4712" w:rsidRDefault="002246DB" w:rsidP="00237D14">
            <w:pPr>
              <w:pStyle w:val="a5"/>
              <w:tabs>
                <w:tab w:val="left" w:pos="1084"/>
              </w:tabs>
              <w:spacing w:after="0"/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>- развитие умений предотвращать опасное поведение в дорожно-транспортной сфере;</w:t>
            </w:r>
          </w:p>
          <w:p w:rsidR="002246DB" w:rsidRPr="007F4712" w:rsidRDefault="002246DB" w:rsidP="00237D14">
            <w:pPr>
              <w:pStyle w:val="a5"/>
              <w:tabs>
                <w:tab w:val="left" w:pos="1084"/>
              </w:tabs>
              <w:spacing w:after="0"/>
              <w:jc w:val="both"/>
              <w:rPr>
                <w:sz w:val="24"/>
                <w:szCs w:val="24"/>
              </w:rPr>
            </w:pPr>
            <w:r w:rsidRPr="007F4712">
              <w:rPr>
                <w:bCs/>
                <w:iCs/>
                <w:sz w:val="24"/>
                <w:szCs w:val="24"/>
              </w:rPr>
              <w:t>- опыт участия в обсуждении и решении проблемных ситуаций (решение ситуационных задач);</w:t>
            </w:r>
          </w:p>
          <w:p w:rsidR="002246DB" w:rsidRPr="007F4712" w:rsidRDefault="002246DB" w:rsidP="00237D14">
            <w:pPr>
              <w:pStyle w:val="a5"/>
              <w:tabs>
                <w:tab w:val="left" w:pos="10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2246DB" w:rsidRPr="007F4712" w:rsidRDefault="002246DB" w:rsidP="00237D14">
            <w:pPr>
              <w:pStyle w:val="a5"/>
              <w:tabs>
                <w:tab w:val="left" w:pos="1084"/>
              </w:tabs>
              <w:spacing w:after="0"/>
              <w:jc w:val="both"/>
              <w:rPr>
                <w:b/>
                <w:sz w:val="24"/>
                <w:szCs w:val="24"/>
              </w:rPr>
            </w:pPr>
            <w:r w:rsidRPr="007F4712">
              <w:rPr>
                <w:b/>
                <w:sz w:val="24"/>
                <w:szCs w:val="24"/>
              </w:rPr>
              <w:t>Учебная деятельность</w:t>
            </w:r>
          </w:p>
          <w:p w:rsidR="002246DB" w:rsidRPr="007F4712" w:rsidRDefault="002246DB" w:rsidP="00237D14">
            <w:pPr>
              <w:pStyle w:val="Default"/>
              <w:jc w:val="both"/>
              <w:rPr>
                <w:b/>
              </w:rPr>
            </w:pPr>
            <w:r w:rsidRPr="007F4712">
              <w:t>- преподавание основ безопасного поведения на улицах и дорогах в рамках учебных дисциплин и факультативов</w:t>
            </w:r>
          </w:p>
          <w:p w:rsidR="002246DB" w:rsidRPr="007F4712" w:rsidRDefault="002246DB" w:rsidP="00237D14">
            <w:pPr>
              <w:pStyle w:val="a5"/>
              <w:tabs>
                <w:tab w:val="left" w:pos="1084"/>
              </w:tabs>
              <w:spacing w:after="0"/>
              <w:jc w:val="both"/>
              <w:rPr>
                <w:b/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 xml:space="preserve">- проведение контрольных срезов знаний правил безопасного поведения на улицах и дорогах, преподаваемых в рамках учебных дисциплин и факультативов (5-11 </w:t>
            </w:r>
            <w:proofErr w:type="spellStart"/>
            <w:r w:rsidRPr="007F4712">
              <w:rPr>
                <w:sz w:val="24"/>
                <w:szCs w:val="24"/>
              </w:rPr>
              <w:t>кл</w:t>
            </w:r>
            <w:proofErr w:type="spellEnd"/>
            <w:r w:rsidRPr="007F4712">
              <w:rPr>
                <w:sz w:val="24"/>
                <w:szCs w:val="24"/>
              </w:rPr>
              <w:t>)</w:t>
            </w:r>
          </w:p>
          <w:p w:rsidR="002246DB" w:rsidRPr="007F4712" w:rsidRDefault="002246DB" w:rsidP="00237D14">
            <w:pPr>
              <w:pStyle w:val="a5"/>
              <w:tabs>
                <w:tab w:val="left" w:pos="1084"/>
              </w:tabs>
              <w:spacing w:after="0"/>
              <w:jc w:val="both"/>
              <w:rPr>
                <w:b/>
                <w:sz w:val="24"/>
                <w:szCs w:val="24"/>
              </w:rPr>
            </w:pPr>
            <w:r w:rsidRPr="007F4712">
              <w:rPr>
                <w:b/>
                <w:sz w:val="24"/>
                <w:szCs w:val="24"/>
              </w:rPr>
              <w:t>Внеклассная деятельность</w:t>
            </w:r>
          </w:p>
          <w:p w:rsidR="002246DB" w:rsidRPr="007F4712" w:rsidRDefault="002246DB" w:rsidP="00237D14">
            <w:pPr>
              <w:pStyle w:val="a5"/>
              <w:tabs>
                <w:tab w:val="left" w:pos="1084"/>
              </w:tabs>
              <w:spacing w:after="0"/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 xml:space="preserve">- анкетирование учащихся 5-8 классов для выявления уровня знаний ППД и правил безопасного поведения на </w:t>
            </w:r>
            <w:proofErr w:type="gramStart"/>
            <w:r w:rsidRPr="007F4712">
              <w:rPr>
                <w:sz w:val="24"/>
                <w:szCs w:val="24"/>
              </w:rPr>
              <w:t>дороге  (</w:t>
            </w:r>
            <w:proofErr w:type="gramEnd"/>
            <w:r w:rsidRPr="007F4712">
              <w:rPr>
                <w:sz w:val="24"/>
                <w:szCs w:val="24"/>
              </w:rPr>
              <w:t>внесение соответствующих изменений в план работы по профилактике ДДП).</w:t>
            </w:r>
          </w:p>
          <w:p w:rsidR="002246DB" w:rsidRPr="007F4712" w:rsidRDefault="002246DB" w:rsidP="00237D14">
            <w:pPr>
              <w:pStyle w:val="a5"/>
              <w:tabs>
                <w:tab w:val="left" w:pos="1084"/>
              </w:tabs>
              <w:spacing w:after="0"/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 xml:space="preserve">- оформление в рекреации 1 этажа наглядной агитации по БДД. </w:t>
            </w:r>
          </w:p>
          <w:p w:rsidR="002246DB" w:rsidRPr="007F4712" w:rsidRDefault="002246DB" w:rsidP="00237D14">
            <w:pPr>
              <w:pStyle w:val="a5"/>
              <w:tabs>
                <w:tab w:val="left" w:pos="1084"/>
              </w:tabs>
              <w:spacing w:after="0"/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lastRenderedPageBreak/>
              <w:t xml:space="preserve"> - постоянно обновляющаяся выставка «Помни: правила ГАИ – это правила твои»</w:t>
            </w:r>
          </w:p>
          <w:p w:rsidR="002246DB" w:rsidRPr="007F4712" w:rsidRDefault="002246DB" w:rsidP="00237D14">
            <w:pPr>
              <w:pStyle w:val="a5"/>
              <w:tabs>
                <w:tab w:val="left" w:pos="1084"/>
              </w:tabs>
              <w:spacing w:after="0"/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>- конкурс детского творчества «Дорога и мы» (5-7 классы)</w:t>
            </w:r>
          </w:p>
          <w:p w:rsidR="002246DB" w:rsidRPr="007F4712" w:rsidRDefault="002246DB" w:rsidP="00237D14">
            <w:pPr>
              <w:pStyle w:val="a5"/>
              <w:tabs>
                <w:tab w:val="left" w:pos="1084"/>
              </w:tabs>
              <w:spacing w:after="0"/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>- конкурс рисунков «Улица и мы» (5-6 классы)</w:t>
            </w:r>
          </w:p>
          <w:p w:rsidR="002246DB" w:rsidRPr="007F4712" w:rsidRDefault="002246DB" w:rsidP="00237D14">
            <w:pPr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 xml:space="preserve">- изучение ПДД в рамках классных часов (5-11 классы) </w:t>
            </w:r>
          </w:p>
          <w:p w:rsidR="002246DB" w:rsidRPr="007F4712" w:rsidRDefault="002246DB" w:rsidP="00237D14">
            <w:pPr>
              <w:pStyle w:val="a5"/>
              <w:tabs>
                <w:tab w:val="left" w:pos="1084"/>
              </w:tabs>
              <w:spacing w:after="0"/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 xml:space="preserve">- организация работы отрядов ЮИД по предупреждению нарушений Правил дорожного движения </w:t>
            </w:r>
          </w:p>
          <w:p w:rsidR="002246DB" w:rsidRPr="007F4712" w:rsidRDefault="002246DB" w:rsidP="00237D14">
            <w:pPr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 xml:space="preserve">- проведение </w:t>
            </w:r>
            <w:proofErr w:type="gramStart"/>
            <w:r w:rsidRPr="007F4712">
              <w:rPr>
                <w:sz w:val="24"/>
                <w:szCs w:val="24"/>
              </w:rPr>
              <w:t>декад  и</w:t>
            </w:r>
            <w:proofErr w:type="gramEnd"/>
            <w:r w:rsidRPr="007F4712">
              <w:rPr>
                <w:sz w:val="24"/>
                <w:szCs w:val="24"/>
              </w:rPr>
              <w:t xml:space="preserve"> месячников безопасности дорожного движения </w:t>
            </w:r>
          </w:p>
          <w:p w:rsidR="002246DB" w:rsidRPr="007F4712" w:rsidRDefault="002246DB" w:rsidP="00237D14">
            <w:pPr>
              <w:pStyle w:val="a5"/>
              <w:tabs>
                <w:tab w:val="left" w:pos="1084"/>
              </w:tabs>
              <w:spacing w:after="0"/>
              <w:jc w:val="both"/>
              <w:rPr>
                <w:sz w:val="24"/>
                <w:szCs w:val="24"/>
              </w:rPr>
            </w:pPr>
            <w:r w:rsidRPr="007F4712">
              <w:rPr>
                <w:i/>
                <w:sz w:val="24"/>
                <w:szCs w:val="24"/>
              </w:rPr>
              <w:t xml:space="preserve">Месячник </w:t>
            </w:r>
            <w:r w:rsidRPr="007F4712">
              <w:rPr>
                <w:sz w:val="24"/>
                <w:szCs w:val="24"/>
              </w:rPr>
              <w:t>безопасности дорожного движения (сентябрь</w:t>
            </w:r>
            <w:proofErr w:type="gramStart"/>
            <w:r w:rsidRPr="007F4712">
              <w:rPr>
                <w:sz w:val="24"/>
                <w:szCs w:val="24"/>
              </w:rPr>
              <w:t>)(</w:t>
            </w:r>
            <w:proofErr w:type="gramEnd"/>
            <w:r w:rsidRPr="007F4712">
              <w:rPr>
                <w:sz w:val="24"/>
                <w:szCs w:val="24"/>
              </w:rPr>
              <w:t xml:space="preserve">примерный план): </w:t>
            </w:r>
          </w:p>
          <w:p w:rsidR="002246DB" w:rsidRPr="007F4712" w:rsidRDefault="002246DB" w:rsidP="00237D14">
            <w:pPr>
              <w:pStyle w:val="a5"/>
              <w:tabs>
                <w:tab w:val="left" w:pos="1084"/>
              </w:tabs>
              <w:spacing w:after="0"/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 xml:space="preserve">-выступление агитбригады «Светофор»; </w:t>
            </w:r>
          </w:p>
          <w:p w:rsidR="002246DB" w:rsidRPr="007F4712" w:rsidRDefault="002246DB" w:rsidP="00237D14">
            <w:pPr>
              <w:pStyle w:val="a5"/>
              <w:tabs>
                <w:tab w:val="left" w:pos="1084"/>
              </w:tabs>
              <w:spacing w:after="0"/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 xml:space="preserve">-встречи с инспектором ГИБДД; </w:t>
            </w:r>
          </w:p>
          <w:p w:rsidR="002246DB" w:rsidRPr="007F4712" w:rsidRDefault="002246DB" w:rsidP="00237D14">
            <w:pPr>
              <w:pStyle w:val="a5"/>
              <w:tabs>
                <w:tab w:val="left" w:pos="1084"/>
              </w:tabs>
              <w:spacing w:after="0"/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 xml:space="preserve">-конкурс рисунков на асфальте «Я и дорога» (5 класс) </w:t>
            </w:r>
          </w:p>
          <w:p w:rsidR="002246DB" w:rsidRPr="007F4712" w:rsidRDefault="002246DB" w:rsidP="00237D14">
            <w:pPr>
              <w:pStyle w:val="a5"/>
              <w:tabs>
                <w:tab w:val="left" w:pos="1084"/>
              </w:tabs>
              <w:spacing w:after="0"/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 xml:space="preserve">- интеллектуально-познавательная игра «Жезл» (9 – 11 классы) </w:t>
            </w:r>
          </w:p>
          <w:p w:rsidR="002246DB" w:rsidRPr="007F4712" w:rsidRDefault="002246DB" w:rsidP="00237D14">
            <w:pPr>
              <w:jc w:val="both"/>
              <w:rPr>
                <w:sz w:val="24"/>
                <w:szCs w:val="24"/>
              </w:rPr>
            </w:pPr>
            <w:proofErr w:type="gramStart"/>
            <w:r w:rsidRPr="007F4712">
              <w:rPr>
                <w:i/>
                <w:sz w:val="24"/>
                <w:szCs w:val="24"/>
              </w:rPr>
              <w:t>Декада</w:t>
            </w:r>
            <w:r w:rsidRPr="007F4712">
              <w:rPr>
                <w:sz w:val="24"/>
                <w:szCs w:val="24"/>
              </w:rPr>
              <w:t xml:space="preserve">  безопасности</w:t>
            </w:r>
            <w:proofErr w:type="gramEnd"/>
            <w:r w:rsidRPr="007F4712">
              <w:rPr>
                <w:sz w:val="24"/>
                <w:szCs w:val="24"/>
              </w:rPr>
              <w:t xml:space="preserve"> дорожного движения (весна) (примерный план):</w:t>
            </w:r>
          </w:p>
          <w:p w:rsidR="002246DB" w:rsidRPr="007F4712" w:rsidRDefault="002246DB" w:rsidP="00237D14">
            <w:pPr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>- конкурс на лучшую сказку о трехглазом светофоре (5 класс),</w:t>
            </w:r>
          </w:p>
          <w:p w:rsidR="002246DB" w:rsidRPr="007F4712" w:rsidRDefault="002246DB" w:rsidP="00237D14">
            <w:pPr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>- конкурс на лучший эскиз вымпела «Пешеход-отличник»,</w:t>
            </w:r>
          </w:p>
          <w:p w:rsidR="002246DB" w:rsidRPr="007F4712" w:rsidRDefault="002246DB" w:rsidP="00237D14">
            <w:pPr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>- конкурс на лучший плакат по безопасности дорожного движения,</w:t>
            </w:r>
          </w:p>
          <w:p w:rsidR="002246DB" w:rsidRPr="007F4712" w:rsidRDefault="002246DB" w:rsidP="00237D14">
            <w:pPr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>- конкурс рисунков на асфальте «Красный, желтый, зеленый»,</w:t>
            </w:r>
          </w:p>
          <w:p w:rsidR="002246DB" w:rsidRPr="007F4712" w:rsidRDefault="002246DB" w:rsidP="00237D14">
            <w:pPr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>- викторина «Веселый автомобиль»,</w:t>
            </w:r>
          </w:p>
          <w:p w:rsidR="002246DB" w:rsidRPr="007F4712" w:rsidRDefault="002246DB" w:rsidP="00237D14">
            <w:pPr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 xml:space="preserve">- практические занятия по безопасному поведению на улицах на базе </w:t>
            </w:r>
            <w:proofErr w:type="spellStart"/>
            <w:r w:rsidRPr="007F4712">
              <w:rPr>
                <w:sz w:val="24"/>
                <w:szCs w:val="24"/>
              </w:rPr>
              <w:t>автогородка</w:t>
            </w:r>
            <w:proofErr w:type="spellEnd"/>
            <w:r w:rsidRPr="007F4712">
              <w:rPr>
                <w:sz w:val="24"/>
                <w:szCs w:val="24"/>
              </w:rPr>
              <w:t>,</w:t>
            </w:r>
          </w:p>
          <w:p w:rsidR="002246DB" w:rsidRPr="007F4712" w:rsidRDefault="002246DB" w:rsidP="00237D14">
            <w:pPr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>- «Круглый стол» с участием выпускников школы и родителей – работников ГИБДД,</w:t>
            </w:r>
          </w:p>
          <w:p w:rsidR="002246DB" w:rsidRPr="007F4712" w:rsidRDefault="002246DB" w:rsidP="00237D14">
            <w:pPr>
              <w:pStyle w:val="a5"/>
              <w:tabs>
                <w:tab w:val="left" w:pos="1084"/>
              </w:tabs>
              <w:spacing w:after="0"/>
              <w:jc w:val="both"/>
              <w:rPr>
                <w:b/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>- подведение итогов декады безопасности дорожного движения</w:t>
            </w:r>
            <w:r w:rsidRPr="007F4712">
              <w:rPr>
                <w:b/>
                <w:sz w:val="24"/>
                <w:szCs w:val="24"/>
              </w:rPr>
              <w:t xml:space="preserve"> </w:t>
            </w:r>
          </w:p>
          <w:p w:rsidR="002246DB" w:rsidRPr="007F4712" w:rsidRDefault="002246DB" w:rsidP="00237D14">
            <w:pPr>
              <w:jc w:val="both"/>
              <w:rPr>
                <w:b/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>-подготовка команд для участия в соревнованиях «Безопасное колесо».</w:t>
            </w:r>
          </w:p>
          <w:p w:rsidR="002246DB" w:rsidRPr="007F4712" w:rsidRDefault="002246DB" w:rsidP="00237D14">
            <w:pPr>
              <w:pStyle w:val="a5"/>
              <w:tabs>
                <w:tab w:val="left" w:pos="1084"/>
              </w:tabs>
              <w:spacing w:after="0"/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 xml:space="preserve">- соревнование юных велосипедистов «Безопасное колесо» </w:t>
            </w:r>
          </w:p>
          <w:p w:rsidR="002246DB" w:rsidRPr="007F4712" w:rsidRDefault="002246DB" w:rsidP="00237D14">
            <w:pPr>
              <w:pStyle w:val="a5"/>
              <w:tabs>
                <w:tab w:val="left" w:pos="1084"/>
              </w:tabs>
              <w:spacing w:after="0"/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 xml:space="preserve"> - защита безопасных маршрутов </w:t>
            </w:r>
            <w:proofErr w:type="gramStart"/>
            <w:r w:rsidRPr="007F4712">
              <w:rPr>
                <w:sz w:val="24"/>
                <w:szCs w:val="24"/>
              </w:rPr>
              <w:t>обучающихся  в</w:t>
            </w:r>
            <w:proofErr w:type="gramEnd"/>
            <w:r w:rsidRPr="007F4712">
              <w:rPr>
                <w:sz w:val="24"/>
                <w:szCs w:val="24"/>
              </w:rPr>
              <w:t xml:space="preserve"> лицей и домой (5-6 классы)</w:t>
            </w:r>
          </w:p>
          <w:p w:rsidR="002246DB" w:rsidRPr="007F4712" w:rsidRDefault="002246DB" w:rsidP="00237D14">
            <w:pPr>
              <w:pStyle w:val="a5"/>
              <w:tabs>
                <w:tab w:val="left" w:pos="1084"/>
              </w:tabs>
              <w:spacing w:after="0"/>
              <w:jc w:val="both"/>
              <w:rPr>
                <w:b/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 xml:space="preserve"> - КВН «</w:t>
            </w:r>
            <w:proofErr w:type="spellStart"/>
            <w:r w:rsidRPr="007F4712">
              <w:rPr>
                <w:sz w:val="24"/>
                <w:szCs w:val="24"/>
              </w:rPr>
              <w:t>Светофорик</w:t>
            </w:r>
            <w:proofErr w:type="spellEnd"/>
            <w:r w:rsidRPr="007F4712">
              <w:rPr>
                <w:sz w:val="24"/>
                <w:szCs w:val="24"/>
              </w:rPr>
              <w:t>» (5-6 классы)</w:t>
            </w:r>
          </w:p>
          <w:p w:rsidR="002246DB" w:rsidRPr="007F4712" w:rsidRDefault="002246DB" w:rsidP="00237D14">
            <w:pPr>
              <w:pStyle w:val="a5"/>
              <w:tabs>
                <w:tab w:val="left" w:pos="1084"/>
              </w:tabs>
              <w:spacing w:after="0"/>
              <w:jc w:val="both"/>
              <w:rPr>
                <w:b/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>- конкурс «Знай и соблюдай правила дорожного движения»</w:t>
            </w:r>
            <w:r w:rsidRPr="007F4712">
              <w:rPr>
                <w:b/>
                <w:sz w:val="24"/>
                <w:szCs w:val="24"/>
              </w:rPr>
              <w:t xml:space="preserve"> </w:t>
            </w:r>
          </w:p>
          <w:p w:rsidR="002246DB" w:rsidRPr="007F4712" w:rsidRDefault="002246DB" w:rsidP="00237D14">
            <w:pPr>
              <w:pStyle w:val="a5"/>
              <w:tabs>
                <w:tab w:val="left" w:pos="1084"/>
              </w:tabs>
              <w:spacing w:after="0"/>
              <w:jc w:val="both"/>
              <w:rPr>
                <w:i/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>- выпуск тематических газет</w:t>
            </w:r>
            <w:r w:rsidRPr="007F4712">
              <w:rPr>
                <w:i/>
                <w:sz w:val="24"/>
                <w:szCs w:val="24"/>
              </w:rPr>
              <w:t xml:space="preserve"> </w:t>
            </w:r>
            <w:r w:rsidRPr="007F4712">
              <w:rPr>
                <w:sz w:val="24"/>
                <w:szCs w:val="24"/>
              </w:rPr>
              <w:t>«На школьных перекрестках» («Для вас, юные велосипедисты», «Про того, кто головой рисковал на мостовой», «Опасности на зимней дороге», «Азбука юного пешехода», «Законы улиц и дорог», «Уходя на каникулы, помни…» и др.)</w:t>
            </w:r>
            <w:r w:rsidRPr="007F4712">
              <w:rPr>
                <w:b/>
                <w:sz w:val="24"/>
                <w:szCs w:val="24"/>
              </w:rPr>
              <w:t xml:space="preserve"> </w:t>
            </w:r>
          </w:p>
          <w:p w:rsidR="002246DB" w:rsidRPr="007F4712" w:rsidRDefault="002246DB" w:rsidP="00237D14">
            <w:pPr>
              <w:pStyle w:val="a5"/>
              <w:tabs>
                <w:tab w:val="left" w:pos="1084"/>
              </w:tabs>
              <w:spacing w:after="0"/>
              <w:jc w:val="both"/>
              <w:rPr>
                <w:sz w:val="24"/>
                <w:szCs w:val="24"/>
              </w:rPr>
            </w:pPr>
            <w:r w:rsidRPr="007F4712">
              <w:rPr>
                <w:i/>
                <w:sz w:val="24"/>
                <w:szCs w:val="24"/>
              </w:rPr>
              <w:lastRenderedPageBreak/>
              <w:t xml:space="preserve">- </w:t>
            </w:r>
            <w:r w:rsidRPr="007F4712">
              <w:rPr>
                <w:sz w:val="24"/>
                <w:szCs w:val="24"/>
              </w:rPr>
              <w:t xml:space="preserve">работа </w:t>
            </w:r>
            <w:proofErr w:type="spellStart"/>
            <w:r w:rsidRPr="007F4712">
              <w:rPr>
                <w:sz w:val="24"/>
                <w:szCs w:val="24"/>
              </w:rPr>
              <w:t>видеолектория</w:t>
            </w:r>
            <w:proofErr w:type="spellEnd"/>
            <w:r w:rsidRPr="007F4712">
              <w:rPr>
                <w:b/>
                <w:sz w:val="24"/>
                <w:szCs w:val="24"/>
              </w:rPr>
              <w:t xml:space="preserve"> </w:t>
            </w:r>
            <w:r w:rsidRPr="007F4712">
              <w:rPr>
                <w:sz w:val="24"/>
                <w:szCs w:val="24"/>
              </w:rPr>
              <w:t>«Крутые повороты»</w:t>
            </w:r>
          </w:p>
          <w:p w:rsidR="002246DB" w:rsidRPr="007F4712" w:rsidRDefault="002246DB" w:rsidP="00237D14">
            <w:pPr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 xml:space="preserve">- организация и проведение </w:t>
            </w:r>
            <w:proofErr w:type="gramStart"/>
            <w:r w:rsidRPr="007F4712">
              <w:rPr>
                <w:sz w:val="24"/>
                <w:szCs w:val="24"/>
              </w:rPr>
              <w:t>радиолинеек  и</w:t>
            </w:r>
            <w:proofErr w:type="gramEnd"/>
            <w:r w:rsidRPr="007F4712">
              <w:rPr>
                <w:sz w:val="24"/>
                <w:szCs w:val="24"/>
              </w:rPr>
              <w:t xml:space="preserve"> бесед совместно с сотрудниками ГИБДД:</w:t>
            </w:r>
          </w:p>
          <w:p w:rsidR="002246DB" w:rsidRPr="007F4712" w:rsidRDefault="002246DB" w:rsidP="00237D14">
            <w:pPr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> - «Твой безопасный путь домой»;</w:t>
            </w:r>
          </w:p>
          <w:p w:rsidR="002246DB" w:rsidRPr="007F4712" w:rsidRDefault="002246DB" w:rsidP="00237D14">
            <w:pPr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>- «О поведении в общественном транспорте»;</w:t>
            </w:r>
          </w:p>
          <w:p w:rsidR="002246DB" w:rsidRPr="007F4712" w:rsidRDefault="002246DB" w:rsidP="00237D14">
            <w:pPr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>- «Этого могло бы не случиться» Состояние ДДТТ в районе;</w:t>
            </w:r>
          </w:p>
          <w:p w:rsidR="002246DB" w:rsidRPr="007F4712" w:rsidRDefault="002246DB" w:rsidP="00237D14">
            <w:pPr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>- «Скоро лето!» Инструктаж перед летними каникулами.</w:t>
            </w:r>
          </w:p>
          <w:p w:rsidR="002246DB" w:rsidRPr="007F4712" w:rsidRDefault="002246DB" w:rsidP="00237D14">
            <w:pPr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 xml:space="preserve">- деловые игры </w:t>
            </w:r>
            <w:proofErr w:type="gramStart"/>
            <w:r w:rsidRPr="007F4712">
              <w:rPr>
                <w:sz w:val="24"/>
                <w:szCs w:val="24"/>
              </w:rPr>
              <w:t>с  использованием</w:t>
            </w:r>
            <w:proofErr w:type="gramEnd"/>
            <w:r w:rsidRPr="007F4712">
              <w:rPr>
                <w:sz w:val="24"/>
                <w:szCs w:val="24"/>
              </w:rPr>
              <w:t xml:space="preserve"> знаний по  биологии, ОБЖ и химии, посвященных актуальным для молодежи проблемам: «Куда пойти пообедать», «Как безопасно вернуться поздно домой», «Как вести себя в случае чрезвычайной ситуации (теракт, пожар, наводнение и т.п.)» и т.п. (Разбор поведения людей в конкретных ситуациях с точки зрения правил безопасного образа жизни и сохранения здоровья).</w:t>
            </w:r>
          </w:p>
          <w:p w:rsidR="002246DB" w:rsidRPr="007F4712" w:rsidRDefault="002246DB" w:rsidP="00237D14">
            <w:pPr>
              <w:jc w:val="both"/>
              <w:rPr>
                <w:b/>
                <w:sz w:val="24"/>
                <w:szCs w:val="24"/>
              </w:rPr>
            </w:pPr>
            <w:r w:rsidRPr="007F4712">
              <w:rPr>
                <w:b/>
                <w:sz w:val="24"/>
                <w:szCs w:val="24"/>
              </w:rPr>
              <w:t>Внешкольная деятельность</w:t>
            </w:r>
          </w:p>
          <w:p w:rsidR="002246DB" w:rsidRPr="007F4712" w:rsidRDefault="002246DB" w:rsidP="00237D14">
            <w:pPr>
              <w:pStyle w:val="Default"/>
              <w:jc w:val="both"/>
            </w:pPr>
            <w:r w:rsidRPr="007F4712">
              <w:t>- профилактическая акция «Внимание, дети!»</w:t>
            </w:r>
          </w:p>
          <w:p w:rsidR="002246DB" w:rsidRPr="007F4712" w:rsidRDefault="002246DB" w:rsidP="00237D14">
            <w:pPr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 xml:space="preserve">- </w:t>
            </w:r>
            <w:proofErr w:type="gramStart"/>
            <w:r w:rsidRPr="007F4712">
              <w:rPr>
                <w:sz w:val="24"/>
                <w:szCs w:val="24"/>
              </w:rPr>
              <w:t>вовлечение  во</w:t>
            </w:r>
            <w:proofErr w:type="gramEnd"/>
            <w:r w:rsidRPr="007F4712">
              <w:rPr>
                <w:sz w:val="24"/>
                <w:szCs w:val="24"/>
              </w:rPr>
              <w:t xml:space="preserve"> все мероприятия сотрудников ГИБДД.</w:t>
            </w:r>
          </w:p>
          <w:p w:rsidR="002246DB" w:rsidRPr="007F4712" w:rsidRDefault="002246DB" w:rsidP="00237D14">
            <w:pPr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>- анализ аварийности, выявление наиболее аварийных участков в микрорайоне образовательной организации;</w:t>
            </w:r>
          </w:p>
          <w:p w:rsidR="002246DB" w:rsidRPr="007F4712" w:rsidRDefault="002246DB" w:rsidP="00237D14">
            <w:pPr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 xml:space="preserve">- разработка отдельных целевых межведомственных мероприятий с </w:t>
            </w:r>
            <w:proofErr w:type="gramStart"/>
            <w:r w:rsidRPr="007F4712">
              <w:rPr>
                <w:sz w:val="24"/>
                <w:szCs w:val="24"/>
              </w:rPr>
              <w:t>руководителем  ГИБДД</w:t>
            </w:r>
            <w:proofErr w:type="gramEnd"/>
            <w:r w:rsidRPr="007F4712">
              <w:rPr>
                <w:sz w:val="24"/>
                <w:szCs w:val="24"/>
              </w:rPr>
              <w:t xml:space="preserve"> района.</w:t>
            </w:r>
          </w:p>
          <w:p w:rsidR="002246DB" w:rsidRPr="007F4712" w:rsidRDefault="002246DB" w:rsidP="00237D14">
            <w:pPr>
              <w:jc w:val="both"/>
              <w:rPr>
                <w:sz w:val="24"/>
                <w:szCs w:val="24"/>
              </w:rPr>
            </w:pPr>
            <w:r w:rsidRPr="007F4712">
              <w:rPr>
                <w:sz w:val="24"/>
                <w:szCs w:val="24"/>
              </w:rPr>
              <w:t>- проведение сверок с ГИБДД по состоянию ДДТТ.</w:t>
            </w:r>
          </w:p>
          <w:p w:rsidR="002246DB" w:rsidRPr="007F4712" w:rsidRDefault="002246DB" w:rsidP="00237D14">
            <w:pPr>
              <w:pStyle w:val="Default"/>
              <w:jc w:val="both"/>
            </w:pPr>
            <w:r w:rsidRPr="007F4712">
              <w:t>- участие в проведении служебных расследований по фактам ДТП с участием обучающихся.</w:t>
            </w:r>
            <w:r w:rsidRPr="007F4712">
              <w:rPr>
                <w:b/>
              </w:rPr>
              <w:t xml:space="preserve"> </w:t>
            </w:r>
          </w:p>
          <w:p w:rsidR="002246DB" w:rsidRPr="007F4712" w:rsidRDefault="002246DB" w:rsidP="00237D14">
            <w:pPr>
              <w:pStyle w:val="Default"/>
              <w:jc w:val="both"/>
              <w:rPr>
                <w:b/>
              </w:rPr>
            </w:pPr>
            <w:r w:rsidRPr="007F4712">
              <w:t>- муниципальная ролевая игра «Пешеходы – водители».</w:t>
            </w:r>
          </w:p>
        </w:tc>
      </w:tr>
      <w:tr w:rsidR="002246DB" w:rsidRPr="007F4712" w:rsidTr="00237D14">
        <w:trPr>
          <w:trHeight w:val="1013"/>
        </w:trPr>
        <w:tc>
          <w:tcPr>
            <w:tcW w:w="14879" w:type="dxa"/>
            <w:gridSpan w:val="2"/>
          </w:tcPr>
          <w:p w:rsidR="002246DB" w:rsidRPr="007F4712" w:rsidRDefault="002246DB" w:rsidP="00237D14">
            <w:pPr>
              <w:pStyle w:val="a5"/>
              <w:tabs>
                <w:tab w:val="left" w:pos="1084"/>
              </w:tabs>
              <w:spacing w:after="0"/>
              <w:jc w:val="both"/>
              <w:rPr>
                <w:sz w:val="24"/>
                <w:szCs w:val="24"/>
              </w:rPr>
            </w:pPr>
            <w:r w:rsidRPr="007F4712">
              <w:rPr>
                <w:b/>
                <w:sz w:val="24"/>
                <w:szCs w:val="24"/>
              </w:rPr>
              <w:lastRenderedPageBreak/>
              <w:t xml:space="preserve">Экологическое воспитание обучающихся осуществляется через реализацию мероприятий  </w:t>
            </w:r>
            <w:r w:rsidRPr="007F4712">
              <w:rPr>
                <w:sz w:val="24"/>
                <w:szCs w:val="24"/>
              </w:rPr>
              <w:t>инновационного проекта Программы развития «Естественнонаучное образование в условиях интеграции общего и дополнительного образования и введения ФГОС общего образования»</w:t>
            </w:r>
          </w:p>
        </w:tc>
      </w:tr>
    </w:tbl>
    <w:p w:rsidR="002246DB" w:rsidRPr="00BB6BCB" w:rsidRDefault="002246DB" w:rsidP="002246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Просветительская работа с родителями (законными представителями).</w:t>
      </w:r>
    </w:p>
    <w:p w:rsidR="002246DB" w:rsidRPr="00BB6BCB" w:rsidRDefault="002246DB" w:rsidP="002246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B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 с родителями строится в следующих направлениях: психологическое просвещение и социально-психологическое консультирование по проблемам обучения и личностного развития детей.</w:t>
      </w:r>
    </w:p>
    <w:p w:rsidR="002246DB" w:rsidRPr="00BB6BCB" w:rsidRDefault="002246DB" w:rsidP="00224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Формы психолого-педагогического просвещения родителей: </w:t>
      </w:r>
      <w:r w:rsidRPr="00BB6B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университет педагогических знаний, лекция, родительская </w:t>
      </w:r>
      <w:proofErr w:type="gramStart"/>
      <w:r w:rsidRPr="00BB6B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конференция,  практику</w:t>
      </w:r>
      <w:proofErr w:type="gramEnd"/>
      <w:r w:rsidRPr="00BB6B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открытые уроки, индивидуальные консультации, посещение семьи, родительское собрание,  родительские чтения, родительские вечера, родительский тренинг, родительские ринги.</w:t>
      </w:r>
    </w:p>
    <w:p w:rsidR="002246DB" w:rsidRPr="00BB6BCB" w:rsidRDefault="002246DB" w:rsidP="002246DB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46DB" w:rsidRDefault="002246DB" w:rsidP="002246DB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2246DB" w:rsidRDefault="002246DB" w:rsidP="002246DB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2246DB" w:rsidRDefault="002246DB" w:rsidP="002246DB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2246DB" w:rsidRPr="00BB6BCB" w:rsidRDefault="002246DB" w:rsidP="002246DB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B6BC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Повышение педагогической компетентности родителей. </w:t>
      </w:r>
    </w:p>
    <w:p w:rsidR="002246DB" w:rsidRPr="00BB6BCB" w:rsidRDefault="002246DB" w:rsidP="002246DB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B6B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Содержание и формы работы</w:t>
      </w:r>
    </w:p>
    <w:p w:rsidR="002246DB" w:rsidRPr="00BB6BCB" w:rsidRDefault="002246DB" w:rsidP="002246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4849" w:type="dxa"/>
        <w:tblLook w:val="01E0" w:firstRow="1" w:lastRow="1" w:firstColumn="1" w:lastColumn="1" w:noHBand="0" w:noVBand="0"/>
      </w:tblPr>
      <w:tblGrid>
        <w:gridCol w:w="6312"/>
        <w:gridCol w:w="8537"/>
      </w:tblGrid>
      <w:tr w:rsidR="002246DB" w:rsidRPr="00BB6BCB" w:rsidTr="00237D14">
        <w:trPr>
          <w:trHeight w:val="256"/>
        </w:trPr>
        <w:tc>
          <w:tcPr>
            <w:tcW w:w="6312" w:type="dxa"/>
          </w:tcPr>
          <w:p w:rsidR="002246DB" w:rsidRPr="007F4712" w:rsidRDefault="002246DB" w:rsidP="00237D14">
            <w:pPr>
              <w:keepNext/>
              <w:keepLines/>
              <w:jc w:val="both"/>
              <w:outlineLvl w:val="2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7F4712">
              <w:rPr>
                <w:rFonts w:eastAsia="Calibri"/>
                <w:sz w:val="24"/>
                <w:szCs w:val="24"/>
                <w:shd w:val="clear" w:color="auto" w:fill="FFFFFF"/>
              </w:rPr>
              <w:t xml:space="preserve">Содержание работы </w:t>
            </w:r>
          </w:p>
        </w:tc>
        <w:tc>
          <w:tcPr>
            <w:tcW w:w="8537" w:type="dxa"/>
          </w:tcPr>
          <w:p w:rsidR="002246DB" w:rsidRPr="007F4712" w:rsidRDefault="002246DB" w:rsidP="00237D14">
            <w:pPr>
              <w:keepNext/>
              <w:keepLines/>
              <w:jc w:val="both"/>
              <w:outlineLvl w:val="2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7F4712">
              <w:rPr>
                <w:rFonts w:eastAsia="Calibri"/>
                <w:sz w:val="24"/>
                <w:szCs w:val="24"/>
                <w:shd w:val="clear" w:color="auto" w:fill="FFFFFF"/>
              </w:rPr>
              <w:t>Формы и виды повышения культуры</w:t>
            </w:r>
          </w:p>
        </w:tc>
      </w:tr>
      <w:tr w:rsidR="002246DB" w:rsidRPr="00BB6BCB" w:rsidTr="00237D14">
        <w:trPr>
          <w:trHeight w:val="4105"/>
        </w:trPr>
        <w:tc>
          <w:tcPr>
            <w:tcW w:w="6312" w:type="dxa"/>
          </w:tcPr>
          <w:p w:rsidR="002246DB" w:rsidRPr="007F4712" w:rsidRDefault="002246DB" w:rsidP="00237D14">
            <w:pPr>
              <w:keepNext/>
              <w:keepLines/>
              <w:jc w:val="both"/>
              <w:outlineLvl w:val="2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- п</w:t>
            </w:r>
            <w:r w:rsidRPr="007F4712">
              <w:rPr>
                <w:rFonts w:eastAsia="Calibri"/>
                <w:sz w:val="24"/>
                <w:szCs w:val="24"/>
                <w:shd w:val="clear" w:color="auto" w:fill="FFFFFF"/>
              </w:rPr>
              <w:t>росвещение в области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 формирования ценности</w:t>
            </w:r>
            <w:r w:rsidRPr="007F4712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здорового образа жизни.</w:t>
            </w:r>
          </w:p>
          <w:p w:rsidR="002246DB" w:rsidRPr="00BB6BCB" w:rsidRDefault="002246DB" w:rsidP="00237D14">
            <w:pPr>
              <w:keepNext/>
              <w:keepLines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- р</w:t>
            </w:r>
            <w:r w:rsidRPr="00BB6BCB">
              <w:rPr>
                <w:rFonts w:eastAsia="Calibri"/>
                <w:bCs/>
                <w:sz w:val="24"/>
                <w:szCs w:val="24"/>
              </w:rPr>
              <w:t xml:space="preserve">ост и развитие ребёнка, его здоровье, факторы, положительно и отрицательно влияющие на здоровье детей, и т. п., </w:t>
            </w:r>
          </w:p>
          <w:p w:rsidR="002246DB" w:rsidRPr="00BB6BCB" w:rsidRDefault="002246DB" w:rsidP="00237D14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э</w:t>
            </w:r>
            <w:r w:rsidRPr="00BB6BCB">
              <w:rPr>
                <w:sz w:val="24"/>
                <w:szCs w:val="24"/>
              </w:rPr>
              <w:t>кологическое просвещение родителей.</w:t>
            </w:r>
            <w:r w:rsidRPr="00BB6BCB">
              <w:rPr>
                <w:color w:val="000000"/>
                <w:sz w:val="24"/>
                <w:szCs w:val="24"/>
              </w:rPr>
              <w:t xml:space="preserve"> </w:t>
            </w:r>
          </w:p>
          <w:p w:rsidR="002246DB" w:rsidRPr="007F4712" w:rsidRDefault="002246DB" w:rsidP="00237D14">
            <w:pPr>
              <w:adjustRightInd w:val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37" w:type="dxa"/>
          </w:tcPr>
          <w:p w:rsidR="002246DB" w:rsidRPr="00BB6BCB" w:rsidRDefault="002246DB" w:rsidP="00237D14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</w:t>
            </w:r>
            <w:r w:rsidRPr="00BB6BCB">
              <w:rPr>
                <w:sz w:val="24"/>
                <w:szCs w:val="24"/>
              </w:rPr>
              <w:t xml:space="preserve">екторий для </w:t>
            </w:r>
            <w:proofErr w:type="gramStart"/>
            <w:r w:rsidRPr="00BB6BCB">
              <w:rPr>
                <w:sz w:val="24"/>
                <w:szCs w:val="24"/>
              </w:rPr>
              <w:t>родителей  «</w:t>
            </w:r>
            <w:proofErr w:type="gramEnd"/>
            <w:r w:rsidRPr="00BB6BCB">
              <w:rPr>
                <w:color w:val="000000"/>
                <w:sz w:val="24"/>
                <w:szCs w:val="24"/>
              </w:rPr>
              <w:t>Повышение педагогической компетентности родителей»</w:t>
            </w:r>
            <w:r w:rsidRPr="00BB6BCB">
              <w:rPr>
                <w:sz w:val="24"/>
                <w:szCs w:val="24"/>
              </w:rPr>
              <w:t>            </w:t>
            </w:r>
          </w:p>
          <w:p w:rsidR="002246DB" w:rsidRPr="00BB6BCB" w:rsidRDefault="002246DB" w:rsidP="00237D14">
            <w:pPr>
              <w:keepNext/>
              <w:keepLines/>
              <w:jc w:val="both"/>
              <w:outlineLvl w:val="2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- о</w:t>
            </w:r>
            <w:r w:rsidRPr="00BB6BCB">
              <w:rPr>
                <w:rFonts w:eastAsia="Calibri"/>
                <w:bCs/>
                <w:color w:val="000000"/>
                <w:sz w:val="24"/>
                <w:szCs w:val="24"/>
              </w:rPr>
              <w:t>бщешкольное тематическое собрание «Физическая культура и здоровье»</w:t>
            </w:r>
          </w:p>
          <w:p w:rsidR="002246DB" w:rsidRPr="00BB6BCB" w:rsidRDefault="002246DB" w:rsidP="00237D14">
            <w:pPr>
              <w:keepNext/>
              <w:keepLines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- </w:t>
            </w:r>
            <w:proofErr w:type="gramStart"/>
            <w:r>
              <w:rPr>
                <w:rFonts w:eastAsia="Calibri"/>
                <w:bCs/>
                <w:sz w:val="24"/>
                <w:szCs w:val="24"/>
              </w:rPr>
              <w:t>п</w:t>
            </w:r>
            <w:r w:rsidRPr="00BB6BCB">
              <w:rPr>
                <w:rFonts w:eastAsia="Calibri"/>
                <w:bCs/>
                <w:sz w:val="24"/>
                <w:szCs w:val="24"/>
              </w:rPr>
              <w:t>роведение  научно</w:t>
            </w:r>
            <w:proofErr w:type="gramEnd"/>
            <w:r w:rsidRPr="00BB6BCB">
              <w:rPr>
                <w:rFonts w:eastAsia="Calibri"/>
                <w:bCs/>
                <w:sz w:val="24"/>
                <w:szCs w:val="24"/>
              </w:rPr>
              <w:t>-практической   конференции «Воспитание: стратегии, парадигмы, практика»</w:t>
            </w:r>
          </w:p>
          <w:p w:rsidR="002246DB" w:rsidRPr="00BB6BCB" w:rsidRDefault="002246DB" w:rsidP="00237D14">
            <w:pPr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7F4712">
              <w:rPr>
                <w:b/>
                <w:color w:val="000000"/>
                <w:sz w:val="24"/>
                <w:szCs w:val="24"/>
              </w:rPr>
              <w:t>Тематика родительских собраний</w:t>
            </w:r>
            <w:r w:rsidRPr="00BB6BCB">
              <w:rPr>
                <w:b/>
                <w:color w:val="000000"/>
                <w:sz w:val="24"/>
                <w:szCs w:val="24"/>
              </w:rPr>
              <w:t xml:space="preserve">: </w:t>
            </w:r>
          </w:p>
          <w:p w:rsidR="002246DB" w:rsidRPr="00BB6BCB" w:rsidRDefault="002246DB" w:rsidP="00237D14">
            <w:pPr>
              <w:keepNext/>
              <w:keepLines/>
              <w:jc w:val="both"/>
              <w:outlineLvl w:val="2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- </w:t>
            </w:r>
            <w:r w:rsidRPr="00BB6BCB">
              <w:rPr>
                <w:rFonts w:eastAsia="Calibri"/>
                <w:bCs/>
                <w:color w:val="000000"/>
                <w:sz w:val="24"/>
                <w:szCs w:val="24"/>
              </w:rPr>
              <w:t>«Основы правильного питания», «Гигиенические основы режима дня школьника»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,  «Здоровый образ жизни» </w:t>
            </w:r>
            <w:r w:rsidRPr="00BB6BCB">
              <w:rPr>
                <w:rFonts w:eastAsia="Calibri"/>
                <w:bCs/>
                <w:sz w:val="24"/>
                <w:szCs w:val="24"/>
              </w:rPr>
              <w:t>«Здоровый</w:t>
            </w:r>
            <w:r w:rsidRPr="00BB6BCB">
              <w:rPr>
                <w:rFonts w:eastAsia="Calibri"/>
                <w:bCs/>
                <w:sz w:val="24"/>
                <w:szCs w:val="24"/>
              </w:rPr>
              <w:br/>
              <w:t>ребенок - здоровое будущее»   </w:t>
            </w:r>
          </w:p>
          <w:p w:rsidR="002246DB" w:rsidRDefault="002246DB" w:rsidP="00237D14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B6BCB">
              <w:rPr>
                <w:b/>
                <w:sz w:val="24"/>
                <w:szCs w:val="24"/>
              </w:rPr>
              <w:t> </w:t>
            </w:r>
            <w:r w:rsidRPr="00BB6BCB">
              <w:rPr>
                <w:b/>
                <w:color w:val="000000"/>
                <w:sz w:val="24"/>
                <w:szCs w:val="24"/>
              </w:rPr>
              <w:t>Практикумы для родителей:</w:t>
            </w:r>
            <w:r w:rsidRPr="00BB6BCB">
              <w:rPr>
                <w:color w:val="000000"/>
                <w:sz w:val="24"/>
                <w:szCs w:val="24"/>
              </w:rPr>
              <w:t xml:space="preserve"> </w:t>
            </w:r>
          </w:p>
          <w:p w:rsidR="002246DB" w:rsidRPr="00BB6BCB" w:rsidRDefault="002246DB" w:rsidP="00237D14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BB6BCB">
              <w:rPr>
                <w:color w:val="000000"/>
                <w:sz w:val="24"/>
                <w:szCs w:val="24"/>
              </w:rPr>
              <w:t xml:space="preserve">«Уметь отказаться», </w:t>
            </w:r>
            <w:r w:rsidRPr="00BB6BCB">
              <w:rPr>
                <w:sz w:val="24"/>
                <w:szCs w:val="24"/>
              </w:rPr>
              <w:t>«Я и здоровье», «Что делать, если…», «Профилактика острых и кишечных заболеваний»,</w:t>
            </w:r>
          </w:p>
          <w:p w:rsidR="002246DB" w:rsidRPr="00BB6BCB" w:rsidRDefault="002246DB" w:rsidP="00237D14">
            <w:pPr>
              <w:keepNext/>
              <w:keepLines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- </w:t>
            </w:r>
            <w:r w:rsidRPr="00BB6BCB">
              <w:rPr>
                <w:rFonts w:eastAsia="Calibri"/>
                <w:bCs/>
                <w:sz w:val="24"/>
                <w:szCs w:val="24"/>
              </w:rPr>
              <w:t xml:space="preserve">в 7-х </w:t>
            </w:r>
            <w:proofErr w:type="gramStart"/>
            <w:r w:rsidRPr="00BB6BCB">
              <w:rPr>
                <w:rFonts w:eastAsia="Calibri"/>
                <w:bCs/>
                <w:sz w:val="24"/>
                <w:szCs w:val="24"/>
              </w:rPr>
              <w:t>классах  «</w:t>
            </w:r>
            <w:proofErr w:type="gramEnd"/>
            <w:r w:rsidRPr="00BB6BCB">
              <w:rPr>
                <w:rFonts w:eastAsia="Calibri"/>
                <w:bCs/>
                <w:sz w:val="24"/>
                <w:szCs w:val="24"/>
              </w:rPr>
              <w:t xml:space="preserve">Особенности подросткового возраста», </w:t>
            </w:r>
          </w:p>
          <w:p w:rsidR="002246DB" w:rsidRPr="007F4712" w:rsidRDefault="002246DB" w:rsidP="00237D14">
            <w:pPr>
              <w:keepNext/>
              <w:keepLines/>
              <w:jc w:val="both"/>
              <w:outlineLvl w:val="2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- </w:t>
            </w:r>
            <w:r w:rsidRPr="00BB6BCB">
              <w:rPr>
                <w:rFonts w:eastAsia="Calibri"/>
                <w:bCs/>
                <w:sz w:val="24"/>
                <w:szCs w:val="24"/>
              </w:rPr>
              <w:t>в 9 классе «Психологическая готовность к экзаменам», «Помощь в профориентации».</w:t>
            </w:r>
          </w:p>
        </w:tc>
      </w:tr>
      <w:tr w:rsidR="002246DB" w:rsidRPr="00BB6BCB" w:rsidTr="00237D14">
        <w:trPr>
          <w:trHeight w:val="2511"/>
        </w:trPr>
        <w:tc>
          <w:tcPr>
            <w:tcW w:w="6312" w:type="dxa"/>
          </w:tcPr>
          <w:p w:rsidR="002246DB" w:rsidRPr="00BB6BCB" w:rsidRDefault="002246DB" w:rsidP="00237D14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</w:t>
            </w:r>
            <w:r w:rsidRPr="00BB6BCB">
              <w:rPr>
                <w:color w:val="000000"/>
                <w:sz w:val="24"/>
                <w:szCs w:val="24"/>
              </w:rPr>
              <w:t xml:space="preserve">огласованность педагогических и воспитательных воздействий на ребёнка со стороны семьи и </w:t>
            </w:r>
            <w:r>
              <w:rPr>
                <w:color w:val="000000"/>
                <w:sz w:val="24"/>
                <w:szCs w:val="24"/>
              </w:rPr>
              <w:t>образовательной организации</w:t>
            </w:r>
            <w:r w:rsidRPr="00BB6BCB">
              <w:rPr>
                <w:color w:val="000000"/>
                <w:sz w:val="24"/>
                <w:szCs w:val="24"/>
              </w:rPr>
              <w:t xml:space="preserve">. </w:t>
            </w:r>
          </w:p>
          <w:p w:rsidR="002246DB" w:rsidRPr="007F4712" w:rsidRDefault="002246DB" w:rsidP="00237D14">
            <w:pPr>
              <w:keepNext/>
              <w:keepLines/>
              <w:jc w:val="both"/>
              <w:outlineLvl w:val="2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- к</w:t>
            </w:r>
            <w:r w:rsidRPr="00BB6BCB">
              <w:rPr>
                <w:rFonts w:eastAsia="Calibri"/>
                <w:bCs/>
                <w:color w:val="000000"/>
                <w:sz w:val="24"/>
                <w:szCs w:val="24"/>
              </w:rPr>
              <w:t>оррекция проблемного поведения детей.</w:t>
            </w:r>
          </w:p>
        </w:tc>
        <w:tc>
          <w:tcPr>
            <w:tcW w:w="8537" w:type="dxa"/>
          </w:tcPr>
          <w:p w:rsidR="002246DB" w:rsidRPr="00BB6BCB" w:rsidRDefault="002246DB" w:rsidP="00237D14">
            <w:pPr>
              <w:keepNext/>
              <w:keepLines/>
              <w:jc w:val="both"/>
              <w:outlineLvl w:val="2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-о</w:t>
            </w:r>
            <w:r w:rsidRPr="00BB6BCB">
              <w:rPr>
                <w:rFonts w:eastAsia="Calibri"/>
                <w:bCs/>
                <w:sz w:val="24"/>
                <w:szCs w:val="24"/>
              </w:rPr>
              <w:t>рганизация  консультирования   по   вопросам</w:t>
            </w:r>
            <w:r w:rsidRPr="00BB6BCB">
              <w:rPr>
                <w:rFonts w:eastAsia="Calibri"/>
                <w:bCs/>
                <w:sz w:val="24"/>
                <w:szCs w:val="24"/>
              </w:rPr>
              <w:br/>
              <w:t>семьи и воспитания детей</w:t>
            </w:r>
            <w:r w:rsidRPr="00BB6BCB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</w:p>
          <w:p w:rsidR="002246DB" w:rsidRPr="00BB6BCB" w:rsidRDefault="002246DB" w:rsidP="00237D14">
            <w:pPr>
              <w:keepNext/>
              <w:keepLines/>
              <w:jc w:val="both"/>
              <w:outlineLvl w:val="2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- к</w:t>
            </w:r>
            <w:r w:rsidRPr="00BB6BCB">
              <w:rPr>
                <w:rFonts w:eastAsia="Calibri"/>
                <w:bCs/>
                <w:color w:val="000000"/>
                <w:sz w:val="24"/>
                <w:szCs w:val="24"/>
              </w:rPr>
              <w:t>онсультации специалистов школьного психолого-медико-педагогического консилиума для родителей</w:t>
            </w:r>
          </w:p>
          <w:p w:rsidR="002246DB" w:rsidRPr="00BB6BCB" w:rsidRDefault="002246DB" w:rsidP="00237D14">
            <w:pPr>
              <w:keepNext/>
              <w:keepLines/>
              <w:outlineLvl w:val="2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-размещения    информации     о </w:t>
            </w:r>
            <w:proofErr w:type="gramStart"/>
            <w:r w:rsidRPr="00BB6BCB">
              <w:rPr>
                <w:rFonts w:eastAsia="Calibri"/>
                <w:bCs/>
                <w:sz w:val="24"/>
                <w:szCs w:val="24"/>
              </w:rPr>
              <w:t>воспитательной  работе</w:t>
            </w:r>
            <w:proofErr w:type="gramEnd"/>
            <w:r w:rsidRPr="00BB6BCB">
              <w:rPr>
                <w:rFonts w:eastAsia="Calibri"/>
                <w:bCs/>
                <w:sz w:val="24"/>
                <w:szCs w:val="24"/>
              </w:rPr>
              <w:t xml:space="preserve">  </w:t>
            </w:r>
            <w:r>
              <w:rPr>
                <w:rFonts w:eastAsia="Calibri"/>
                <w:bCs/>
                <w:sz w:val="24"/>
                <w:szCs w:val="24"/>
              </w:rPr>
              <w:t xml:space="preserve">лицея на   сайте ОО,   в </w:t>
            </w:r>
            <w:r w:rsidRPr="00BB6BCB">
              <w:rPr>
                <w:rFonts w:eastAsia="Calibri"/>
                <w:bCs/>
                <w:sz w:val="24"/>
                <w:szCs w:val="24"/>
              </w:rPr>
              <w:t>информационно-коммуникационной сети Интернет, в СМИ</w:t>
            </w:r>
          </w:p>
          <w:p w:rsidR="002246DB" w:rsidRPr="007F4712" w:rsidRDefault="002246DB" w:rsidP="00237D14">
            <w:pPr>
              <w:keepNext/>
              <w:keepLines/>
              <w:jc w:val="both"/>
              <w:outlineLvl w:val="2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bCs/>
                <w:sz w:val="24"/>
                <w:szCs w:val="24"/>
              </w:rPr>
              <w:t>-к</w:t>
            </w:r>
            <w:r w:rsidRPr="00BB6BCB">
              <w:rPr>
                <w:rFonts w:eastAsia="Calibri"/>
                <w:bCs/>
                <w:sz w:val="24"/>
                <w:szCs w:val="24"/>
              </w:rPr>
              <w:t>руглый  стол   по   проблемам</w:t>
            </w:r>
            <w:r w:rsidRPr="00BB6BCB">
              <w:rPr>
                <w:rFonts w:eastAsia="Calibri"/>
                <w:bCs/>
                <w:sz w:val="24"/>
                <w:szCs w:val="24"/>
              </w:rPr>
              <w:br/>
              <w:t>воспитания школьников</w:t>
            </w:r>
          </w:p>
        </w:tc>
      </w:tr>
      <w:tr w:rsidR="002246DB" w:rsidRPr="00BB6BCB" w:rsidTr="00237D14">
        <w:trPr>
          <w:trHeight w:val="1312"/>
        </w:trPr>
        <w:tc>
          <w:tcPr>
            <w:tcW w:w="6312" w:type="dxa"/>
          </w:tcPr>
          <w:p w:rsidR="002246DB" w:rsidRPr="00BB6BCB" w:rsidRDefault="002246DB" w:rsidP="00237D14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 п</w:t>
            </w:r>
            <w:r w:rsidRPr="00BB6BCB">
              <w:rPr>
                <w:color w:val="000000"/>
                <w:sz w:val="24"/>
                <w:szCs w:val="24"/>
              </w:rPr>
              <w:t xml:space="preserve">рактическое участие родителей в решении вопросов </w:t>
            </w:r>
            <w:r>
              <w:rPr>
                <w:color w:val="000000"/>
                <w:sz w:val="24"/>
                <w:szCs w:val="24"/>
              </w:rPr>
              <w:t>жизнедеятельности лицея</w:t>
            </w:r>
          </w:p>
          <w:p w:rsidR="002246DB" w:rsidRPr="00BB6BCB" w:rsidRDefault="002246DB" w:rsidP="00237D14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7" w:type="dxa"/>
          </w:tcPr>
          <w:p w:rsidR="002246DB" w:rsidRPr="00BB6BCB" w:rsidRDefault="002246DB" w:rsidP="00237D14">
            <w:pPr>
              <w:keepNext/>
              <w:keepLines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BB6BCB">
              <w:rPr>
                <w:rFonts w:eastAsia="Calibri"/>
                <w:bCs/>
                <w:color w:val="000000"/>
                <w:sz w:val="24"/>
                <w:szCs w:val="24"/>
              </w:rPr>
              <w:t>Организация совместной работы педагогов и родителей (законных представителей) по проведению спортивных соревнований, дней здоровья, занятий по профилактике вредных привычек, организация походов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, спортивных соревнований, экскурсионных поездок, традиционных КТД и акция образовательной организации.</w:t>
            </w:r>
          </w:p>
        </w:tc>
      </w:tr>
      <w:tr w:rsidR="002246DB" w:rsidRPr="00BB6BCB" w:rsidTr="00237D14">
        <w:trPr>
          <w:trHeight w:val="3625"/>
        </w:trPr>
        <w:tc>
          <w:tcPr>
            <w:tcW w:w="6312" w:type="dxa"/>
          </w:tcPr>
          <w:p w:rsidR="002246DB" w:rsidRPr="00BB6BCB" w:rsidRDefault="002246DB" w:rsidP="00237D14">
            <w:pPr>
              <w:tabs>
                <w:tab w:val="left" w:pos="108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BB6BCB">
              <w:rPr>
                <w:rFonts w:eastAsia="Calibri"/>
                <w:sz w:val="24"/>
                <w:szCs w:val="24"/>
              </w:rPr>
              <w:t>Повышение уровня знаний о безопасности дорожного движения, основ безопасного поведения на дорогах</w:t>
            </w:r>
          </w:p>
          <w:p w:rsidR="002246DB" w:rsidRPr="00BB6BCB" w:rsidRDefault="002246DB" w:rsidP="00237D14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7" w:type="dxa"/>
          </w:tcPr>
          <w:p w:rsidR="002246DB" w:rsidRPr="00BB6BCB" w:rsidRDefault="002246DB" w:rsidP="00237D1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</w:t>
            </w:r>
            <w:r w:rsidRPr="00BB6BCB">
              <w:rPr>
                <w:color w:val="000000"/>
                <w:sz w:val="24"/>
                <w:szCs w:val="24"/>
              </w:rPr>
              <w:t>ривлечение родителей для сопровождения учащихся во в</w:t>
            </w:r>
            <w:r>
              <w:rPr>
                <w:color w:val="000000"/>
                <w:sz w:val="24"/>
                <w:szCs w:val="24"/>
              </w:rPr>
              <w:t>ремя выездов, экскурсий и т. д.;</w:t>
            </w:r>
          </w:p>
          <w:p w:rsidR="002246DB" w:rsidRPr="00BB6BCB" w:rsidRDefault="002246DB" w:rsidP="00237D1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</w:t>
            </w:r>
            <w:r w:rsidRPr="00BB6BCB">
              <w:rPr>
                <w:color w:val="000000"/>
                <w:sz w:val="24"/>
                <w:szCs w:val="24"/>
              </w:rPr>
              <w:t xml:space="preserve">роведение игр и конкурсов по ПДД для учащихся и их родителей. </w:t>
            </w:r>
          </w:p>
          <w:p w:rsidR="002246DB" w:rsidRPr="00BB6BCB" w:rsidRDefault="002246DB" w:rsidP="00237D1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</w:t>
            </w:r>
            <w:r w:rsidRPr="00BB6BCB">
              <w:rPr>
                <w:color w:val="000000"/>
                <w:sz w:val="24"/>
                <w:szCs w:val="24"/>
              </w:rPr>
              <w:t>роведение бесед на родительских собраниях по профилактике ДДТТ</w:t>
            </w:r>
          </w:p>
          <w:p w:rsidR="002246DB" w:rsidRPr="00BB6BCB" w:rsidRDefault="002246DB" w:rsidP="00237D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BB6BCB">
              <w:rPr>
                <w:sz w:val="24"/>
                <w:szCs w:val="24"/>
              </w:rPr>
              <w:t>бсуждение вопросов профилактики ДДТТ на родительских собраниях:</w:t>
            </w:r>
          </w:p>
          <w:p w:rsidR="002246DB" w:rsidRPr="00BB6BCB" w:rsidRDefault="002246DB" w:rsidP="00237D14">
            <w:pPr>
              <w:jc w:val="both"/>
              <w:rPr>
                <w:sz w:val="24"/>
                <w:szCs w:val="24"/>
              </w:rPr>
            </w:pPr>
            <w:r w:rsidRPr="00BB6BCB">
              <w:rPr>
                <w:sz w:val="24"/>
                <w:szCs w:val="24"/>
              </w:rPr>
              <w:t> - «ПДД – это важно знать!»;</w:t>
            </w:r>
          </w:p>
          <w:p w:rsidR="002246DB" w:rsidRPr="00BB6BCB" w:rsidRDefault="002246DB" w:rsidP="00237D14">
            <w:pPr>
              <w:jc w:val="both"/>
              <w:rPr>
                <w:sz w:val="24"/>
                <w:szCs w:val="24"/>
              </w:rPr>
            </w:pPr>
            <w:r w:rsidRPr="00BB6BCB">
              <w:rPr>
                <w:sz w:val="24"/>
                <w:szCs w:val="24"/>
              </w:rPr>
              <w:t> - «Требования к знаниям и навыкам школьников, которым доверяется самостоятельное движение в школу и обратно»;</w:t>
            </w:r>
          </w:p>
          <w:p w:rsidR="002246DB" w:rsidRPr="00BB6BCB" w:rsidRDefault="002246DB" w:rsidP="00237D14">
            <w:pPr>
              <w:jc w:val="both"/>
              <w:rPr>
                <w:sz w:val="24"/>
                <w:szCs w:val="24"/>
              </w:rPr>
            </w:pPr>
            <w:r w:rsidRPr="00BB6BCB">
              <w:rPr>
                <w:sz w:val="24"/>
                <w:szCs w:val="24"/>
              </w:rPr>
              <w:t>- «Родители как пример образцового пешехода»</w:t>
            </w:r>
          </w:p>
          <w:p w:rsidR="002246DB" w:rsidRPr="00BB6BCB" w:rsidRDefault="002246DB" w:rsidP="00237D14">
            <w:pPr>
              <w:jc w:val="both"/>
              <w:rPr>
                <w:sz w:val="24"/>
                <w:szCs w:val="24"/>
              </w:rPr>
            </w:pPr>
            <w:r w:rsidRPr="00BB6BCB">
              <w:rPr>
                <w:sz w:val="24"/>
                <w:szCs w:val="24"/>
              </w:rPr>
              <w:t> - «Ваш пассажир - ребенок».</w:t>
            </w:r>
          </w:p>
          <w:p w:rsidR="002246DB" w:rsidRPr="00BB6BCB" w:rsidRDefault="002246DB" w:rsidP="00237D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BB6BCB">
              <w:rPr>
                <w:sz w:val="24"/>
                <w:szCs w:val="24"/>
              </w:rPr>
              <w:t>оставление схем безопасных маршрутов движения детей в школу и обратно; доведение информации на родительском собрании; размещение схем в дневниках учащихся и на информационном стенде.</w:t>
            </w:r>
          </w:p>
        </w:tc>
      </w:tr>
    </w:tbl>
    <w:p w:rsidR="002246DB" w:rsidRDefault="002246DB" w:rsidP="002246DB">
      <w:pPr>
        <w:keepNext/>
        <w:keepLines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BB6BC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Результативность работы с родителями. </w:t>
      </w:r>
    </w:p>
    <w:p w:rsidR="002246DB" w:rsidRDefault="002246DB" w:rsidP="002246DB">
      <w:pPr>
        <w:keepNext/>
        <w:keepLines/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B6BC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Критерии оценки</w:t>
      </w:r>
      <w:r w:rsidRPr="00BB6BCB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Pr="00BB6BC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повышение количества инициативных обращений родителей к специалистам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образовательной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организации</w:t>
      </w:r>
      <w:r w:rsidRPr="00BB6BC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r w:rsidRPr="00BB6BC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B6BC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повышение</w:t>
      </w:r>
      <w:proofErr w:type="gramEnd"/>
      <w:r w:rsidRPr="00BB6BC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активности участия родителей  в делах школы и класса.</w:t>
      </w:r>
    </w:p>
    <w:p w:rsidR="006522EC" w:rsidRPr="002246DB" w:rsidRDefault="006522EC">
      <w:pPr>
        <w:rPr>
          <w:rFonts w:ascii="Times New Roman" w:hAnsi="Times New Roman" w:cs="Times New Roman"/>
        </w:rPr>
      </w:pPr>
    </w:p>
    <w:sectPr w:rsidR="006522EC" w:rsidRPr="002246DB" w:rsidSect="002246D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12143"/>
    <w:multiLevelType w:val="hybridMultilevel"/>
    <w:tmpl w:val="5F2EEACE"/>
    <w:lvl w:ilvl="0" w:tplc="63448C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DB"/>
    <w:rsid w:val="002246DB"/>
    <w:rsid w:val="006522EC"/>
    <w:rsid w:val="0079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DE261"/>
  <w15:chartTrackingRefBased/>
  <w15:docId w15:val="{267A5D9C-FC99-45F3-98FE-402090FD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5"/>
    <w:rsid w:val="002246DB"/>
  </w:style>
  <w:style w:type="paragraph" w:customStyle="1" w:styleId="Default">
    <w:name w:val="Default"/>
    <w:rsid w:val="002246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Без интервала1"/>
    <w:rsid w:val="002246D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4"/>
    <w:unhideWhenUsed/>
    <w:rsid w:val="002246DB"/>
    <w:pPr>
      <w:spacing w:after="120"/>
    </w:pPr>
  </w:style>
  <w:style w:type="character" w:customStyle="1" w:styleId="10">
    <w:name w:val="Основной текст Знак1"/>
    <w:basedOn w:val="a0"/>
    <w:uiPriority w:val="99"/>
    <w:semiHidden/>
    <w:rsid w:val="002246DB"/>
  </w:style>
  <w:style w:type="paragraph" w:styleId="a6">
    <w:name w:val="Balloon Text"/>
    <w:basedOn w:val="a"/>
    <w:link w:val="a7"/>
    <w:uiPriority w:val="99"/>
    <w:semiHidden/>
    <w:unhideWhenUsed/>
    <w:rsid w:val="00224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3372</Words>
  <Characters>19221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Кашина ВП</dc:creator>
  <cp:keywords/>
  <dc:description/>
  <cp:lastModifiedBy>Кашина ВП</cp:lastModifiedBy>
  <cp:revision>1</cp:revision>
  <cp:lastPrinted>2016-06-15T06:32:00Z</cp:lastPrinted>
  <dcterms:created xsi:type="dcterms:W3CDTF">2016-06-15T06:29:00Z</dcterms:created>
  <dcterms:modified xsi:type="dcterms:W3CDTF">2016-06-15T07:03:00Z</dcterms:modified>
</cp:coreProperties>
</file>