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10" w:rsidRDefault="00040010" w:rsidP="00040010">
      <w:pPr>
        <w:spacing w:line="276" w:lineRule="auto"/>
      </w:pPr>
      <w:r>
        <w:t>Принято</w:t>
      </w:r>
      <w:proofErr w:type="gramStart"/>
      <w:r>
        <w:t xml:space="preserve">                                                                                              У</w:t>
      </w:r>
      <w:proofErr w:type="gramEnd"/>
      <w:r>
        <w:t>тверждаю:</w:t>
      </w:r>
    </w:p>
    <w:p w:rsidR="00040010" w:rsidRDefault="00040010" w:rsidP="00040010">
      <w:pPr>
        <w:spacing w:line="276" w:lineRule="auto"/>
      </w:pPr>
      <w:r>
        <w:t>Педагогическим советом                                                                 Директор МАОУ «Артинский лицей»</w:t>
      </w:r>
    </w:p>
    <w:p w:rsidR="00040010" w:rsidRDefault="00040010" w:rsidP="00040010">
      <w:pPr>
        <w:spacing w:line="276" w:lineRule="auto"/>
      </w:pPr>
      <w:r>
        <w:t>Протокол</w:t>
      </w:r>
      <w:r w:rsidRPr="004F0EA8">
        <w:t xml:space="preserve"> </w:t>
      </w:r>
      <w:r>
        <w:t>№  36                                                                                _______________Бугуева Ф.Ф.</w:t>
      </w:r>
    </w:p>
    <w:p w:rsidR="00040010" w:rsidRDefault="00040010" w:rsidP="00040010">
      <w:pPr>
        <w:spacing w:line="276" w:lineRule="auto"/>
      </w:pPr>
      <w:r>
        <w:t xml:space="preserve">от « 25 »   </w:t>
      </w:r>
      <w:r>
        <w:rPr>
          <w:u w:val="single"/>
        </w:rPr>
        <w:t>июня</w:t>
      </w:r>
      <w:r w:rsidRPr="005C22FA">
        <w:rPr>
          <w:u w:val="single"/>
        </w:rPr>
        <w:t xml:space="preserve"> </w:t>
      </w:r>
      <w:r>
        <w:t xml:space="preserve"> 2015 г.                                                                   « 25 » </w:t>
      </w:r>
      <w:r>
        <w:rPr>
          <w:u w:val="single"/>
        </w:rPr>
        <w:t>июн</w:t>
      </w:r>
      <w:r w:rsidRPr="005C22FA">
        <w:rPr>
          <w:u w:val="single"/>
        </w:rPr>
        <w:t>я</w:t>
      </w:r>
      <w:r>
        <w:t xml:space="preserve">  2015 г.                                                                                                                                                                        </w:t>
      </w:r>
    </w:p>
    <w:p w:rsidR="00040010" w:rsidRDefault="00040010" w:rsidP="00040010">
      <w:pPr>
        <w:spacing w:line="276" w:lineRule="auto"/>
      </w:pPr>
      <w:r>
        <w:t xml:space="preserve">              </w:t>
      </w:r>
    </w:p>
    <w:p w:rsidR="00040010" w:rsidRDefault="00040010" w:rsidP="00040010">
      <w:pPr>
        <w:spacing w:line="276" w:lineRule="auto"/>
      </w:pPr>
      <w:r w:rsidRPr="004F0EA8">
        <w:t xml:space="preserve"> </w:t>
      </w:r>
      <w:r>
        <w:t xml:space="preserve"> </w:t>
      </w:r>
    </w:p>
    <w:p w:rsidR="00040010" w:rsidRDefault="00040010" w:rsidP="00040010">
      <w:pPr>
        <w:jc w:val="right"/>
      </w:pPr>
    </w:p>
    <w:p w:rsidR="00040010" w:rsidRDefault="00040010" w:rsidP="00040010">
      <w:r>
        <w:t xml:space="preserve">                                                                                         </w:t>
      </w:r>
    </w:p>
    <w:p w:rsidR="00040010" w:rsidRDefault="00040010" w:rsidP="00040010"/>
    <w:p w:rsidR="00040010" w:rsidRPr="00F277FC" w:rsidRDefault="00040010" w:rsidP="00040010">
      <w:pPr>
        <w:jc w:val="center"/>
        <w:rPr>
          <w:b/>
        </w:rPr>
      </w:pPr>
      <w:r w:rsidRPr="00F277FC">
        <w:rPr>
          <w:b/>
        </w:rPr>
        <w:t>ПОЛОЖЕНИЕ О БИБЛИОТЕЧНО-ИНФОРМАЦИОННОМ ЦЕНТРЕ</w:t>
      </w:r>
    </w:p>
    <w:p w:rsidR="00040010" w:rsidRPr="00F277FC" w:rsidRDefault="00040010" w:rsidP="00040010">
      <w:pPr>
        <w:jc w:val="center"/>
        <w:rPr>
          <w:b/>
        </w:rPr>
      </w:pPr>
      <w:r>
        <w:rPr>
          <w:b/>
        </w:rPr>
        <w:t xml:space="preserve"> МАОУ «</w:t>
      </w:r>
      <w:r w:rsidRPr="00F277FC">
        <w:rPr>
          <w:b/>
        </w:rPr>
        <w:t>АРТИНСКИЙ ЛИЦЕЙ»</w:t>
      </w:r>
    </w:p>
    <w:p w:rsidR="00040010" w:rsidRDefault="00040010" w:rsidP="00040010"/>
    <w:p w:rsidR="00040010" w:rsidRDefault="00040010" w:rsidP="00040010">
      <w:pPr>
        <w:numPr>
          <w:ilvl w:val="0"/>
          <w:numId w:val="1"/>
        </w:numPr>
        <w:jc w:val="center"/>
        <w:rPr>
          <w:b/>
        </w:rPr>
      </w:pPr>
      <w:r w:rsidRPr="00BE2252">
        <w:rPr>
          <w:b/>
        </w:rPr>
        <w:t>Общие положения</w:t>
      </w:r>
    </w:p>
    <w:p w:rsidR="00040010" w:rsidRPr="00447A7C" w:rsidRDefault="00040010" w:rsidP="00040010">
      <w:pPr>
        <w:ind w:left="360"/>
        <w:jc w:val="both"/>
      </w:pPr>
      <w:r w:rsidRPr="00447A7C">
        <w:t>1.1.</w:t>
      </w:r>
      <w:r>
        <w:t xml:space="preserve"> Библиотечно-информационный центр, в дальнейшем именуемый БИЦ, создается на базе библиотеки МАОУ «Артинский лицей» (далее Лицей) как структурное подразделение с функциями сбора, аналитико-синтетической переработки и распространения информации. Деятельность БИЦ обеспечивает свободный доступ к различным видам информационных ресурсов.</w:t>
      </w:r>
    </w:p>
    <w:p w:rsidR="00040010" w:rsidRDefault="00040010" w:rsidP="00040010">
      <w:pPr>
        <w:numPr>
          <w:ilvl w:val="1"/>
          <w:numId w:val="3"/>
        </w:numPr>
        <w:jc w:val="both"/>
      </w:pPr>
      <w:r>
        <w:t xml:space="preserve"> Деятельность БИЦ организуется и осуществляется на основе следующих нормативных документов:</w:t>
      </w:r>
    </w:p>
    <w:p w:rsidR="00040010" w:rsidRDefault="00040010" w:rsidP="00040010">
      <w:pPr>
        <w:numPr>
          <w:ilvl w:val="0"/>
          <w:numId w:val="2"/>
        </w:numPr>
        <w:jc w:val="both"/>
      </w:pPr>
      <w:r w:rsidRPr="00057FB7">
        <w:t>Федеральный закон Российской Федерации от 29 декабря 2012 г. N 273-ФЗ "Об образовании в Российской Федерации"</w:t>
      </w:r>
    </w:p>
    <w:p w:rsidR="00040010" w:rsidRDefault="00040010" w:rsidP="00040010">
      <w:pPr>
        <w:numPr>
          <w:ilvl w:val="0"/>
          <w:numId w:val="2"/>
        </w:numPr>
        <w:jc w:val="both"/>
      </w:pPr>
      <w:r>
        <w:t>Федеральный закон</w:t>
      </w:r>
      <w:r w:rsidRPr="00057FB7">
        <w:t xml:space="preserve"> Российской Федерации</w:t>
      </w:r>
      <w:r>
        <w:t xml:space="preserve"> от 29</w:t>
      </w:r>
      <w:r w:rsidRPr="00057FB7">
        <w:t xml:space="preserve"> декабря 1994 г. N 78-ФЗ </w:t>
      </w:r>
      <w:r>
        <w:t>«О библиотечном деле»</w:t>
      </w:r>
      <w:r w:rsidRPr="00057FB7">
        <w:t xml:space="preserve"> </w:t>
      </w:r>
      <w:r>
        <w:t>(</w:t>
      </w:r>
      <w:r w:rsidRPr="00057FB7">
        <w:t>с изменениями от 02.07.2013 г.</w:t>
      </w:r>
      <w:r>
        <w:t>);</w:t>
      </w:r>
    </w:p>
    <w:p w:rsidR="00040010" w:rsidRDefault="00040010" w:rsidP="00040010">
      <w:pPr>
        <w:numPr>
          <w:ilvl w:val="0"/>
          <w:numId w:val="2"/>
        </w:numPr>
        <w:jc w:val="both"/>
      </w:pPr>
      <w:r>
        <w:t>Федеральный закон Российской Федерации от 25 июля 2002 г. № 114-ФЗ «О противодействии экстремистской деятельности»;</w:t>
      </w:r>
    </w:p>
    <w:p w:rsidR="00040010" w:rsidRDefault="00040010" w:rsidP="00040010">
      <w:pPr>
        <w:numPr>
          <w:ilvl w:val="0"/>
          <w:numId w:val="2"/>
        </w:numPr>
        <w:jc w:val="both"/>
      </w:pPr>
      <w:r w:rsidRPr="00FF6D5C">
        <w:t>Федеральный закон Российской</w:t>
      </w:r>
      <w:r>
        <w:t xml:space="preserve"> Федерации от 24</w:t>
      </w:r>
      <w:r w:rsidRPr="00FF6D5C">
        <w:t xml:space="preserve"> июля </w:t>
      </w:r>
      <w:r>
        <w:t>1998</w:t>
      </w:r>
      <w:r w:rsidRPr="00FF6D5C">
        <w:t xml:space="preserve"> г. </w:t>
      </w:r>
      <w:r>
        <w:t>№ 12</w:t>
      </w:r>
      <w:r w:rsidRPr="00FF6D5C">
        <w:t xml:space="preserve">4-ФЗ </w:t>
      </w:r>
      <w:r>
        <w:t>« Об основных гарантиях прав ребенка в Российской Федерации</w:t>
      </w:r>
      <w:r w:rsidRPr="00FF6D5C">
        <w:t>»;</w:t>
      </w:r>
    </w:p>
    <w:p w:rsidR="00491ECE" w:rsidRDefault="00491ECE" w:rsidP="00491ECE">
      <w:pPr>
        <w:numPr>
          <w:ilvl w:val="0"/>
          <w:numId w:val="2"/>
        </w:numPr>
        <w:jc w:val="both"/>
      </w:pPr>
      <w:r>
        <w:t xml:space="preserve">Федеральный закон от 29 декабря </w:t>
      </w:r>
      <w:r w:rsidRPr="00491ECE">
        <w:t>2010 N 436-ФЗ (ред. от 29.06.2015) "О защите детей от информации, причиняющей вред их здоровью и развитию"</w:t>
      </w:r>
    </w:p>
    <w:p w:rsidR="00040010" w:rsidRDefault="00040010" w:rsidP="00040010">
      <w:pPr>
        <w:numPr>
          <w:ilvl w:val="0"/>
          <w:numId w:val="2"/>
        </w:numPr>
        <w:jc w:val="both"/>
      </w:pPr>
      <w:r>
        <w:t>Федеральная целевая программа развития образования на 2016-2020 годы;</w:t>
      </w:r>
    </w:p>
    <w:p w:rsidR="00040010" w:rsidRDefault="00040010" w:rsidP="00040010">
      <w:pPr>
        <w:numPr>
          <w:ilvl w:val="0"/>
          <w:numId w:val="2"/>
        </w:numPr>
        <w:jc w:val="both"/>
      </w:pPr>
      <w:r>
        <w:t>Программа развития МАОУ «Артинский лицей» «Школа – центр образования в сельской местности»;</w:t>
      </w:r>
    </w:p>
    <w:p w:rsidR="00040010" w:rsidRDefault="00040010" w:rsidP="00040010">
      <w:pPr>
        <w:numPr>
          <w:ilvl w:val="0"/>
          <w:numId w:val="2"/>
        </w:numPr>
        <w:jc w:val="both"/>
      </w:pPr>
      <w:r>
        <w:t>Положение о библиотечно-информационном центре МАОУ «Артинский лицей».</w:t>
      </w:r>
    </w:p>
    <w:p w:rsidR="00040010" w:rsidRDefault="00040010" w:rsidP="00040010">
      <w:pPr>
        <w:ind w:left="360"/>
        <w:jc w:val="both"/>
      </w:pPr>
      <w:r>
        <w:t>1.3. Библиотечно-информационный центр создает условия для самостоятельной информационно-учебной деятельности обучающихся, развития у них потребностей в повышении уровня информационной культуры, удовлетворяет потребности обучающихся в самообразовании.</w:t>
      </w:r>
    </w:p>
    <w:p w:rsidR="00040010" w:rsidRDefault="00040010" w:rsidP="00040010">
      <w:pPr>
        <w:ind w:left="360"/>
        <w:jc w:val="both"/>
      </w:pPr>
      <w:r>
        <w:t>1.4. Библиотечно-информационный центр</w:t>
      </w:r>
      <w:r w:rsidRPr="00CB496D">
        <w:t xml:space="preserve"> </w:t>
      </w:r>
      <w:r>
        <w:t xml:space="preserve">создает лицейский банк данных педагогической информации и оперативно удовлетворяет потребность педагогического коллектива Лицея в педагогической информации, оказывает помощь в повышении профессиональной квалификации с помощью традиционных средств и новых информационных технологий. </w:t>
      </w:r>
    </w:p>
    <w:p w:rsidR="00040010" w:rsidRDefault="00040010" w:rsidP="00040010">
      <w:pPr>
        <w:ind w:left="360"/>
      </w:pPr>
    </w:p>
    <w:p w:rsidR="00040010" w:rsidRDefault="00040010" w:rsidP="00040010">
      <w:pPr>
        <w:numPr>
          <w:ilvl w:val="0"/>
          <w:numId w:val="3"/>
        </w:numPr>
        <w:jc w:val="center"/>
        <w:rPr>
          <w:b/>
        </w:rPr>
      </w:pPr>
      <w:r w:rsidRPr="00BE2252">
        <w:rPr>
          <w:b/>
        </w:rPr>
        <w:t>Структура библиотечно-информационного центра</w:t>
      </w:r>
    </w:p>
    <w:p w:rsidR="00040010" w:rsidRDefault="00040010" w:rsidP="00040010">
      <w:pPr>
        <w:ind w:left="360"/>
        <w:rPr>
          <w:b/>
        </w:rPr>
      </w:pPr>
    </w:p>
    <w:p w:rsidR="00040010" w:rsidRDefault="00040010" w:rsidP="00040010">
      <w:pPr>
        <w:numPr>
          <w:ilvl w:val="1"/>
          <w:numId w:val="3"/>
        </w:numPr>
        <w:jc w:val="both"/>
      </w:pPr>
      <w:r>
        <w:t xml:space="preserve"> В состав библиотечно-информационного центра входят: библиотека (абонемент, читальный зал), компьютерная зона, аудио- и видео-зона, хранилище для книг.</w:t>
      </w:r>
    </w:p>
    <w:p w:rsidR="00040010" w:rsidRDefault="00040010" w:rsidP="00040010">
      <w:pPr>
        <w:numPr>
          <w:ilvl w:val="1"/>
          <w:numId w:val="3"/>
        </w:numPr>
        <w:jc w:val="both"/>
      </w:pPr>
      <w:r>
        <w:t xml:space="preserve"> Библиотечно-информационный центр представляет собой совокупность фонда печатных изданий и разнообразных информационных ресурсов </w:t>
      </w:r>
      <w:r w:rsidRPr="004454DC">
        <w:t>на различных носителях информации</w:t>
      </w:r>
      <w:r>
        <w:t>,</w:t>
      </w:r>
      <w:r w:rsidRPr="004454DC">
        <w:t xml:space="preserve"> </w:t>
      </w:r>
      <w:r>
        <w:t xml:space="preserve">Фонд не содержит изданий, включенных в </w:t>
      </w:r>
      <w:r w:rsidRPr="004454DC">
        <w:rPr>
          <w:color w:val="000000"/>
        </w:rPr>
        <w:t>Федеральный список экстремистск</w:t>
      </w:r>
      <w:r>
        <w:rPr>
          <w:color w:val="000000"/>
        </w:rPr>
        <w:t>их материалов, запрещенных</w:t>
      </w:r>
      <w:r w:rsidRPr="004454DC">
        <w:rPr>
          <w:color w:val="000000"/>
        </w:rPr>
        <w:t xml:space="preserve"> к распространению на территории  Российской Федерации</w:t>
      </w:r>
      <w:r>
        <w:t>.</w:t>
      </w:r>
    </w:p>
    <w:p w:rsidR="00040010" w:rsidRDefault="00040010" w:rsidP="00040010">
      <w:pPr>
        <w:ind w:left="426"/>
        <w:jc w:val="both"/>
      </w:pPr>
      <w:r>
        <w:lastRenderedPageBreak/>
        <w:t>Библиотека включает фонд печатных изданий: учебной, художественной,    справочной, научно-популярной, методической литературы, периодических изданий для обучающихся и педагогов.</w:t>
      </w:r>
    </w:p>
    <w:p w:rsidR="00040010" w:rsidRDefault="00040010" w:rsidP="00040010">
      <w:pPr>
        <w:ind w:left="426"/>
        <w:jc w:val="both"/>
      </w:pPr>
      <w:r>
        <w:t>Компьютерная, аудио- и виде</w:t>
      </w:r>
      <w:proofErr w:type="gramStart"/>
      <w:r>
        <w:t>о-</w:t>
      </w:r>
      <w:proofErr w:type="gramEnd"/>
      <w:r>
        <w:t xml:space="preserve"> зоны включают фонд информационных ресурсов на машиночитаемых и электронных носителях: аудио- и видеокассеты, </w:t>
      </w:r>
      <w:r>
        <w:rPr>
          <w:lang w:val="en-US"/>
        </w:rPr>
        <w:t>CD</w:t>
      </w:r>
      <w:r w:rsidRPr="00447A7C">
        <w:t>-</w:t>
      </w:r>
      <w:r>
        <w:rPr>
          <w:lang w:val="en-US"/>
        </w:rPr>
        <w:t>ROM</w:t>
      </w:r>
      <w:r w:rsidRPr="00447A7C">
        <w:t xml:space="preserve"> </w:t>
      </w:r>
      <w:r>
        <w:t xml:space="preserve">и </w:t>
      </w:r>
      <w:r w:rsidRPr="00447A7C">
        <w:t xml:space="preserve"> </w:t>
      </w:r>
      <w:r>
        <w:rPr>
          <w:lang w:val="en-US"/>
        </w:rPr>
        <w:t>DVD</w:t>
      </w:r>
      <w:r>
        <w:t xml:space="preserve"> диски, компьютерные базы данных, компьютерные сети.</w:t>
      </w:r>
    </w:p>
    <w:p w:rsidR="00040010" w:rsidRDefault="00040010" w:rsidP="00040010">
      <w:pPr>
        <w:ind w:left="426"/>
        <w:jc w:val="both"/>
      </w:pPr>
      <w:r>
        <w:t>Фонд ресурсов, создаваемых в Лицее: папки – накопители документов, публикации и методические разработки педагогов, видеозаписи уроков и научно-исследовательской работы обучающихся, рефераты, материалы по истории образовательной организации и др.</w:t>
      </w:r>
    </w:p>
    <w:p w:rsidR="00040010" w:rsidRDefault="00040010" w:rsidP="00040010">
      <w:pPr>
        <w:numPr>
          <w:ilvl w:val="1"/>
          <w:numId w:val="3"/>
        </w:numPr>
        <w:jc w:val="both"/>
      </w:pPr>
      <w:proofErr w:type="gramStart"/>
      <w:r w:rsidRPr="00B71DCF">
        <w:t>В БИЦ запрещается издание и распространение печатных, аудио-, аудиовизуальных и ины</w:t>
      </w:r>
      <w:r>
        <w:t>х материалов, негативно влияющих</w:t>
      </w:r>
      <w:r w:rsidRPr="00B71DCF">
        <w:t xml:space="preserve"> на несовершеннолетних, и</w:t>
      </w:r>
      <w:r>
        <w:t xml:space="preserve"> </w:t>
      </w:r>
      <w:r w:rsidRPr="00B71DCF">
        <w:t xml:space="preserve">(или)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деятельности. </w:t>
      </w:r>
      <w:proofErr w:type="gramEnd"/>
    </w:p>
    <w:p w:rsidR="00040010" w:rsidRDefault="00040010" w:rsidP="00040010">
      <w:pPr>
        <w:numPr>
          <w:ilvl w:val="1"/>
          <w:numId w:val="3"/>
        </w:numPr>
        <w:jc w:val="both"/>
      </w:pPr>
      <w:r w:rsidRPr="00B71DCF">
        <w:t>В помещении БИЦ размещается утвержденный федеральным органом исполнительной власти «Федеральный список экстремистской литературы, запрещенной к распространению на территории Российской Федерации».</w:t>
      </w:r>
    </w:p>
    <w:p w:rsidR="00040010" w:rsidRDefault="00040010" w:rsidP="00040010">
      <w:pPr>
        <w:numPr>
          <w:ilvl w:val="1"/>
          <w:numId w:val="3"/>
        </w:numPr>
        <w:jc w:val="both"/>
      </w:pPr>
      <w:r>
        <w:t>Е</w:t>
      </w:r>
      <w:r w:rsidRPr="00626D05">
        <w:t xml:space="preserve">жеквартально </w:t>
      </w:r>
      <w:r>
        <w:t xml:space="preserve">заведующий библиотекой проводит </w:t>
      </w:r>
      <w:r w:rsidRPr="00626D05">
        <w:t>сверку имеющихся в фондах библиотеки документов с Федеральным списком экстремистских материалов</w:t>
      </w:r>
      <w:r>
        <w:t>, по результатам составляет акт сверки, который предоставляется руководителю образовательной организации</w:t>
      </w:r>
      <w:proofErr w:type="gramStart"/>
      <w:r>
        <w:t>..</w:t>
      </w:r>
      <w:r w:rsidRPr="004454DC">
        <w:t xml:space="preserve"> </w:t>
      </w:r>
      <w:proofErr w:type="gramEnd"/>
    </w:p>
    <w:p w:rsidR="00040010" w:rsidRPr="00626D05" w:rsidRDefault="00040010" w:rsidP="00040010">
      <w:pPr>
        <w:numPr>
          <w:ilvl w:val="1"/>
          <w:numId w:val="3"/>
        </w:numPr>
        <w:jc w:val="both"/>
      </w:pPr>
      <w:proofErr w:type="gramStart"/>
      <w:r>
        <w:t>Ответственный за работу контент - фильтров регулярно, не реже 1 раза в квартал, проверяет работу контент –</w:t>
      </w:r>
      <w:r w:rsidR="00491ECE">
        <w:t xml:space="preserve"> </w:t>
      </w:r>
      <w:r>
        <w:t>фильтров по блокированию доступа с компьютеров, установленных в БИЦ, к сайтам и электронным документам, включенным в «Федеральный список экстремистских материалов».</w:t>
      </w:r>
      <w:proofErr w:type="gramEnd"/>
    </w:p>
    <w:p w:rsidR="00040010" w:rsidRDefault="00040010" w:rsidP="00040010">
      <w:pPr>
        <w:ind w:left="360"/>
      </w:pPr>
    </w:p>
    <w:p w:rsidR="00040010" w:rsidRPr="00491ECE" w:rsidRDefault="00040010" w:rsidP="00040010">
      <w:pPr>
        <w:numPr>
          <w:ilvl w:val="0"/>
          <w:numId w:val="3"/>
        </w:numPr>
        <w:jc w:val="center"/>
        <w:rPr>
          <w:b/>
        </w:rPr>
      </w:pPr>
      <w:r w:rsidRPr="00C76FC9">
        <w:rPr>
          <w:b/>
        </w:rPr>
        <w:t>Базисные функции библиотечно-информационного центра</w:t>
      </w:r>
    </w:p>
    <w:p w:rsidR="00040010" w:rsidRPr="00C76FC9" w:rsidRDefault="00040010" w:rsidP="00040010">
      <w:pPr>
        <w:rPr>
          <w:b/>
        </w:rPr>
      </w:pPr>
      <w:r>
        <w:t xml:space="preserve">3.1. </w:t>
      </w:r>
      <w:r w:rsidRPr="00C76FC9">
        <w:rPr>
          <w:b/>
        </w:rPr>
        <w:t>Образовательная</w:t>
      </w:r>
    </w:p>
    <w:p w:rsidR="00040010" w:rsidRDefault="00040010" w:rsidP="00040010">
      <w:pPr>
        <w:jc w:val="both"/>
      </w:pPr>
      <w:r>
        <w:t>Поддерживает и обеспечивает реализацию целей, сформированных в образовательной программе Лицея.</w:t>
      </w:r>
    </w:p>
    <w:p w:rsidR="00040010" w:rsidRDefault="00040010" w:rsidP="00040010">
      <w:pPr>
        <w:jc w:val="both"/>
      </w:pPr>
      <w:r>
        <w:t>Организует различные формы повышения уровня библиотечно-информационной культуры для всех групп пользователей.</w:t>
      </w:r>
    </w:p>
    <w:p w:rsidR="00040010" w:rsidRPr="00C76FC9" w:rsidRDefault="00040010" w:rsidP="00040010">
      <w:pPr>
        <w:rPr>
          <w:b/>
        </w:rPr>
      </w:pPr>
      <w:r>
        <w:t xml:space="preserve">3.2. </w:t>
      </w:r>
      <w:r w:rsidRPr="00C76FC9">
        <w:rPr>
          <w:b/>
        </w:rPr>
        <w:t>Информационная</w:t>
      </w:r>
    </w:p>
    <w:p w:rsidR="00040010" w:rsidRDefault="00040010" w:rsidP="00040010">
      <w:pPr>
        <w:jc w:val="both"/>
      </w:pPr>
      <w:r>
        <w:t>Предоставляет информацию на различных видах носителей всем участникам образовательного процесса.</w:t>
      </w:r>
    </w:p>
    <w:p w:rsidR="00040010" w:rsidRDefault="00040010" w:rsidP="00040010">
      <w:pPr>
        <w:jc w:val="both"/>
      </w:pPr>
      <w:r>
        <w:t>Организует различные формы распространения педагогической и образовательной информации для всех групп пользователей.</w:t>
      </w:r>
    </w:p>
    <w:p w:rsidR="00040010" w:rsidRPr="00C76FC9" w:rsidRDefault="00040010" w:rsidP="00040010">
      <w:pPr>
        <w:rPr>
          <w:b/>
        </w:rPr>
      </w:pPr>
      <w:r>
        <w:t xml:space="preserve">3.3. </w:t>
      </w:r>
      <w:r w:rsidRPr="00C76FC9">
        <w:rPr>
          <w:b/>
        </w:rPr>
        <w:t xml:space="preserve">Культурная </w:t>
      </w:r>
    </w:p>
    <w:p w:rsidR="00040010" w:rsidRDefault="00040010" w:rsidP="00040010">
      <w:pPr>
        <w:jc w:val="both"/>
      </w:pPr>
      <w:r>
        <w:t xml:space="preserve">Организует мероприятия, воспитывающие культурное и социальное самосознание </w:t>
      </w:r>
      <w:proofErr w:type="gramStart"/>
      <w:r>
        <w:t>обучающихся</w:t>
      </w:r>
      <w:proofErr w:type="gramEnd"/>
      <w:r>
        <w:t>.</w:t>
      </w:r>
    </w:p>
    <w:p w:rsidR="00040010" w:rsidRDefault="00040010" w:rsidP="00040010">
      <w:pPr>
        <w:jc w:val="both"/>
      </w:pPr>
      <w:r>
        <w:t>Акцентирует внимание на воспитании любви к чтению у всех групп пользователей.</w:t>
      </w:r>
    </w:p>
    <w:p w:rsidR="00040010" w:rsidRDefault="00040010" w:rsidP="00040010"/>
    <w:p w:rsidR="00040010" w:rsidRPr="00491ECE" w:rsidRDefault="00040010" w:rsidP="00040010">
      <w:pPr>
        <w:numPr>
          <w:ilvl w:val="0"/>
          <w:numId w:val="3"/>
        </w:numPr>
        <w:jc w:val="center"/>
        <w:rPr>
          <w:b/>
        </w:rPr>
      </w:pPr>
      <w:r w:rsidRPr="00C76FC9">
        <w:rPr>
          <w:b/>
        </w:rPr>
        <w:t>Задачи библиотечно-информационного центра</w:t>
      </w:r>
    </w:p>
    <w:p w:rsidR="00040010" w:rsidRDefault="00040010" w:rsidP="00040010">
      <w:pPr>
        <w:jc w:val="both"/>
      </w:pPr>
      <w:r>
        <w:t>4.1. Сбор, накопление, обработка и систематизация информационных ресурсов в соответствии с образовательной программой образовательной организации и информационными запросами всех категорий пользователей.</w:t>
      </w:r>
    </w:p>
    <w:p w:rsidR="00040010" w:rsidRDefault="00040010" w:rsidP="00040010">
      <w:pPr>
        <w:jc w:val="both"/>
      </w:pPr>
      <w:r>
        <w:t>4.2.  Организация режима сохранности фонда информационных ресурсов, ведения необходимой документации по учету фонда и обслуживанию в соответствии с установленным порядком.</w:t>
      </w:r>
    </w:p>
    <w:p w:rsidR="00040010" w:rsidRDefault="00040010" w:rsidP="00040010">
      <w:pPr>
        <w:jc w:val="both"/>
      </w:pPr>
      <w:r>
        <w:t>4.3.  Выявление информационных потребностей и удовлетворения запросов педагогического коллектива в информации по педагогике и образованию, в области новых информационных технологий и педагогических инноваций.</w:t>
      </w:r>
    </w:p>
    <w:p w:rsidR="00040010" w:rsidRDefault="00040010" w:rsidP="00040010">
      <w:pPr>
        <w:jc w:val="both"/>
      </w:pPr>
      <w:r>
        <w:lastRenderedPageBreak/>
        <w:t>4.4.  Организация ведения справочно-библиографического аппарата с учетом запросов потребителей информации на традиционных и машиночитаемых носителях.</w:t>
      </w:r>
    </w:p>
    <w:p w:rsidR="00040010" w:rsidRDefault="00040010" w:rsidP="00040010">
      <w:pPr>
        <w:jc w:val="both"/>
      </w:pPr>
      <w:r>
        <w:t>4.5.  Организация дифференцированного и персонифицированного обслуживания пользователей информации на традиционных и машиночитаемых носителях.</w:t>
      </w:r>
    </w:p>
    <w:p w:rsidR="00040010" w:rsidRDefault="00040010" w:rsidP="00040010">
      <w:pPr>
        <w:jc w:val="both"/>
      </w:pPr>
      <w:r>
        <w:t>4.6.  Совершенствование традиционных и усвоение новых технологий в работе библиотечно-информационного центра. Расширение ассортимента библиотечно-информационных услуг, повышение их качества на основе использования оргтехники и компьютеризации информационных процессов.</w:t>
      </w:r>
    </w:p>
    <w:p w:rsidR="00040010" w:rsidRDefault="00040010" w:rsidP="00040010">
      <w:pPr>
        <w:jc w:val="both"/>
      </w:pPr>
      <w:r>
        <w:t>4.7.  Осуществление взаимодействия с библиотеками п. Арти и Артинского района.</w:t>
      </w:r>
    </w:p>
    <w:p w:rsidR="00040010" w:rsidRDefault="00040010" w:rsidP="00040010">
      <w:pPr>
        <w:jc w:val="both"/>
      </w:pPr>
      <w:r>
        <w:t>4.8.  Организация обучения пользователей (обучающихся, педагогов) поиску и обработке информации из различных носителей и создание информационных продуктов.</w:t>
      </w:r>
    </w:p>
    <w:p w:rsidR="00040010" w:rsidRDefault="00040010" w:rsidP="00040010">
      <w:pPr>
        <w:jc w:val="both"/>
      </w:pPr>
      <w:r>
        <w:t>4.9.  Оказание помощи в деятельности обучающихся и педагогов в образовательных проектах.</w:t>
      </w:r>
    </w:p>
    <w:p w:rsidR="00040010" w:rsidRDefault="00040010" w:rsidP="00040010"/>
    <w:p w:rsidR="00040010" w:rsidRPr="00491ECE" w:rsidRDefault="00040010" w:rsidP="00040010">
      <w:pPr>
        <w:numPr>
          <w:ilvl w:val="0"/>
          <w:numId w:val="3"/>
        </w:numPr>
        <w:jc w:val="center"/>
        <w:rPr>
          <w:b/>
        </w:rPr>
      </w:pPr>
      <w:r w:rsidRPr="00C76FC9">
        <w:rPr>
          <w:b/>
        </w:rPr>
        <w:t>Направления деятельности библиотечно-информационного центра</w:t>
      </w:r>
    </w:p>
    <w:p w:rsidR="00040010" w:rsidRDefault="00040010" w:rsidP="00040010">
      <w:pPr>
        <w:jc w:val="both"/>
      </w:pPr>
      <w:r>
        <w:t>5.1. Создание базы данных по следующим направлениям:</w:t>
      </w:r>
    </w:p>
    <w:p w:rsidR="00040010" w:rsidRDefault="00040010" w:rsidP="00040010">
      <w:pPr>
        <w:numPr>
          <w:ilvl w:val="0"/>
          <w:numId w:val="4"/>
        </w:numPr>
        <w:jc w:val="both"/>
      </w:pPr>
      <w:r>
        <w:t>Нормативно-правовая база деятельности образовательной организации;</w:t>
      </w:r>
    </w:p>
    <w:p w:rsidR="00040010" w:rsidRDefault="00040010" w:rsidP="00040010">
      <w:pPr>
        <w:numPr>
          <w:ilvl w:val="0"/>
          <w:numId w:val="4"/>
        </w:numPr>
        <w:jc w:val="both"/>
      </w:pPr>
      <w:r>
        <w:t>Должностные обязанности работников  образовательной организации по штатному расписанию;</w:t>
      </w:r>
    </w:p>
    <w:p w:rsidR="00040010" w:rsidRDefault="00040010" w:rsidP="00040010">
      <w:pPr>
        <w:numPr>
          <w:ilvl w:val="0"/>
          <w:numId w:val="4"/>
        </w:numPr>
        <w:jc w:val="both"/>
      </w:pPr>
      <w:proofErr w:type="spellStart"/>
      <w:r>
        <w:t>САНПиНы</w:t>
      </w:r>
      <w:proofErr w:type="spellEnd"/>
      <w:r>
        <w:t>, охрана труда и техники безопасности;</w:t>
      </w:r>
    </w:p>
    <w:p w:rsidR="00040010" w:rsidRDefault="00040010" w:rsidP="00040010">
      <w:pPr>
        <w:numPr>
          <w:ilvl w:val="0"/>
          <w:numId w:val="4"/>
        </w:numPr>
        <w:jc w:val="both"/>
      </w:pPr>
      <w:r>
        <w:t>Реализация ФГОС в МАОУ «Артинский лицей»</w:t>
      </w:r>
    </w:p>
    <w:p w:rsidR="00040010" w:rsidRDefault="00040010" w:rsidP="00040010">
      <w:pPr>
        <w:numPr>
          <w:ilvl w:val="0"/>
          <w:numId w:val="4"/>
        </w:numPr>
        <w:jc w:val="both"/>
      </w:pPr>
      <w:r>
        <w:t>Каталог образовательных ресурсов.</w:t>
      </w:r>
    </w:p>
    <w:p w:rsidR="00040010" w:rsidRDefault="00040010" w:rsidP="00040010">
      <w:pPr>
        <w:jc w:val="both"/>
      </w:pPr>
      <w:r>
        <w:t>5.2. Создание условий для педагогов в получении информации о педагогической и методической литературе, о новых средствах обучения через использование различных каналов информации.</w:t>
      </w:r>
    </w:p>
    <w:p w:rsidR="00040010" w:rsidRDefault="00040010" w:rsidP="00040010">
      <w:pPr>
        <w:jc w:val="both"/>
      </w:pPr>
      <w:r>
        <w:t xml:space="preserve">5.3. </w:t>
      </w:r>
      <w:proofErr w:type="gramStart"/>
      <w:r>
        <w:t>Оказание практической помощи педагогам при проведении занятий на базе БИЦ с использованием различных информационных средств обучения при индивидуальной и групповой формах работы.</w:t>
      </w:r>
      <w:proofErr w:type="gramEnd"/>
    </w:p>
    <w:p w:rsidR="00040010" w:rsidRDefault="00040010" w:rsidP="00040010">
      <w:pPr>
        <w:numPr>
          <w:ilvl w:val="1"/>
          <w:numId w:val="5"/>
        </w:numPr>
        <w:jc w:val="both"/>
      </w:pPr>
      <w:r>
        <w:t xml:space="preserve"> Создание информационной продукции для различных категорий пользователей: библиографические указатели, обзоры, списки, указатели, базы данных по профилю общеобразовательного учреждения.</w:t>
      </w:r>
    </w:p>
    <w:p w:rsidR="00040010" w:rsidRDefault="00040010" w:rsidP="00040010">
      <w:pPr>
        <w:numPr>
          <w:ilvl w:val="1"/>
          <w:numId w:val="5"/>
        </w:numPr>
        <w:jc w:val="both"/>
      </w:pPr>
      <w:r>
        <w:t xml:space="preserve">  Создание (на основе имеющихся в библиотечно-информационном центре) методических рекомендаций, обучающих программ для интеллектуального развития </w:t>
      </w:r>
      <w:r w:rsidR="00491ECE">
        <w:t>об</w:t>
      </w:r>
      <w:r>
        <w:t>уча</w:t>
      </w:r>
      <w:r w:rsidR="00491ECE">
        <w:t>ю</w:t>
      </w:r>
      <w:r>
        <w:t>щихся,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040010" w:rsidRDefault="00040010" w:rsidP="00040010">
      <w:pPr>
        <w:numPr>
          <w:ilvl w:val="1"/>
          <w:numId w:val="5"/>
        </w:numPr>
        <w:jc w:val="both"/>
      </w:pPr>
      <w:r>
        <w:t xml:space="preserve">  Создание условий обучающимся, педагогам, родителям для чтения книг, периодики, работы с компьютерными программами, просмотра видеозаписей.</w:t>
      </w:r>
    </w:p>
    <w:p w:rsidR="00040010" w:rsidRDefault="00040010" w:rsidP="00040010">
      <w:pPr>
        <w:numPr>
          <w:ilvl w:val="1"/>
          <w:numId w:val="5"/>
        </w:numPr>
        <w:jc w:val="both"/>
      </w:pPr>
      <w:r>
        <w:t xml:space="preserve">  Подготовка информации на базе БИЦ для проведения культурно-воспитательной, просветительской работы с педагогами, обучающимися и родителями (лектории, правовое, эстетическое воспитание и т.д.). </w:t>
      </w:r>
    </w:p>
    <w:p w:rsidR="00040010" w:rsidRDefault="00040010" w:rsidP="00040010"/>
    <w:p w:rsidR="00040010" w:rsidRPr="00C76FC9" w:rsidRDefault="00040010" w:rsidP="00040010">
      <w:pPr>
        <w:numPr>
          <w:ilvl w:val="0"/>
          <w:numId w:val="5"/>
        </w:numPr>
        <w:jc w:val="center"/>
        <w:rPr>
          <w:b/>
        </w:rPr>
      </w:pPr>
      <w:r w:rsidRPr="00C76FC9">
        <w:rPr>
          <w:b/>
        </w:rPr>
        <w:t>Организация деятельности библиотечно-информационного центра, управление, штаты</w:t>
      </w:r>
    </w:p>
    <w:p w:rsidR="00040010" w:rsidRDefault="00040010" w:rsidP="00040010">
      <w:pPr>
        <w:jc w:val="both"/>
      </w:pPr>
      <w:r>
        <w:t>6.1. Управление БИЦ осуществляется в соответствии с законодательством РФ и Положением  о БИЦ.</w:t>
      </w:r>
    </w:p>
    <w:p w:rsidR="00040010" w:rsidRDefault="00040010" w:rsidP="00040010">
      <w:pPr>
        <w:jc w:val="both"/>
      </w:pPr>
      <w:r>
        <w:t xml:space="preserve">6.2.  Руководство БИЦ и </w:t>
      </w:r>
      <w:proofErr w:type="gramStart"/>
      <w:r>
        <w:t>контроль за</w:t>
      </w:r>
      <w:proofErr w:type="gramEnd"/>
      <w:r>
        <w:t xml:space="preserve"> его деятельностью осуществляет д</w:t>
      </w:r>
      <w:r w:rsidR="00491ECE">
        <w:t>иректор л</w:t>
      </w:r>
      <w:r>
        <w:t>ицея, который утверждает нормативные и технологические документы, планы и отчеты БИЦ.</w:t>
      </w:r>
    </w:p>
    <w:p w:rsidR="00040010" w:rsidRDefault="00040010" w:rsidP="00040010">
      <w:pPr>
        <w:jc w:val="both"/>
      </w:pPr>
      <w:r>
        <w:t>6.3.  В целях качественного обслуживания пользователей информации администрация  образовательной организации обеспечивает БИЦ:</w:t>
      </w:r>
    </w:p>
    <w:p w:rsidR="00040010" w:rsidRDefault="00040010" w:rsidP="00040010">
      <w:pPr>
        <w:numPr>
          <w:ilvl w:val="0"/>
          <w:numId w:val="6"/>
        </w:numPr>
        <w:jc w:val="both"/>
      </w:pPr>
      <w:r>
        <w:t>Финансированием комплектования носителей информации;</w:t>
      </w:r>
    </w:p>
    <w:p w:rsidR="00040010" w:rsidRDefault="00040010" w:rsidP="00040010">
      <w:pPr>
        <w:numPr>
          <w:ilvl w:val="0"/>
          <w:numId w:val="6"/>
        </w:numPr>
        <w:jc w:val="both"/>
      </w:pPr>
      <w:r>
        <w:t>Необходимыми служебными и производственными помещениями в соответствии со структурой БИЦ и действующими нормативами эксплуатации компьютеров;</w:t>
      </w:r>
    </w:p>
    <w:p w:rsidR="00040010" w:rsidRDefault="00040010" w:rsidP="00040010">
      <w:pPr>
        <w:numPr>
          <w:ilvl w:val="0"/>
          <w:numId w:val="6"/>
        </w:numPr>
        <w:jc w:val="both"/>
      </w:pPr>
      <w:r>
        <w:t>Современной электронно-вычислительной техникой и оргтехникой, необходимыми программными продуктами;</w:t>
      </w:r>
    </w:p>
    <w:p w:rsidR="00040010" w:rsidRDefault="00040010" w:rsidP="00040010">
      <w:pPr>
        <w:numPr>
          <w:ilvl w:val="0"/>
          <w:numId w:val="6"/>
        </w:numPr>
        <w:jc w:val="both"/>
      </w:pPr>
      <w:r>
        <w:t>Ремонтом и сервисным обслуживанием техники и оборудования БИЦ.</w:t>
      </w:r>
    </w:p>
    <w:p w:rsidR="00040010" w:rsidRDefault="00491ECE" w:rsidP="00040010">
      <w:pPr>
        <w:numPr>
          <w:ilvl w:val="1"/>
          <w:numId w:val="5"/>
        </w:numPr>
        <w:jc w:val="both"/>
      </w:pPr>
      <w:r>
        <w:lastRenderedPageBreak/>
        <w:t xml:space="preserve"> Администрация л</w:t>
      </w:r>
      <w:r w:rsidR="00040010">
        <w:t>ицея создает условия для сохранности аппаратуры, оборудования и имущества БИЦ.</w:t>
      </w:r>
    </w:p>
    <w:p w:rsidR="00A41C26" w:rsidRDefault="00040010" w:rsidP="00040010">
      <w:pPr>
        <w:numPr>
          <w:ilvl w:val="1"/>
          <w:numId w:val="5"/>
        </w:numPr>
        <w:jc w:val="both"/>
      </w:pPr>
      <w:r>
        <w:t xml:space="preserve"> БИЦ составляет годовые планы и отчеты о работе, которые </w:t>
      </w:r>
      <w:bookmarkStart w:id="0" w:name="_GoBack"/>
      <w:bookmarkEnd w:id="0"/>
      <w:r w:rsidR="00491ECE">
        <w:t>утверждаются директором л</w:t>
      </w:r>
      <w:r w:rsidRPr="00E05C04">
        <w:t xml:space="preserve">ицея. </w:t>
      </w:r>
    </w:p>
    <w:p w:rsidR="00040010" w:rsidRDefault="00040010" w:rsidP="00040010">
      <w:pPr>
        <w:numPr>
          <w:ilvl w:val="1"/>
          <w:numId w:val="5"/>
        </w:numPr>
        <w:jc w:val="both"/>
      </w:pPr>
      <w:r>
        <w:t>График работы БИЦ устанавливается в соо</w:t>
      </w:r>
      <w:r w:rsidR="00491ECE">
        <w:t>тветствии с расписанием работы л</w:t>
      </w:r>
      <w:r>
        <w:t>ицея, а также правилами внутреннего трудового распорядка.</w:t>
      </w:r>
    </w:p>
    <w:p w:rsidR="00040010" w:rsidRDefault="00040010" w:rsidP="00040010">
      <w:pPr>
        <w:numPr>
          <w:ilvl w:val="1"/>
          <w:numId w:val="5"/>
        </w:numPr>
        <w:jc w:val="both"/>
      </w:pPr>
      <w:r>
        <w:t xml:space="preserve">  Работа сотрудников БИЦ и организация обслуживания участников образовательного процесса производится в соответствии с правилами техники безопасности, противопожарными и санитарно-гигиеническими требованиями.</w:t>
      </w:r>
    </w:p>
    <w:p w:rsidR="00040010" w:rsidRDefault="00040010" w:rsidP="00040010">
      <w:pPr>
        <w:numPr>
          <w:ilvl w:val="1"/>
          <w:numId w:val="5"/>
        </w:numPr>
        <w:jc w:val="both"/>
      </w:pPr>
      <w:r>
        <w:t xml:space="preserve">  За организацию работы и результаты деятельности БИЦ отвечает </w:t>
      </w:r>
      <w:r w:rsidR="00491ECE">
        <w:t>педагог - библиотекарь</w:t>
      </w:r>
      <w:r>
        <w:t xml:space="preserve">, </w:t>
      </w:r>
      <w:r w:rsidR="00491ECE">
        <w:t>который назначается директором л</w:t>
      </w:r>
      <w:r>
        <w:t>ицея.</w:t>
      </w:r>
    </w:p>
    <w:p w:rsidR="00040010" w:rsidRDefault="00040010" w:rsidP="00040010">
      <w:pPr>
        <w:numPr>
          <w:ilvl w:val="1"/>
          <w:numId w:val="5"/>
        </w:numPr>
        <w:jc w:val="both"/>
      </w:pPr>
      <w:r>
        <w:t xml:space="preserve">  </w:t>
      </w:r>
      <w:r w:rsidR="00491ECE">
        <w:t xml:space="preserve">Педагог - </w:t>
      </w:r>
      <w:r w:rsidR="00A41C26">
        <w:t>библиотекарь</w:t>
      </w:r>
      <w:r>
        <w:t xml:space="preserve"> является членом педагогического коллектива, входит в состав педагогического совета</w:t>
      </w:r>
      <w:r w:rsidRPr="005C22FA">
        <w:t xml:space="preserve"> </w:t>
      </w:r>
      <w:r>
        <w:t>образовательной организации</w:t>
      </w:r>
      <w:r w:rsidRPr="008B3DE9">
        <w:t>.</w:t>
      </w:r>
    </w:p>
    <w:p w:rsidR="00040010" w:rsidRDefault="00040010" w:rsidP="00040010">
      <w:pPr>
        <w:numPr>
          <w:ilvl w:val="1"/>
          <w:numId w:val="5"/>
        </w:numPr>
        <w:jc w:val="both"/>
      </w:pPr>
      <w:r>
        <w:t xml:space="preserve">За организацию работы читального зала, компьютерной зоны, аудио- и видео-зоны, а также за формирование фонда информационных ресурсов отвечает </w:t>
      </w:r>
      <w:r w:rsidR="00491ECE">
        <w:t>педагог - библиотекарь</w:t>
      </w:r>
      <w:r>
        <w:t xml:space="preserve">, </w:t>
      </w:r>
      <w:r w:rsidR="00491ECE">
        <w:t>который назначается директором л</w:t>
      </w:r>
      <w:r>
        <w:t>ицея.</w:t>
      </w:r>
    </w:p>
    <w:p w:rsidR="00040010" w:rsidRDefault="00040010" w:rsidP="00040010">
      <w:pPr>
        <w:numPr>
          <w:ilvl w:val="1"/>
          <w:numId w:val="5"/>
        </w:numPr>
        <w:jc w:val="both"/>
      </w:pPr>
      <w:r>
        <w:t>На работу в БИЦ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подтверждающую документами об образовании и (или) квалификации.</w:t>
      </w:r>
    </w:p>
    <w:p w:rsidR="00040010" w:rsidRDefault="00040010" w:rsidP="00040010"/>
    <w:p w:rsidR="00040010" w:rsidRPr="00491ECE" w:rsidRDefault="00040010" w:rsidP="00040010">
      <w:pPr>
        <w:numPr>
          <w:ilvl w:val="0"/>
          <w:numId w:val="5"/>
        </w:numPr>
        <w:jc w:val="center"/>
        <w:rPr>
          <w:b/>
        </w:rPr>
      </w:pPr>
      <w:r w:rsidRPr="00C76FC9">
        <w:rPr>
          <w:b/>
        </w:rPr>
        <w:t xml:space="preserve">Права и обязанности </w:t>
      </w:r>
      <w:r w:rsidR="00491ECE">
        <w:rPr>
          <w:b/>
        </w:rPr>
        <w:t>педагога – библиотекаря в библиотечно-информационном центре</w:t>
      </w:r>
    </w:p>
    <w:p w:rsidR="00040010" w:rsidRDefault="00491ECE" w:rsidP="00040010">
      <w:pPr>
        <w:numPr>
          <w:ilvl w:val="1"/>
          <w:numId w:val="7"/>
        </w:numPr>
        <w:jc w:val="both"/>
      </w:pPr>
      <w:r>
        <w:t>Педагог – библиотекарь имее</w:t>
      </w:r>
      <w:r w:rsidR="00040010">
        <w:t>т право: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библиотечно – информационном центре;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определять источники комплектования информационных ресурсов;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запрашивать</w:t>
      </w:r>
      <w:r>
        <w:t xml:space="preserve">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изымать и реализовывать документы из фондов в соответствии с инструкцией по учету библиотечного фонда;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 xml:space="preserve">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библиотечно – информационным центром;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участвовать в управлении общеобразовательным учреждением в порядке, определяемом Уставом этого учреждения;</w:t>
      </w:r>
      <w:r>
        <w:tab/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б</w:t>
      </w:r>
      <w:r>
        <w:t>ыть представленным к различным формам поощрения, наградам и знакам отличия, предусмотренным для работников образования и культуры;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на поддержку со стороны администрации лицея в организации повышения своей квалификации, создание необходимых условий для самообразования и участие в работе методических объединений, в научных конференциях, совещаниях и семинарах по вопросам библиотечно-информационной работы;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участвовать на конкурсной или иной основе в реализации федеральных, региональных и международных программ развития информационного и библиотечного дела;</w:t>
      </w:r>
    </w:p>
    <w:p w:rsidR="00491ECE" w:rsidRDefault="00491ECE" w:rsidP="00491ECE">
      <w:pPr>
        <w:numPr>
          <w:ilvl w:val="0"/>
          <w:numId w:val="8"/>
        </w:numPr>
        <w:jc w:val="both"/>
      </w:pPr>
      <w:r>
        <w:t>участвовать в соответствии с законодательством РФ в работе библиотечных ассоциаций или союзов.</w:t>
      </w:r>
    </w:p>
    <w:p w:rsidR="00040010" w:rsidRDefault="00491ECE" w:rsidP="00040010">
      <w:pPr>
        <w:numPr>
          <w:ilvl w:val="1"/>
          <w:numId w:val="7"/>
        </w:numPr>
        <w:jc w:val="both"/>
      </w:pPr>
      <w:r>
        <w:t>Педагог – библиотекарь в библиотечно – информационном центре обязан</w:t>
      </w:r>
      <w:r w:rsidR="00040010">
        <w:t>:</w:t>
      </w:r>
    </w:p>
    <w:p w:rsidR="00491ECE" w:rsidRDefault="00491ECE" w:rsidP="00491ECE">
      <w:pPr>
        <w:pStyle w:val="a3"/>
        <w:numPr>
          <w:ilvl w:val="0"/>
          <w:numId w:val="13"/>
        </w:numPr>
      </w:pPr>
      <w:r>
        <w:lastRenderedPageBreak/>
        <w:t>Предоставлять в бесплатное пользование информационные ресурсы в соответствии с Уставом образовательной организации и Положением о библиотечно-информационном центре лицея.</w:t>
      </w:r>
    </w:p>
    <w:p w:rsidR="00491ECE" w:rsidRDefault="00491ECE" w:rsidP="00491ECE">
      <w:pPr>
        <w:pStyle w:val="a3"/>
        <w:numPr>
          <w:ilvl w:val="0"/>
          <w:numId w:val="13"/>
        </w:numPr>
      </w:pPr>
      <w:r>
        <w:t>Вести консультационную работу, оказывать помощь в поиске и выборе необходимых информационных ресурсов.</w:t>
      </w:r>
    </w:p>
    <w:p w:rsidR="00491ECE" w:rsidRDefault="00491ECE" w:rsidP="00491ECE">
      <w:pPr>
        <w:pStyle w:val="a3"/>
        <w:numPr>
          <w:ilvl w:val="0"/>
          <w:numId w:val="13"/>
        </w:numPr>
      </w:pPr>
      <w:r>
        <w:t>Обеспечивать сохранность и использование носителей информации, обеспечить качество их систематизации, размещения и хранения.</w:t>
      </w:r>
    </w:p>
    <w:p w:rsidR="00491ECE" w:rsidRDefault="00491ECE" w:rsidP="00491ECE">
      <w:pPr>
        <w:pStyle w:val="a3"/>
        <w:numPr>
          <w:ilvl w:val="0"/>
          <w:numId w:val="13"/>
        </w:numPr>
      </w:pPr>
      <w:r>
        <w:t>Отчитываться перед директором образовательной организации о деятельности БИЦ и участвовать в работе РМО библиотекарей.</w:t>
      </w:r>
    </w:p>
    <w:p w:rsidR="00491ECE" w:rsidRDefault="00491ECE" w:rsidP="00491ECE">
      <w:pPr>
        <w:pStyle w:val="a3"/>
        <w:numPr>
          <w:ilvl w:val="0"/>
          <w:numId w:val="13"/>
        </w:numPr>
      </w:pPr>
      <w:r>
        <w:t>Проводить сверку имеюще</w:t>
      </w:r>
      <w:r>
        <w:t>йся и поступающей литературы в л</w:t>
      </w:r>
      <w:r>
        <w:t>ицее с Федеральным списком экстремистской литературы, запрещенной к распространению на территории Российской Федерации.</w:t>
      </w:r>
    </w:p>
    <w:p w:rsidR="00491ECE" w:rsidRDefault="00491ECE" w:rsidP="00491ECE">
      <w:pPr>
        <w:pStyle w:val="a3"/>
        <w:numPr>
          <w:ilvl w:val="0"/>
          <w:numId w:val="13"/>
        </w:numPr>
      </w:pPr>
      <w:r>
        <w:t>Обеспечить режим работы в соответствии с потребност</w:t>
      </w:r>
      <w:r>
        <w:t>ями л</w:t>
      </w:r>
      <w:r>
        <w:t>ицея.</w:t>
      </w:r>
    </w:p>
    <w:p w:rsidR="00491ECE" w:rsidRDefault="00491ECE" w:rsidP="00491ECE">
      <w:pPr>
        <w:pStyle w:val="a3"/>
        <w:numPr>
          <w:ilvl w:val="0"/>
          <w:numId w:val="13"/>
        </w:numPr>
      </w:pPr>
      <w:r>
        <w:t>Размещать информацию о деятельности БИЦ на школьном сайте.</w:t>
      </w:r>
    </w:p>
    <w:p w:rsidR="00491ECE" w:rsidRDefault="00491ECE" w:rsidP="00491ECE">
      <w:pPr>
        <w:pStyle w:val="a3"/>
        <w:numPr>
          <w:ilvl w:val="0"/>
          <w:numId w:val="13"/>
        </w:numPr>
      </w:pPr>
      <w: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пользователей.</w:t>
      </w:r>
    </w:p>
    <w:p w:rsidR="00491ECE" w:rsidRDefault="00491ECE" w:rsidP="00491ECE">
      <w:pPr>
        <w:pStyle w:val="a3"/>
        <w:numPr>
          <w:ilvl w:val="0"/>
          <w:numId w:val="13"/>
        </w:numPr>
      </w:pPr>
      <w:r>
        <w:t>Создавать и поддерживать комфортные условия для обслуживания пользователей;</w:t>
      </w:r>
    </w:p>
    <w:p w:rsidR="00040010" w:rsidRDefault="00491ECE" w:rsidP="00491ECE">
      <w:pPr>
        <w:pStyle w:val="a3"/>
        <w:numPr>
          <w:ilvl w:val="0"/>
          <w:numId w:val="13"/>
        </w:numPr>
      </w:pPr>
      <w:r>
        <w:t>Выполнять свои должностные обязанности.</w:t>
      </w:r>
    </w:p>
    <w:p w:rsidR="00491ECE" w:rsidRDefault="00491ECE" w:rsidP="00491ECE">
      <w:pPr>
        <w:pStyle w:val="a3"/>
      </w:pPr>
    </w:p>
    <w:p w:rsidR="00040010" w:rsidRPr="00C76FC9" w:rsidRDefault="00040010" w:rsidP="00040010">
      <w:pPr>
        <w:numPr>
          <w:ilvl w:val="0"/>
          <w:numId w:val="7"/>
        </w:numPr>
        <w:jc w:val="center"/>
        <w:rPr>
          <w:b/>
        </w:rPr>
      </w:pPr>
      <w:r w:rsidRPr="00C76FC9">
        <w:rPr>
          <w:b/>
        </w:rPr>
        <w:t>Материально-техническая база библиотечно-информационного центра</w:t>
      </w:r>
    </w:p>
    <w:p w:rsidR="00A41C26" w:rsidRDefault="00A41C26" w:rsidP="00040010">
      <w:pPr>
        <w:rPr>
          <w:b/>
        </w:rPr>
      </w:pPr>
    </w:p>
    <w:p w:rsidR="00040010" w:rsidRPr="00C76FC9" w:rsidRDefault="00040010" w:rsidP="00040010">
      <w:pPr>
        <w:rPr>
          <w:b/>
        </w:rPr>
      </w:pPr>
      <w:r w:rsidRPr="00C76FC9">
        <w:rPr>
          <w:b/>
        </w:rPr>
        <w:t>Библиотека:</w:t>
      </w:r>
    </w:p>
    <w:p w:rsidR="00040010" w:rsidRDefault="00040010" w:rsidP="00040010">
      <w:pPr>
        <w:numPr>
          <w:ilvl w:val="0"/>
          <w:numId w:val="10"/>
        </w:numPr>
        <w:jc w:val="both"/>
      </w:pPr>
      <w:proofErr w:type="gramStart"/>
      <w:r>
        <w:t>Або</w:t>
      </w:r>
      <w:r w:rsidR="00491ECE">
        <w:t>немент: стеллажи с книгами, кафедра</w:t>
      </w:r>
      <w:r>
        <w:t xml:space="preserve"> выдачи, </w:t>
      </w:r>
      <w:r w:rsidR="00491ECE">
        <w:t xml:space="preserve">шкаф для формуляров, </w:t>
      </w:r>
      <w:r>
        <w:t xml:space="preserve">рабочий стол </w:t>
      </w:r>
      <w:r w:rsidR="00491ECE">
        <w:t>педагога - библиотекаря</w:t>
      </w:r>
      <w:r>
        <w:t xml:space="preserve">, </w:t>
      </w:r>
      <w:r w:rsidR="00A41C26">
        <w:t>д</w:t>
      </w:r>
      <w:r w:rsidR="00491ECE">
        <w:t>е</w:t>
      </w:r>
      <w:r w:rsidR="00A41C26">
        <w:t>монстрационные</w:t>
      </w:r>
      <w:r w:rsidR="00491ECE">
        <w:t xml:space="preserve"> стеллажи, </w:t>
      </w:r>
      <w:r>
        <w:t>персональный компьютер с программным обеспечением, принтер</w:t>
      </w:r>
      <w:r w:rsidR="00A41C26">
        <w:t>, колонки</w:t>
      </w:r>
      <w:r>
        <w:t>.</w:t>
      </w:r>
      <w:proofErr w:type="gramEnd"/>
    </w:p>
    <w:p w:rsidR="00040010" w:rsidRPr="008B3DE9" w:rsidRDefault="00040010" w:rsidP="00040010">
      <w:pPr>
        <w:numPr>
          <w:ilvl w:val="0"/>
          <w:numId w:val="10"/>
        </w:numPr>
        <w:jc w:val="both"/>
      </w:pPr>
      <w:r>
        <w:t>Читальный зал: рабочие места для занятий</w:t>
      </w:r>
      <w:r w:rsidR="00A41C26">
        <w:t xml:space="preserve"> (парты ученические), стулья ученические</w:t>
      </w:r>
      <w:r>
        <w:t>, шкафы со справочными изданиями, стеллажи для</w:t>
      </w:r>
      <w:r w:rsidR="00491ECE">
        <w:t xml:space="preserve"> открытого доступа, </w:t>
      </w:r>
      <w:r w:rsidR="00A41C26">
        <w:t xml:space="preserve">стенды </w:t>
      </w:r>
      <w:r>
        <w:t xml:space="preserve">для выставок, периодических изданий, </w:t>
      </w:r>
      <w:r w:rsidR="00A41C26">
        <w:t xml:space="preserve">маркерная доска, монитор настенный, </w:t>
      </w:r>
      <w:r w:rsidRPr="008B3DE9">
        <w:t>рабочее место с персональным компьютером и принтером</w:t>
      </w:r>
      <w:r w:rsidR="00A41C26">
        <w:t>, колонки</w:t>
      </w:r>
    </w:p>
    <w:p w:rsidR="00040010" w:rsidRPr="00C76FC9" w:rsidRDefault="00040010" w:rsidP="00040010">
      <w:pPr>
        <w:rPr>
          <w:b/>
        </w:rPr>
      </w:pPr>
      <w:r w:rsidRPr="00C76FC9">
        <w:rPr>
          <w:b/>
        </w:rPr>
        <w:t>Компьютерная зона:</w:t>
      </w:r>
    </w:p>
    <w:p w:rsidR="00040010" w:rsidRDefault="00040010" w:rsidP="00040010">
      <w:pPr>
        <w:numPr>
          <w:ilvl w:val="0"/>
          <w:numId w:val="11"/>
        </w:numPr>
        <w:jc w:val="both"/>
      </w:pPr>
      <w:r>
        <w:t>Компьютерные столы для индивидуальной работы с ПК;</w:t>
      </w:r>
    </w:p>
    <w:p w:rsidR="00040010" w:rsidRDefault="00040010" w:rsidP="00040010">
      <w:pPr>
        <w:numPr>
          <w:ilvl w:val="0"/>
          <w:numId w:val="11"/>
        </w:numPr>
        <w:jc w:val="both"/>
      </w:pPr>
      <w:r>
        <w:t>Шкафы и стеллажи для размещения материалов;</w:t>
      </w:r>
    </w:p>
    <w:p w:rsidR="00040010" w:rsidRDefault="00040010" w:rsidP="00040010">
      <w:pPr>
        <w:numPr>
          <w:ilvl w:val="0"/>
          <w:numId w:val="11"/>
        </w:numPr>
        <w:jc w:val="both"/>
      </w:pPr>
      <w:r>
        <w:t>Ксерокс;</w:t>
      </w:r>
    </w:p>
    <w:p w:rsidR="00040010" w:rsidRDefault="00040010" w:rsidP="00040010">
      <w:pPr>
        <w:numPr>
          <w:ilvl w:val="0"/>
          <w:numId w:val="11"/>
        </w:numPr>
        <w:jc w:val="both"/>
      </w:pPr>
      <w:r>
        <w:t>Программное обеспечение;</w:t>
      </w:r>
    </w:p>
    <w:p w:rsidR="00040010" w:rsidRDefault="00040010" w:rsidP="00040010">
      <w:pPr>
        <w:numPr>
          <w:ilvl w:val="0"/>
          <w:numId w:val="11"/>
        </w:numPr>
        <w:jc w:val="both"/>
      </w:pPr>
      <w:r>
        <w:t xml:space="preserve">Фонд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 xml:space="preserve"> и</w:t>
      </w:r>
      <w:r w:rsidRPr="00F277FC">
        <w:t xml:space="preserve"> </w:t>
      </w:r>
      <w:r>
        <w:rPr>
          <w:lang w:val="en-US"/>
        </w:rPr>
        <w:t>DVD</w:t>
      </w:r>
      <w:r>
        <w:t xml:space="preserve"> дисков.</w:t>
      </w:r>
    </w:p>
    <w:p w:rsidR="00040010" w:rsidRDefault="00040010" w:rsidP="00040010"/>
    <w:p w:rsidR="00040010" w:rsidRDefault="00040010" w:rsidP="00040010">
      <w:pPr>
        <w:ind w:left="360"/>
      </w:pPr>
    </w:p>
    <w:p w:rsidR="00040010" w:rsidRPr="00447A7C" w:rsidRDefault="00040010" w:rsidP="00040010">
      <w:pPr>
        <w:ind w:left="360"/>
      </w:pPr>
    </w:p>
    <w:p w:rsidR="00040010" w:rsidRDefault="00040010" w:rsidP="00040010">
      <w:pPr>
        <w:ind w:left="360"/>
      </w:pPr>
    </w:p>
    <w:p w:rsidR="00040010" w:rsidRDefault="00040010" w:rsidP="00040010">
      <w:pPr>
        <w:ind w:left="360"/>
      </w:pPr>
    </w:p>
    <w:p w:rsidR="00040010" w:rsidRDefault="00040010" w:rsidP="00040010"/>
    <w:p w:rsidR="00F14846" w:rsidRDefault="00A41C26"/>
    <w:sectPr w:rsidR="00F14846" w:rsidSect="004454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D5B"/>
    <w:multiLevelType w:val="hybridMultilevel"/>
    <w:tmpl w:val="6FCA2810"/>
    <w:lvl w:ilvl="0" w:tplc="8BC0C8A4">
      <w:start w:val="1"/>
      <w:numFmt w:val="decimal"/>
      <w:lvlText w:val="%1.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246919F2"/>
    <w:multiLevelType w:val="hybridMultilevel"/>
    <w:tmpl w:val="4010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33F8E"/>
    <w:multiLevelType w:val="multilevel"/>
    <w:tmpl w:val="FAB4628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834E66"/>
    <w:multiLevelType w:val="multilevel"/>
    <w:tmpl w:val="8DB6E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036518E"/>
    <w:multiLevelType w:val="hybridMultilevel"/>
    <w:tmpl w:val="05DE8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656B1"/>
    <w:multiLevelType w:val="multilevel"/>
    <w:tmpl w:val="01A0A6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3B2F9A"/>
    <w:multiLevelType w:val="hybridMultilevel"/>
    <w:tmpl w:val="D0B6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1689C"/>
    <w:multiLevelType w:val="hybridMultilevel"/>
    <w:tmpl w:val="CBA05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34627E"/>
    <w:multiLevelType w:val="hybridMultilevel"/>
    <w:tmpl w:val="9474A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1693"/>
    <w:multiLevelType w:val="multilevel"/>
    <w:tmpl w:val="E832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3C63F62"/>
    <w:multiLevelType w:val="hybridMultilevel"/>
    <w:tmpl w:val="BFAE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E3529"/>
    <w:multiLevelType w:val="hybridMultilevel"/>
    <w:tmpl w:val="4FC0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466A8"/>
    <w:multiLevelType w:val="hybridMultilevel"/>
    <w:tmpl w:val="190A1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CD55CF"/>
    <w:multiLevelType w:val="hybridMultilevel"/>
    <w:tmpl w:val="5DEE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0"/>
    <w:rsid w:val="00040010"/>
    <w:rsid w:val="00491ECE"/>
    <w:rsid w:val="008E3FF5"/>
    <w:rsid w:val="00A41C26"/>
    <w:rsid w:val="00C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dcterms:created xsi:type="dcterms:W3CDTF">2016-06-07T08:09:00Z</dcterms:created>
  <dcterms:modified xsi:type="dcterms:W3CDTF">2016-06-07T08:47:00Z</dcterms:modified>
</cp:coreProperties>
</file>