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4" w:rsidRPr="007607B4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pos="5786"/>
        </w:tabs>
        <w:spacing w:before="0" w:line="220" w:lineRule="exact"/>
        <w:ind w:left="3860" w:right="980" w:firstLine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 xml:space="preserve">                                 </w:t>
      </w:r>
      <w:r w:rsidR="007607B4" w:rsidRPr="007607B4">
        <w:rPr>
          <w:rStyle w:val="a3"/>
          <w:color w:val="000000"/>
          <w:sz w:val="20"/>
          <w:szCs w:val="20"/>
        </w:rPr>
        <w:t>Утверждена приказом</w:t>
      </w:r>
    </w:p>
    <w:p w:rsidR="00AA254A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pos="5786"/>
        </w:tabs>
        <w:spacing w:before="0" w:line="220" w:lineRule="exact"/>
        <w:ind w:left="3860" w:right="980" w:firstLine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 xml:space="preserve">                                 </w:t>
      </w:r>
      <w:r w:rsidR="007607B4" w:rsidRPr="007607B4">
        <w:rPr>
          <w:rStyle w:val="a3"/>
          <w:color w:val="000000"/>
          <w:sz w:val="20"/>
          <w:szCs w:val="20"/>
        </w:rPr>
        <w:t>№ 153/ОС от 07.04.2016</w:t>
      </w:r>
      <w:r>
        <w:rPr>
          <w:rStyle w:val="a3"/>
          <w:color w:val="000000"/>
          <w:sz w:val="20"/>
          <w:szCs w:val="20"/>
        </w:rPr>
        <w:t xml:space="preserve">  </w:t>
      </w:r>
    </w:p>
    <w:p w:rsidR="00AA254A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pos="5786"/>
        </w:tabs>
        <w:spacing w:before="0" w:line="220" w:lineRule="exact"/>
        <w:ind w:left="3860" w:right="980" w:firstLine="0"/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 xml:space="preserve">      </w:t>
      </w:r>
      <w:r w:rsidR="007607B4" w:rsidRPr="007607B4">
        <w:rPr>
          <w:rStyle w:val="a3"/>
          <w:color w:val="000000"/>
          <w:sz w:val="20"/>
          <w:szCs w:val="20"/>
        </w:rPr>
        <w:t>Министерства</w:t>
      </w:r>
      <w:r w:rsidR="007607B4" w:rsidRPr="007607B4">
        <w:rPr>
          <w:rStyle w:val="a3"/>
          <w:color w:val="000000"/>
          <w:sz w:val="20"/>
          <w:szCs w:val="20"/>
        </w:rPr>
        <w:tab/>
        <w:t>физической</w:t>
      </w:r>
      <w:r>
        <w:rPr>
          <w:rStyle w:val="a3"/>
          <w:color w:val="000000"/>
          <w:sz w:val="20"/>
          <w:szCs w:val="20"/>
        </w:rPr>
        <w:t xml:space="preserve">                       </w:t>
      </w:r>
    </w:p>
    <w:p w:rsidR="00AA254A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pos="5786"/>
        </w:tabs>
        <w:spacing w:before="0" w:line="220" w:lineRule="exact"/>
        <w:ind w:left="3860" w:right="980" w:firstLine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 xml:space="preserve">                                  </w:t>
      </w:r>
      <w:r w:rsidR="007607B4" w:rsidRPr="007607B4">
        <w:rPr>
          <w:rStyle w:val="a3"/>
          <w:color w:val="000000"/>
          <w:sz w:val="20"/>
          <w:szCs w:val="20"/>
        </w:rPr>
        <w:t xml:space="preserve">культуры, спорта и </w:t>
      </w:r>
    </w:p>
    <w:p w:rsidR="007607B4" w:rsidRPr="00AA254A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pos="5786"/>
        </w:tabs>
        <w:spacing w:before="0" w:line="220" w:lineRule="exact"/>
        <w:ind w:left="3860" w:right="980" w:firstLine="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rStyle w:val="a3"/>
          <w:color w:val="000000"/>
          <w:sz w:val="20"/>
          <w:szCs w:val="20"/>
        </w:rPr>
        <w:t xml:space="preserve"> </w:t>
      </w:r>
      <w:r w:rsidR="007607B4" w:rsidRPr="007607B4">
        <w:rPr>
          <w:rStyle w:val="a3"/>
          <w:color w:val="000000"/>
          <w:sz w:val="20"/>
          <w:szCs w:val="20"/>
        </w:rPr>
        <w:t>молодежной политики Свердловской области</w:t>
      </w:r>
    </w:p>
    <w:p w:rsidR="007607B4" w:rsidRDefault="007607B4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3195"/>
          <w:tab w:val="left" w:leader="underscore" w:pos="4740"/>
        </w:tabs>
        <w:spacing w:before="0" w:after="108" w:line="220" w:lineRule="exact"/>
        <w:ind w:right="80" w:firstLine="0"/>
        <w:jc w:val="center"/>
        <w:rPr>
          <w:rStyle w:val="a3"/>
          <w:color w:val="000000"/>
          <w:sz w:val="24"/>
          <w:szCs w:val="24"/>
        </w:rPr>
      </w:pPr>
    </w:p>
    <w:p w:rsidR="007607B4" w:rsidRPr="00413370" w:rsidRDefault="007607B4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3195"/>
          <w:tab w:val="left" w:leader="underscore" w:pos="4740"/>
        </w:tabs>
        <w:spacing w:before="0" w:after="108" w:line="220" w:lineRule="exact"/>
        <w:ind w:right="80" w:firstLine="0"/>
        <w:jc w:val="center"/>
        <w:rPr>
          <w:rStyle w:val="a3"/>
          <w:color w:val="000000"/>
          <w:sz w:val="22"/>
          <w:szCs w:val="22"/>
        </w:rPr>
      </w:pPr>
      <w:r w:rsidRPr="00413370">
        <w:rPr>
          <w:rStyle w:val="a3"/>
          <w:color w:val="000000"/>
          <w:sz w:val="22"/>
          <w:szCs w:val="22"/>
        </w:rPr>
        <w:t>Инвентаризационная опись</w:t>
      </w:r>
    </w:p>
    <w:p w:rsidR="007607B4" w:rsidRPr="00413370" w:rsidRDefault="007607B4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3195"/>
          <w:tab w:val="left" w:leader="underscore" w:pos="4740"/>
        </w:tabs>
        <w:spacing w:before="0" w:after="108" w:line="220" w:lineRule="exact"/>
        <w:ind w:left="20" w:right="80" w:firstLine="0"/>
        <w:jc w:val="center"/>
        <w:rPr>
          <w:rStyle w:val="a3"/>
          <w:color w:val="000000"/>
          <w:sz w:val="22"/>
          <w:szCs w:val="22"/>
        </w:rPr>
      </w:pPr>
      <w:r w:rsidRPr="00413370">
        <w:rPr>
          <w:rStyle w:val="a3"/>
          <w:color w:val="000000"/>
          <w:sz w:val="22"/>
          <w:szCs w:val="22"/>
        </w:rPr>
        <w:t>Сведения о спортивном объекте, сооружении</w:t>
      </w:r>
    </w:p>
    <w:p w:rsidR="00AA254A" w:rsidRPr="00413370" w:rsidRDefault="007607B4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3195"/>
          <w:tab w:val="left" w:leader="underscore" w:pos="4740"/>
        </w:tabs>
        <w:spacing w:before="0" w:after="108" w:line="220" w:lineRule="exact"/>
        <w:ind w:left="20" w:right="80" w:firstLine="0"/>
        <w:jc w:val="center"/>
        <w:rPr>
          <w:rStyle w:val="a3"/>
          <w:color w:val="000000"/>
          <w:sz w:val="22"/>
          <w:szCs w:val="22"/>
        </w:rPr>
      </w:pPr>
      <w:r w:rsidRPr="00413370">
        <w:rPr>
          <w:rStyle w:val="a3"/>
          <w:color w:val="000000"/>
          <w:sz w:val="22"/>
          <w:szCs w:val="22"/>
        </w:rPr>
        <w:t xml:space="preserve">(в том числе объекте спортивной инфраструктуры образовательного учреждения) </w:t>
      </w:r>
    </w:p>
    <w:p w:rsidR="007607B4" w:rsidRPr="00413370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3195"/>
          <w:tab w:val="left" w:leader="underscore" w:pos="4740"/>
        </w:tabs>
        <w:spacing w:before="0" w:after="108" w:line="220" w:lineRule="exact"/>
        <w:ind w:left="20" w:right="80" w:firstLine="0"/>
        <w:jc w:val="center"/>
        <w:rPr>
          <w:color w:val="000000"/>
          <w:sz w:val="22"/>
          <w:szCs w:val="22"/>
          <w:shd w:val="clear" w:color="auto" w:fill="FFFFFF"/>
        </w:rPr>
      </w:pPr>
      <w:r w:rsidRPr="00413370">
        <w:rPr>
          <w:rStyle w:val="a3"/>
          <w:color w:val="000000"/>
          <w:sz w:val="22"/>
          <w:szCs w:val="22"/>
        </w:rPr>
        <w:t xml:space="preserve">по состоянию на «18» мая </w:t>
      </w:r>
      <w:r w:rsidRPr="00413370">
        <w:rPr>
          <w:rStyle w:val="a3"/>
          <w:color w:val="000000"/>
          <w:sz w:val="22"/>
          <w:szCs w:val="22"/>
          <w:u w:val="single"/>
        </w:rPr>
        <w:t>2016</w:t>
      </w:r>
      <w:r w:rsidRPr="00413370">
        <w:rPr>
          <w:rStyle w:val="a3"/>
          <w:color w:val="000000"/>
          <w:sz w:val="22"/>
          <w:szCs w:val="22"/>
        </w:rPr>
        <w:t xml:space="preserve"> </w:t>
      </w:r>
      <w:r w:rsidR="007607B4" w:rsidRPr="00413370">
        <w:rPr>
          <w:rStyle w:val="a3"/>
          <w:color w:val="000000"/>
          <w:sz w:val="22"/>
          <w:szCs w:val="22"/>
        </w:rPr>
        <w:t>г.</w:t>
      </w:r>
    </w:p>
    <w:p w:rsidR="00AA254A" w:rsidRDefault="00AA254A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6716"/>
        </w:tabs>
        <w:spacing w:before="0" w:after="142" w:line="160" w:lineRule="exact"/>
        <w:ind w:left="20" w:firstLine="0"/>
        <w:jc w:val="both"/>
        <w:rPr>
          <w:rStyle w:val="a3"/>
          <w:color w:val="000000"/>
          <w:sz w:val="22"/>
          <w:szCs w:val="22"/>
        </w:rPr>
      </w:pPr>
    </w:p>
    <w:p w:rsidR="007607B4" w:rsidRPr="00AA254A" w:rsidRDefault="007607B4" w:rsidP="002E3F3A">
      <w:pPr>
        <w:pStyle w:val="a4"/>
        <w:framePr w:w="10711" w:h="3616" w:hRule="exact" w:wrap="none" w:vAnchor="page" w:hAnchor="page" w:x="646" w:y="646"/>
        <w:shd w:val="clear" w:color="auto" w:fill="auto"/>
        <w:tabs>
          <w:tab w:val="left" w:leader="underscore" w:pos="6716"/>
        </w:tabs>
        <w:spacing w:before="0" w:after="142" w:line="160" w:lineRule="exact"/>
        <w:ind w:left="20" w:firstLine="0"/>
        <w:jc w:val="both"/>
        <w:rPr>
          <w:sz w:val="20"/>
          <w:szCs w:val="20"/>
          <w:u w:val="single"/>
        </w:rPr>
      </w:pPr>
      <w:r w:rsidRPr="00AA254A">
        <w:rPr>
          <w:rStyle w:val="a3"/>
          <w:color w:val="000000"/>
          <w:sz w:val="20"/>
          <w:szCs w:val="20"/>
        </w:rPr>
        <w:t>Идентификационны</w:t>
      </w:r>
      <w:r w:rsidR="00AA254A" w:rsidRPr="00AA254A">
        <w:rPr>
          <w:rStyle w:val="a3"/>
          <w:color w:val="000000"/>
          <w:sz w:val="20"/>
          <w:szCs w:val="20"/>
        </w:rPr>
        <w:t xml:space="preserve">й номер объекта инвентаризации: </w:t>
      </w:r>
      <w:r w:rsidR="00AA254A" w:rsidRPr="00AA254A">
        <w:rPr>
          <w:rStyle w:val="a3"/>
          <w:color w:val="000000"/>
          <w:sz w:val="20"/>
          <w:szCs w:val="20"/>
          <w:u w:val="single"/>
        </w:rPr>
        <w:t>1310201500701</w:t>
      </w:r>
    </w:p>
    <w:p w:rsidR="007607B4" w:rsidRPr="007607B4" w:rsidRDefault="007607B4" w:rsidP="002E3F3A">
      <w:pPr>
        <w:pStyle w:val="a4"/>
        <w:framePr w:w="10711" w:h="3616" w:hRule="exact" w:wrap="none" w:vAnchor="page" w:hAnchor="page" w:x="646" w:y="646"/>
        <w:numPr>
          <w:ilvl w:val="0"/>
          <w:numId w:val="1"/>
        </w:numPr>
        <w:shd w:val="clear" w:color="auto" w:fill="auto"/>
        <w:tabs>
          <w:tab w:val="left" w:pos="196"/>
          <w:tab w:val="left" w:leader="underscore" w:pos="6640"/>
        </w:tabs>
        <w:spacing w:before="0" w:line="160" w:lineRule="exact"/>
        <w:ind w:left="20" w:firstLine="0"/>
        <w:jc w:val="both"/>
        <w:rPr>
          <w:sz w:val="20"/>
          <w:szCs w:val="20"/>
        </w:rPr>
      </w:pPr>
      <w:r w:rsidRPr="007607B4">
        <w:rPr>
          <w:rStyle w:val="a3"/>
          <w:color w:val="000000"/>
          <w:sz w:val="20"/>
          <w:szCs w:val="20"/>
        </w:rPr>
        <w:t>Наим</w:t>
      </w:r>
      <w:r w:rsidR="00AA254A">
        <w:rPr>
          <w:rStyle w:val="a3"/>
          <w:color w:val="000000"/>
          <w:sz w:val="20"/>
          <w:szCs w:val="20"/>
        </w:rPr>
        <w:t xml:space="preserve">енование спортивного сооружения </w:t>
      </w:r>
      <w:r w:rsidR="00AA254A">
        <w:rPr>
          <w:rStyle w:val="a3"/>
          <w:color w:val="000000"/>
          <w:sz w:val="20"/>
          <w:szCs w:val="20"/>
          <w:u w:val="single"/>
        </w:rPr>
        <w:t>Школьный стадион с искусственным покрытием</w:t>
      </w:r>
    </w:p>
    <w:p w:rsidR="007607B4" w:rsidRPr="00910D44" w:rsidRDefault="007607B4" w:rsidP="002E3F3A">
      <w:pPr>
        <w:pStyle w:val="a4"/>
        <w:framePr w:w="10606" w:h="721" w:hRule="exact" w:wrap="none" w:vAnchor="page" w:hAnchor="page" w:x="646" w:y="4231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40" w:lineRule="auto"/>
        <w:ind w:left="20" w:firstLine="0"/>
        <w:jc w:val="both"/>
        <w:rPr>
          <w:rStyle w:val="a3"/>
          <w:sz w:val="20"/>
          <w:szCs w:val="20"/>
          <w:shd w:val="clear" w:color="auto" w:fill="auto"/>
        </w:rPr>
      </w:pPr>
      <w:r w:rsidRPr="00AA254A">
        <w:rPr>
          <w:rStyle w:val="a3"/>
          <w:color w:val="000000"/>
          <w:sz w:val="20"/>
          <w:szCs w:val="20"/>
        </w:rPr>
        <w:t>Состав спортивного сооружения</w:t>
      </w:r>
      <w:r w:rsidR="00910D44">
        <w:rPr>
          <w:rStyle w:val="a3"/>
          <w:color w:val="000000"/>
          <w:sz w:val="20"/>
          <w:szCs w:val="20"/>
        </w:rPr>
        <w:t xml:space="preserve"> </w:t>
      </w:r>
      <w:r w:rsidR="00910D44">
        <w:rPr>
          <w:rStyle w:val="a3"/>
          <w:color w:val="000000"/>
          <w:sz w:val="20"/>
          <w:szCs w:val="20"/>
          <w:u w:val="single"/>
        </w:rPr>
        <w:t>Стадион: вместимость трибун: 100 мест; спортивное ядро: длина дорожки 230м; футбольное поле 30х60м тип покрытия: искусственная трава; баскетбольно – волейбольная площадка – 1.</w:t>
      </w:r>
    </w:p>
    <w:p w:rsidR="00910D44" w:rsidRPr="00AA254A" w:rsidRDefault="00910D44" w:rsidP="002E3F3A">
      <w:pPr>
        <w:pStyle w:val="a4"/>
        <w:framePr w:w="10606" w:h="721" w:hRule="exact" w:wrap="none" w:vAnchor="page" w:hAnchor="page" w:x="646" w:y="4231"/>
        <w:shd w:val="clear" w:color="auto" w:fill="auto"/>
        <w:tabs>
          <w:tab w:val="left" w:pos="211"/>
        </w:tabs>
        <w:spacing w:before="0" w:line="160" w:lineRule="exact"/>
        <w:ind w:left="20" w:firstLine="0"/>
        <w:jc w:val="both"/>
        <w:rPr>
          <w:sz w:val="20"/>
          <w:szCs w:val="20"/>
        </w:rPr>
      </w:pP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04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Местонахождение спортивного сооружения:</w:t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1"/>
          <w:numId w:val="1"/>
        </w:numPr>
        <w:shd w:val="clear" w:color="auto" w:fill="auto"/>
        <w:tabs>
          <w:tab w:val="left" w:pos="355"/>
          <w:tab w:val="left" w:leader="underscore" w:pos="6673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Почтовый индекс</w:t>
      </w:r>
      <w:r w:rsidR="00AA254A">
        <w:rPr>
          <w:rStyle w:val="a3"/>
          <w:color w:val="000000"/>
          <w:sz w:val="20"/>
          <w:szCs w:val="20"/>
        </w:rPr>
        <w:t xml:space="preserve"> </w:t>
      </w:r>
      <w:r w:rsidR="00AA254A">
        <w:rPr>
          <w:rStyle w:val="a3"/>
          <w:color w:val="000000"/>
          <w:sz w:val="20"/>
          <w:szCs w:val="20"/>
          <w:u w:val="single"/>
        </w:rPr>
        <w:t>623340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1"/>
          <w:numId w:val="1"/>
        </w:numPr>
        <w:shd w:val="clear" w:color="auto" w:fill="auto"/>
        <w:tabs>
          <w:tab w:val="left" w:pos="355"/>
          <w:tab w:val="left" w:leader="underscore" w:pos="6702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Республика, край, область</w:t>
      </w:r>
      <w:r w:rsidR="00AA254A">
        <w:rPr>
          <w:rStyle w:val="a3"/>
          <w:color w:val="000000"/>
          <w:sz w:val="20"/>
          <w:szCs w:val="20"/>
        </w:rPr>
        <w:t xml:space="preserve"> </w:t>
      </w:r>
      <w:r w:rsidR="00DD159B">
        <w:rPr>
          <w:rStyle w:val="a3"/>
          <w:color w:val="000000"/>
          <w:sz w:val="20"/>
          <w:szCs w:val="20"/>
          <w:u w:val="single"/>
        </w:rPr>
        <w:t>Свердловская область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1"/>
          <w:numId w:val="1"/>
        </w:numPr>
        <w:shd w:val="clear" w:color="auto" w:fill="auto"/>
        <w:tabs>
          <w:tab w:val="left" w:pos="351"/>
          <w:tab w:val="left" w:leader="underscore" w:pos="6662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Район, город</w:t>
      </w:r>
      <w:r w:rsidR="00DD159B">
        <w:rPr>
          <w:rStyle w:val="a3"/>
          <w:color w:val="000000"/>
          <w:sz w:val="20"/>
          <w:szCs w:val="20"/>
        </w:rPr>
        <w:t xml:space="preserve"> </w:t>
      </w:r>
      <w:r w:rsidR="00DD159B">
        <w:rPr>
          <w:rStyle w:val="a3"/>
          <w:color w:val="000000"/>
          <w:sz w:val="20"/>
          <w:szCs w:val="20"/>
          <w:u w:val="single"/>
        </w:rPr>
        <w:t>Артинский район, п. Арти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1"/>
          <w:numId w:val="1"/>
        </w:numPr>
        <w:shd w:val="clear" w:color="auto" w:fill="auto"/>
        <w:tabs>
          <w:tab w:val="left" w:pos="355"/>
          <w:tab w:val="left" w:leader="underscore" w:pos="6698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Улица, номер дома</w:t>
      </w:r>
      <w:r w:rsidR="00DD159B">
        <w:rPr>
          <w:rStyle w:val="a3"/>
          <w:color w:val="000000"/>
          <w:sz w:val="20"/>
          <w:szCs w:val="20"/>
        </w:rPr>
        <w:t xml:space="preserve"> </w:t>
      </w:r>
      <w:r w:rsidR="00DD159B">
        <w:rPr>
          <w:rStyle w:val="a3"/>
          <w:color w:val="000000"/>
          <w:sz w:val="20"/>
          <w:szCs w:val="20"/>
          <w:u w:val="single"/>
        </w:rPr>
        <w:t>ул. Лесная, д.2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1"/>
          <w:numId w:val="1"/>
        </w:numPr>
        <w:shd w:val="clear" w:color="auto" w:fill="auto"/>
        <w:tabs>
          <w:tab w:val="left" w:pos="351"/>
          <w:tab w:val="left" w:leader="underscore" w:pos="6662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Корпус, строение</w:t>
      </w:r>
      <w:r w:rsidR="00DD159B">
        <w:rPr>
          <w:rStyle w:val="a3"/>
          <w:color w:val="000000"/>
          <w:sz w:val="20"/>
          <w:szCs w:val="20"/>
        </w:rPr>
        <w:t>____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11"/>
          <w:tab w:val="left" w:leader="underscore" w:pos="6680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Должность, Ф.И.О. руководителя</w:t>
      </w:r>
      <w:r w:rsidR="00DD159B">
        <w:rPr>
          <w:rStyle w:val="a3"/>
          <w:color w:val="000000"/>
          <w:sz w:val="20"/>
          <w:szCs w:val="20"/>
          <w:u w:val="single"/>
        </w:rPr>
        <w:t xml:space="preserve"> директор Бугуева Фаина Федоровна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shd w:val="clear" w:color="auto" w:fill="auto"/>
        <w:tabs>
          <w:tab w:val="left" w:leader="underscore" w:pos="6692"/>
        </w:tabs>
        <w:spacing w:before="0" w:line="216" w:lineRule="exact"/>
        <w:ind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(телефон/е</w:t>
      </w:r>
      <w:r w:rsidRPr="00AA254A">
        <w:rPr>
          <w:rStyle w:val="a3"/>
          <w:color w:val="000000"/>
          <w:sz w:val="20"/>
          <w:szCs w:val="20"/>
          <w:lang w:val="en-US"/>
        </w:rPr>
        <w:t>-mail)</w:t>
      </w:r>
      <w:r w:rsidR="00DD159B">
        <w:rPr>
          <w:rStyle w:val="a3"/>
          <w:color w:val="000000"/>
          <w:sz w:val="20"/>
          <w:szCs w:val="20"/>
        </w:rPr>
        <w:t xml:space="preserve"> </w:t>
      </w:r>
      <w:r w:rsidR="00DD159B">
        <w:rPr>
          <w:rStyle w:val="a3"/>
          <w:color w:val="000000"/>
          <w:sz w:val="20"/>
          <w:szCs w:val="20"/>
          <w:u w:val="single"/>
        </w:rPr>
        <w:t>(34391) 2-15-38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Специализация спортивного сооружения по видам спорта</w:t>
      </w:r>
    </w:p>
    <w:p w:rsidR="007607B4" w:rsidRPr="00AA254A" w:rsidRDefault="00DD159B" w:rsidP="002E3F3A">
      <w:pPr>
        <w:pStyle w:val="a4"/>
        <w:framePr w:w="10516" w:h="6106" w:hRule="exact" w:wrap="none" w:vAnchor="page" w:hAnchor="page" w:x="661" w:y="4726"/>
        <w:shd w:val="clear" w:color="auto" w:fill="auto"/>
        <w:tabs>
          <w:tab w:val="left" w:leader="underscore" w:pos="3732"/>
          <w:tab w:val="left" w:leader="underscore" w:pos="6673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>
        <w:rPr>
          <w:rStyle w:val="a3"/>
          <w:color w:val="000000"/>
          <w:sz w:val="20"/>
          <w:szCs w:val="20"/>
          <w:u w:val="single"/>
        </w:rPr>
        <w:t xml:space="preserve">Баскетбол                                                    </w:t>
      </w:r>
      <w:r w:rsidR="007607B4" w:rsidRPr="00AA254A">
        <w:rPr>
          <w:rStyle w:val="a3"/>
          <w:color w:val="000000"/>
          <w:sz w:val="20"/>
          <w:szCs w:val="20"/>
        </w:rPr>
        <w:t>код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0140002611Я</w:t>
      </w:r>
      <w:r w:rsidR="007607B4"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DD159B" w:rsidP="002E3F3A">
      <w:pPr>
        <w:pStyle w:val="a4"/>
        <w:framePr w:w="10516" w:h="6106" w:hRule="exact" w:wrap="none" w:vAnchor="page" w:hAnchor="page" w:x="661" w:y="4726"/>
        <w:shd w:val="clear" w:color="auto" w:fill="auto"/>
        <w:tabs>
          <w:tab w:val="left" w:leader="underscore" w:pos="3732"/>
          <w:tab w:val="left" w:leader="underscore" w:pos="6673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>
        <w:rPr>
          <w:rStyle w:val="a3"/>
          <w:color w:val="000000"/>
          <w:sz w:val="20"/>
          <w:szCs w:val="20"/>
          <w:u w:val="single"/>
        </w:rPr>
        <w:t xml:space="preserve">Волейбол                                                     </w:t>
      </w:r>
      <w:r w:rsidR="007607B4" w:rsidRPr="00AA254A">
        <w:rPr>
          <w:rStyle w:val="a3"/>
          <w:color w:val="000000"/>
          <w:sz w:val="20"/>
          <w:szCs w:val="20"/>
        </w:rPr>
        <w:t>код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0120002611Я</w:t>
      </w:r>
      <w:r w:rsidR="007607B4"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DD159B" w:rsidP="002E3F3A">
      <w:pPr>
        <w:pStyle w:val="a4"/>
        <w:framePr w:w="10516" w:h="6106" w:hRule="exact" w:wrap="none" w:vAnchor="page" w:hAnchor="page" w:x="661" w:y="4726"/>
        <w:shd w:val="clear" w:color="auto" w:fill="auto"/>
        <w:tabs>
          <w:tab w:val="left" w:leader="underscore" w:pos="3735"/>
          <w:tab w:val="left" w:leader="underscore" w:pos="6673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>
        <w:rPr>
          <w:rStyle w:val="a3"/>
          <w:color w:val="000000"/>
          <w:sz w:val="20"/>
          <w:szCs w:val="20"/>
          <w:u w:val="single"/>
        </w:rPr>
        <w:t xml:space="preserve">Легкая атлетика                                          </w:t>
      </w:r>
      <w:r w:rsidR="007607B4" w:rsidRPr="00AA254A">
        <w:rPr>
          <w:rStyle w:val="a3"/>
          <w:color w:val="000000"/>
          <w:sz w:val="20"/>
          <w:szCs w:val="20"/>
        </w:rPr>
        <w:t>код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0020001611Я</w:t>
      </w:r>
      <w:r w:rsidR="007607B4"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DD159B" w:rsidP="002E3F3A">
      <w:pPr>
        <w:pStyle w:val="a4"/>
        <w:framePr w:w="10516" w:h="6106" w:hRule="exact" w:wrap="none" w:vAnchor="page" w:hAnchor="page" w:x="661" w:y="4726"/>
        <w:shd w:val="clear" w:color="auto" w:fill="auto"/>
        <w:tabs>
          <w:tab w:val="left" w:leader="underscore" w:pos="3735"/>
          <w:tab w:val="left" w:leader="underscore" w:pos="6673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>
        <w:rPr>
          <w:rStyle w:val="a3"/>
          <w:color w:val="000000"/>
          <w:sz w:val="20"/>
          <w:szCs w:val="20"/>
          <w:u w:val="single"/>
        </w:rPr>
        <w:t xml:space="preserve">Футбол                                                         </w:t>
      </w:r>
      <w:r w:rsidR="007607B4" w:rsidRPr="00AA254A">
        <w:rPr>
          <w:rStyle w:val="a3"/>
          <w:color w:val="000000"/>
          <w:sz w:val="20"/>
          <w:szCs w:val="20"/>
        </w:rPr>
        <w:t>код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0010002611Я</w:t>
      </w:r>
      <w:r w:rsidR="007607B4" w:rsidRPr="00AA254A">
        <w:rPr>
          <w:rStyle w:val="a3"/>
          <w:color w:val="000000"/>
          <w:sz w:val="20"/>
          <w:szCs w:val="20"/>
        </w:rPr>
        <w:tab/>
      </w:r>
      <w:r w:rsidR="007607B4"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07"/>
          <w:tab w:val="left" w:leader="underscore" w:pos="6205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Общая</w:t>
      </w:r>
      <w:r w:rsidR="00DD159B">
        <w:rPr>
          <w:rStyle w:val="a3"/>
          <w:color w:val="000000"/>
          <w:sz w:val="20"/>
          <w:szCs w:val="20"/>
        </w:rPr>
        <w:t xml:space="preserve"> площадь спортивного </w:t>
      </w:r>
      <w:r w:rsidR="00DD159B" w:rsidRPr="00DD159B">
        <w:rPr>
          <w:rStyle w:val="a3"/>
          <w:color w:val="000000"/>
          <w:sz w:val="20"/>
          <w:szCs w:val="20"/>
        </w:rPr>
        <w:t>сооружения</w:t>
      </w:r>
      <w:r w:rsidR="00DD159B">
        <w:rPr>
          <w:rStyle w:val="a3"/>
          <w:color w:val="000000"/>
          <w:sz w:val="20"/>
          <w:szCs w:val="20"/>
        </w:rPr>
        <w:t xml:space="preserve"> _</w:t>
      </w:r>
      <w:r w:rsidR="00DD159B">
        <w:rPr>
          <w:rStyle w:val="a3"/>
          <w:color w:val="000000"/>
          <w:sz w:val="20"/>
          <w:szCs w:val="20"/>
          <w:u w:val="single"/>
        </w:rPr>
        <w:t xml:space="preserve">5963 </w:t>
      </w:r>
      <w:r w:rsidRPr="00DD159B">
        <w:rPr>
          <w:rStyle w:val="a3"/>
          <w:color w:val="000000"/>
          <w:sz w:val="20"/>
          <w:szCs w:val="20"/>
          <w:u w:val="single"/>
        </w:rPr>
        <w:t>кв</w:t>
      </w:r>
      <w:r w:rsidRPr="00AA254A">
        <w:rPr>
          <w:rStyle w:val="a3"/>
          <w:color w:val="000000"/>
          <w:sz w:val="20"/>
          <w:szCs w:val="20"/>
        </w:rPr>
        <w:t>. м</w:t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97"/>
          <w:tab w:val="left" w:leader="underscore" w:pos="6255"/>
        </w:tabs>
        <w:spacing w:before="0" w:line="216" w:lineRule="exact"/>
        <w:ind w:left="20" w:right="8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 xml:space="preserve">Общая площадь земельного участка, на котором </w:t>
      </w:r>
      <w:r w:rsidR="00DD159B">
        <w:rPr>
          <w:rStyle w:val="a3"/>
          <w:color w:val="000000"/>
          <w:sz w:val="20"/>
          <w:szCs w:val="20"/>
        </w:rPr>
        <w:t xml:space="preserve">размещено спортивное сооружение </w:t>
      </w:r>
      <w:bookmarkStart w:id="0" w:name="_GoBack"/>
      <w:r w:rsidR="00DD159B">
        <w:rPr>
          <w:rStyle w:val="a3"/>
          <w:color w:val="000000"/>
          <w:sz w:val="20"/>
          <w:szCs w:val="20"/>
          <w:u w:val="single"/>
        </w:rPr>
        <w:t xml:space="preserve">27996 </w:t>
      </w:r>
      <w:bookmarkEnd w:id="0"/>
      <w:r w:rsidRPr="00AA254A">
        <w:rPr>
          <w:rStyle w:val="a3"/>
          <w:color w:val="000000"/>
          <w:sz w:val="20"/>
          <w:szCs w:val="20"/>
        </w:rPr>
        <w:t>кв. м</w:t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04"/>
          <w:tab w:val="left" w:leader="underscore" w:pos="6730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Кадастровый (условный) номер земельного участка</w:t>
      </w:r>
      <w:r w:rsidR="00DD159B">
        <w:rPr>
          <w:rStyle w:val="a3"/>
          <w:color w:val="000000"/>
          <w:sz w:val="20"/>
          <w:szCs w:val="20"/>
          <w:u w:val="single"/>
        </w:rPr>
        <w:t xml:space="preserve"> 66:03:1601025:76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326"/>
          <w:tab w:val="left" w:leader="underscore" w:pos="600"/>
          <w:tab w:val="left" w:leader="underscore" w:pos="1680"/>
          <w:tab w:val="left" w:leader="underscore" w:pos="3037"/>
        </w:tabs>
        <w:spacing w:before="0" w:line="216" w:lineRule="exact"/>
        <w:ind w:left="20" w:right="8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Свидетельство о регистрации права поль</w:t>
      </w:r>
      <w:r w:rsidR="00DD159B">
        <w:rPr>
          <w:rStyle w:val="a3"/>
          <w:color w:val="000000"/>
          <w:sz w:val="20"/>
          <w:szCs w:val="20"/>
        </w:rPr>
        <w:t>зования земельным участком от "</w:t>
      </w:r>
      <w:r w:rsidR="00DD159B">
        <w:rPr>
          <w:rStyle w:val="a3"/>
          <w:color w:val="000000"/>
          <w:sz w:val="20"/>
          <w:szCs w:val="20"/>
          <w:u w:val="single"/>
        </w:rPr>
        <w:t>24</w:t>
      </w:r>
      <w:r w:rsidR="00DD159B">
        <w:rPr>
          <w:rStyle w:val="a3"/>
          <w:color w:val="000000"/>
          <w:sz w:val="20"/>
          <w:szCs w:val="20"/>
        </w:rPr>
        <w:t>"</w:t>
      </w:r>
      <w:r w:rsidR="00DD159B">
        <w:rPr>
          <w:rStyle w:val="a3"/>
          <w:color w:val="000000"/>
          <w:sz w:val="20"/>
          <w:szCs w:val="20"/>
          <w:u w:val="single"/>
        </w:rPr>
        <w:t>июля 2013</w:t>
      </w:r>
      <w:r w:rsidRPr="00AA254A">
        <w:rPr>
          <w:rStyle w:val="a3"/>
          <w:color w:val="000000"/>
          <w:sz w:val="20"/>
          <w:szCs w:val="20"/>
        </w:rPr>
        <w:t xml:space="preserve">г. </w:t>
      </w:r>
      <w:r w:rsidRPr="00AA254A">
        <w:rPr>
          <w:rStyle w:val="a3"/>
          <w:color w:val="000000"/>
          <w:sz w:val="20"/>
          <w:szCs w:val="20"/>
          <w:lang w:val="en-US"/>
        </w:rPr>
        <w:t>N</w:t>
      </w:r>
      <w:r w:rsidR="00DD159B">
        <w:rPr>
          <w:rStyle w:val="a3"/>
          <w:color w:val="000000"/>
          <w:sz w:val="20"/>
          <w:szCs w:val="20"/>
          <w:u w:val="single"/>
        </w:rPr>
        <w:t xml:space="preserve"> 66АЕ955854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79"/>
          <w:tab w:val="left" w:leader="underscore" w:pos="6716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Дата ввода в эксплуатацию спортивного сооружения, помещения</w:t>
      </w:r>
      <w:r w:rsidR="00DD159B">
        <w:rPr>
          <w:rStyle w:val="a3"/>
          <w:color w:val="000000"/>
          <w:sz w:val="20"/>
          <w:szCs w:val="20"/>
        </w:rPr>
        <w:t xml:space="preserve"> </w:t>
      </w:r>
      <w:r w:rsidR="00DD159B">
        <w:rPr>
          <w:rStyle w:val="a3"/>
          <w:color w:val="000000"/>
          <w:sz w:val="20"/>
          <w:szCs w:val="20"/>
          <w:u w:val="single"/>
        </w:rPr>
        <w:t>29.10.2015г.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shd w:val="clear" w:color="auto" w:fill="auto"/>
        <w:tabs>
          <w:tab w:val="left" w:leader="underscore" w:pos="6666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10.1 Дата реконструкции или последнего капитального ремонта</w:t>
      </w:r>
      <w:r w:rsidR="00DD159B">
        <w:rPr>
          <w:rStyle w:val="a3"/>
          <w:color w:val="000000"/>
          <w:sz w:val="20"/>
          <w:szCs w:val="20"/>
        </w:rPr>
        <w:t xml:space="preserve"> </w:t>
      </w:r>
      <w:r w:rsidR="00DD159B">
        <w:rPr>
          <w:rStyle w:val="a3"/>
          <w:color w:val="000000"/>
          <w:sz w:val="20"/>
          <w:szCs w:val="20"/>
          <w:u w:val="single"/>
        </w:rPr>
        <w:t>29.10.2015 г.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16" w:h="6106" w:hRule="exact" w:wrap="none" w:vAnchor="page" w:hAnchor="page" w:x="661" w:y="4726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Стоимостные характеристики спортивного сооружения, помещения:</w:t>
      </w:r>
    </w:p>
    <w:p w:rsidR="007607B4" w:rsidRPr="00AA254A" w:rsidRDefault="00DD159B" w:rsidP="002E3F3A">
      <w:pPr>
        <w:pStyle w:val="a4"/>
        <w:framePr w:w="10561" w:h="944" w:hRule="exact" w:wrap="none" w:vAnchor="page" w:hAnchor="page" w:x="646" w:y="9091"/>
        <w:numPr>
          <w:ilvl w:val="1"/>
          <w:numId w:val="1"/>
        </w:numPr>
        <w:shd w:val="clear" w:color="auto" w:fill="auto"/>
        <w:tabs>
          <w:tab w:val="left" w:pos="423"/>
          <w:tab w:val="left" w:leader="underscore" w:pos="5888"/>
        </w:tabs>
        <w:spacing w:before="0" w:line="220" w:lineRule="exact"/>
        <w:ind w:left="20" w:right="29" w:firstLine="0"/>
        <w:jc w:val="both"/>
        <w:rPr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 xml:space="preserve">Балансовая стоимость объекта </w:t>
      </w:r>
      <w:r>
        <w:rPr>
          <w:rStyle w:val="a3"/>
          <w:color w:val="000000"/>
          <w:sz w:val="20"/>
          <w:szCs w:val="20"/>
          <w:u w:val="single"/>
        </w:rPr>
        <w:t xml:space="preserve">9380,6 </w:t>
      </w:r>
      <w:r w:rsidR="007607B4" w:rsidRPr="00AA254A">
        <w:rPr>
          <w:rStyle w:val="a3"/>
          <w:color w:val="000000"/>
          <w:sz w:val="20"/>
          <w:szCs w:val="20"/>
        </w:rPr>
        <w:t>тыс. руб.</w:t>
      </w:r>
    </w:p>
    <w:p w:rsidR="007607B4" w:rsidRPr="00AA254A" w:rsidRDefault="00DD159B" w:rsidP="002E3F3A">
      <w:pPr>
        <w:pStyle w:val="a4"/>
        <w:framePr w:w="10561" w:h="944" w:hRule="exact" w:wrap="none" w:vAnchor="page" w:hAnchor="page" w:x="646" w:y="9091"/>
        <w:numPr>
          <w:ilvl w:val="1"/>
          <w:numId w:val="1"/>
        </w:numPr>
        <w:shd w:val="clear" w:color="auto" w:fill="auto"/>
        <w:tabs>
          <w:tab w:val="left" w:pos="427"/>
          <w:tab w:val="left" w:leader="underscore" w:pos="5906"/>
        </w:tabs>
        <w:spacing w:before="0" w:line="220" w:lineRule="exact"/>
        <w:ind w:left="20" w:right="29" w:firstLine="0"/>
        <w:jc w:val="both"/>
        <w:rPr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 xml:space="preserve">Остаточная стоимость объекта </w:t>
      </w:r>
      <w:r>
        <w:rPr>
          <w:rStyle w:val="a3"/>
          <w:color w:val="000000"/>
          <w:sz w:val="20"/>
          <w:szCs w:val="20"/>
          <w:u w:val="single"/>
        </w:rPr>
        <w:t xml:space="preserve">9224,2 </w:t>
      </w:r>
      <w:r w:rsidR="007607B4" w:rsidRPr="00AA254A">
        <w:rPr>
          <w:rStyle w:val="a3"/>
          <w:color w:val="000000"/>
          <w:sz w:val="20"/>
          <w:szCs w:val="20"/>
        </w:rPr>
        <w:t>тыс. руб.</w:t>
      </w:r>
    </w:p>
    <w:p w:rsidR="007607B4" w:rsidRPr="00AA254A" w:rsidRDefault="007607B4" w:rsidP="002E3F3A">
      <w:pPr>
        <w:pStyle w:val="a4"/>
        <w:framePr w:w="10561" w:h="944" w:hRule="exact" w:wrap="none" w:vAnchor="page" w:hAnchor="page" w:x="646" w:y="9091"/>
        <w:numPr>
          <w:ilvl w:val="0"/>
          <w:numId w:val="1"/>
        </w:numPr>
        <w:shd w:val="clear" w:color="auto" w:fill="auto"/>
        <w:tabs>
          <w:tab w:val="left" w:pos="276"/>
          <w:tab w:val="left" w:leader="underscore" w:pos="3818"/>
          <w:tab w:val="left" w:leader="underscore" w:pos="4884"/>
          <w:tab w:val="left" w:leader="underscore" w:pos="6428"/>
        </w:tabs>
        <w:spacing w:before="0" w:line="220" w:lineRule="exact"/>
        <w:ind w:left="20" w:right="29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Дата и номер выдачи паспорта БТИ от "</w:t>
      </w:r>
      <w:r w:rsidRPr="00AA254A">
        <w:rPr>
          <w:rStyle w:val="a3"/>
          <w:color w:val="000000"/>
          <w:sz w:val="20"/>
          <w:szCs w:val="20"/>
        </w:rPr>
        <w:tab/>
        <w:t>"</w:t>
      </w:r>
      <w:r w:rsidRPr="00AA254A">
        <w:rPr>
          <w:rStyle w:val="a3"/>
          <w:color w:val="000000"/>
          <w:sz w:val="20"/>
          <w:szCs w:val="20"/>
        </w:rPr>
        <w:tab/>
        <w:t xml:space="preserve">г. </w:t>
      </w:r>
      <w:r w:rsidRPr="00AA254A">
        <w:rPr>
          <w:rStyle w:val="a3"/>
          <w:color w:val="000000"/>
          <w:sz w:val="20"/>
          <w:szCs w:val="20"/>
          <w:lang w:val="en-US"/>
        </w:rPr>
        <w:t>N</w:t>
      </w:r>
      <w:r w:rsidR="00413370">
        <w:rPr>
          <w:rStyle w:val="a3"/>
          <w:color w:val="000000"/>
          <w:sz w:val="20"/>
          <w:szCs w:val="20"/>
        </w:rPr>
        <w:t xml:space="preserve"> </w:t>
      </w:r>
      <w:r w:rsidRPr="00AA254A">
        <w:rPr>
          <w:rStyle w:val="a3"/>
          <w:color w:val="000000"/>
          <w:sz w:val="20"/>
          <w:szCs w:val="20"/>
        </w:rPr>
        <w:tab/>
      </w:r>
    </w:p>
    <w:p w:rsidR="007607B4" w:rsidRPr="00AA254A" w:rsidRDefault="007607B4" w:rsidP="002E3F3A">
      <w:pPr>
        <w:pStyle w:val="a4"/>
        <w:framePr w:w="10561" w:h="944" w:hRule="exact" w:wrap="none" w:vAnchor="page" w:hAnchor="page" w:x="646" w:y="9091"/>
        <w:numPr>
          <w:ilvl w:val="0"/>
          <w:numId w:val="1"/>
        </w:numPr>
        <w:shd w:val="clear" w:color="auto" w:fill="auto"/>
        <w:tabs>
          <w:tab w:val="left" w:pos="279"/>
          <w:tab w:val="left" w:leader="underscore" w:pos="6658"/>
        </w:tabs>
        <w:spacing w:before="0" w:line="220" w:lineRule="exact"/>
        <w:ind w:left="20" w:right="29" w:firstLine="0"/>
        <w:jc w:val="both"/>
        <w:rPr>
          <w:sz w:val="20"/>
          <w:szCs w:val="20"/>
        </w:rPr>
      </w:pPr>
      <w:r w:rsidRPr="00AA254A">
        <w:rPr>
          <w:rStyle w:val="a3"/>
          <w:color w:val="000000"/>
          <w:sz w:val="20"/>
          <w:szCs w:val="20"/>
        </w:rPr>
        <w:t>Т</w:t>
      </w:r>
      <w:r w:rsidR="00DD159B">
        <w:rPr>
          <w:rStyle w:val="a3"/>
          <w:color w:val="000000"/>
          <w:sz w:val="20"/>
          <w:szCs w:val="20"/>
        </w:rPr>
        <w:t>ехническое состояние сооружения</w:t>
      </w:r>
      <w:r w:rsidR="00DD159B">
        <w:rPr>
          <w:rStyle w:val="a3"/>
          <w:color w:val="000000"/>
          <w:sz w:val="20"/>
          <w:szCs w:val="20"/>
          <w:u w:val="single"/>
        </w:rPr>
        <w:t xml:space="preserve"> работоспособное</w:t>
      </w:r>
    </w:p>
    <w:p w:rsidR="00DD159B" w:rsidRPr="00DD159B" w:rsidRDefault="00DD159B" w:rsidP="002E3F3A">
      <w:pPr>
        <w:pStyle w:val="a4"/>
        <w:framePr w:w="10696" w:h="406" w:hRule="exact" w:wrap="none" w:vAnchor="page" w:hAnchor="page" w:x="661" w:y="10051"/>
        <w:numPr>
          <w:ilvl w:val="0"/>
          <w:numId w:val="2"/>
        </w:numPr>
        <w:shd w:val="clear" w:color="auto" w:fill="auto"/>
        <w:tabs>
          <w:tab w:val="left" w:pos="348"/>
        </w:tabs>
        <w:spacing w:before="0" w:line="170" w:lineRule="exact"/>
        <w:ind w:left="20" w:firstLine="0"/>
        <w:jc w:val="both"/>
        <w:rPr>
          <w:sz w:val="20"/>
          <w:szCs w:val="20"/>
        </w:rPr>
      </w:pPr>
      <w:r w:rsidRPr="00DD159B">
        <w:rPr>
          <w:rStyle w:val="a3"/>
          <w:color w:val="000000"/>
          <w:sz w:val="20"/>
          <w:szCs w:val="20"/>
        </w:rPr>
        <w:t>Собственник спортивного объекта (полное и сокращенное наименование)</w:t>
      </w:r>
      <w:r>
        <w:rPr>
          <w:rStyle w:val="a3"/>
          <w:color w:val="000000"/>
          <w:sz w:val="20"/>
          <w:szCs w:val="20"/>
        </w:rPr>
        <w:t xml:space="preserve"> </w:t>
      </w:r>
      <w:r w:rsidR="00413370">
        <w:rPr>
          <w:rStyle w:val="a3"/>
          <w:color w:val="000000"/>
          <w:sz w:val="20"/>
          <w:szCs w:val="20"/>
          <w:u w:val="single"/>
        </w:rPr>
        <w:t>Муниципальное автономное общеобразовательное учреждение «Артинский лицей» МАОУ «Артинский лицей»</w:t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Сведения об организации-собственнике спортивного объекта:</w:t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30"/>
          <w:tab w:val="left" w:leader="underscore" w:pos="6662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Почтовый индекс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623340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38"/>
          <w:tab w:val="left" w:leader="underscore" w:pos="6698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Республика, край, область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Свердловская обл.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41"/>
          <w:tab w:val="left" w:leader="underscore" w:pos="6658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Район, город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Артинский район, п. Арти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41"/>
          <w:tab w:val="left" w:leader="underscore" w:pos="6694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Улица, номер дома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ул. Лесная, д.2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41"/>
          <w:tab w:val="left" w:leader="underscore" w:pos="6662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Корпус, строение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30"/>
          <w:tab w:val="left" w:leader="underscore" w:pos="6723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Должность, Ф.И.О. руководителя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директор Бугуева Фаина Федоровна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shd w:val="clear" w:color="auto" w:fill="auto"/>
        <w:tabs>
          <w:tab w:val="left" w:leader="underscore" w:pos="6718"/>
        </w:tabs>
        <w:spacing w:before="0"/>
        <w:ind w:firstLine="0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(телефон/е</w:t>
      </w:r>
      <w:r w:rsidRPr="00413370">
        <w:rPr>
          <w:rStyle w:val="a3"/>
          <w:color w:val="000000"/>
          <w:sz w:val="20"/>
          <w:szCs w:val="20"/>
          <w:lang w:val="en-US"/>
        </w:rPr>
        <w:t>-mail)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(34391) 2-15-38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585"/>
          <w:tab w:val="left" w:leader="underscore" w:pos="614"/>
          <w:tab w:val="left" w:leader="underscore" w:pos="1698"/>
          <w:tab w:val="left" w:leader="underscore" w:pos="3069"/>
        </w:tabs>
        <w:spacing w:before="0" w:line="216" w:lineRule="exact"/>
        <w:ind w:left="20" w:right="4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Свидетельство о государственной регистрации права собственности от "</w:t>
      </w:r>
      <w:r>
        <w:rPr>
          <w:rStyle w:val="a3"/>
          <w:color w:val="000000"/>
          <w:sz w:val="20"/>
          <w:szCs w:val="20"/>
          <w:u w:val="single"/>
        </w:rPr>
        <w:t>24</w:t>
      </w:r>
      <w:r>
        <w:rPr>
          <w:rStyle w:val="a3"/>
          <w:color w:val="000000"/>
          <w:sz w:val="20"/>
          <w:szCs w:val="20"/>
        </w:rPr>
        <w:t>"</w:t>
      </w:r>
      <w:r>
        <w:rPr>
          <w:rStyle w:val="a3"/>
          <w:color w:val="000000"/>
          <w:sz w:val="20"/>
          <w:szCs w:val="20"/>
          <w:u w:val="single"/>
        </w:rPr>
        <w:t>июля 2013</w:t>
      </w:r>
      <w:r w:rsidRPr="00413370">
        <w:rPr>
          <w:rStyle w:val="a3"/>
          <w:color w:val="000000"/>
          <w:sz w:val="20"/>
          <w:szCs w:val="20"/>
        </w:rPr>
        <w:t xml:space="preserve">г. </w:t>
      </w:r>
      <w:r w:rsidRPr="00413370">
        <w:rPr>
          <w:rStyle w:val="a3"/>
          <w:color w:val="000000"/>
          <w:sz w:val="20"/>
          <w:szCs w:val="20"/>
          <w:lang w:val="en-US"/>
        </w:rPr>
        <w:t>N</w:t>
      </w:r>
      <w:r>
        <w:rPr>
          <w:rStyle w:val="a3"/>
          <w:color w:val="000000"/>
          <w:sz w:val="20"/>
          <w:szCs w:val="20"/>
          <w:u w:val="single"/>
        </w:rPr>
        <w:t>66АЕ955854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1"/>
          <w:numId w:val="2"/>
        </w:numPr>
        <w:shd w:val="clear" w:color="auto" w:fill="auto"/>
        <w:tabs>
          <w:tab w:val="left" w:pos="441"/>
          <w:tab w:val="left" w:leader="underscore" w:pos="6738"/>
        </w:tabs>
        <w:spacing w:before="0" w:line="216" w:lineRule="exact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Форма собственности</w:t>
      </w:r>
      <w:r>
        <w:rPr>
          <w:rStyle w:val="a3"/>
          <w:color w:val="000000"/>
          <w:sz w:val="20"/>
          <w:szCs w:val="20"/>
          <w:u w:val="single"/>
        </w:rPr>
        <w:t xml:space="preserve"> муниципальная собственность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0"/>
          <w:numId w:val="2"/>
        </w:numPr>
        <w:shd w:val="clear" w:color="auto" w:fill="auto"/>
        <w:tabs>
          <w:tab w:val="left" w:pos="340"/>
          <w:tab w:val="left" w:leader="underscore" w:pos="384"/>
          <w:tab w:val="left" w:leader="underscore" w:pos="1464"/>
          <w:tab w:val="left" w:leader="underscore" w:pos="2835"/>
        </w:tabs>
        <w:spacing w:before="0" w:line="216" w:lineRule="exact"/>
        <w:ind w:left="20" w:right="4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Дата и номер акта приема-передачи спорти</w:t>
      </w:r>
      <w:r>
        <w:rPr>
          <w:rStyle w:val="a3"/>
          <w:color w:val="000000"/>
          <w:sz w:val="20"/>
          <w:szCs w:val="20"/>
        </w:rPr>
        <w:t>вного сооружения на баланс от "30"</w:t>
      </w:r>
      <w:r>
        <w:rPr>
          <w:rStyle w:val="a3"/>
          <w:color w:val="000000"/>
          <w:sz w:val="20"/>
          <w:szCs w:val="20"/>
          <w:u w:val="single"/>
        </w:rPr>
        <w:t>октября 2015</w:t>
      </w:r>
      <w:r w:rsidRPr="00413370">
        <w:rPr>
          <w:rStyle w:val="a3"/>
          <w:color w:val="000000"/>
          <w:sz w:val="20"/>
          <w:szCs w:val="20"/>
        </w:rPr>
        <w:t xml:space="preserve">г. </w:t>
      </w:r>
      <w:r w:rsidRPr="00413370">
        <w:rPr>
          <w:rStyle w:val="a3"/>
          <w:color w:val="000000"/>
          <w:sz w:val="20"/>
          <w:szCs w:val="20"/>
          <w:lang w:val="en-US"/>
        </w:rPr>
        <w:t>N</w:t>
      </w:r>
      <w:r>
        <w:rPr>
          <w:rStyle w:val="a3"/>
          <w:color w:val="000000"/>
          <w:sz w:val="20"/>
          <w:szCs w:val="20"/>
          <w:u w:val="single"/>
        </w:rPr>
        <w:t xml:space="preserve"> 156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0"/>
          <w:numId w:val="2"/>
        </w:numPr>
        <w:shd w:val="clear" w:color="auto" w:fill="auto"/>
        <w:tabs>
          <w:tab w:val="left" w:pos="664"/>
        </w:tabs>
        <w:spacing w:before="0" w:line="216" w:lineRule="exact"/>
        <w:ind w:left="20" w:firstLine="0"/>
        <w:jc w:val="both"/>
        <w:rPr>
          <w:rStyle w:val="a3"/>
          <w:sz w:val="20"/>
          <w:szCs w:val="20"/>
          <w:shd w:val="clear" w:color="auto" w:fill="auto"/>
        </w:rPr>
      </w:pPr>
      <w:r w:rsidRPr="00413370">
        <w:rPr>
          <w:rStyle w:val="a3"/>
          <w:color w:val="000000"/>
          <w:sz w:val="20"/>
          <w:szCs w:val="20"/>
        </w:rPr>
        <w:t>Право владения организацией спортивным сооружением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постоянное (бессрочное) пользование</w:t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0"/>
          <w:numId w:val="2"/>
        </w:numPr>
        <w:shd w:val="clear" w:color="auto" w:fill="auto"/>
        <w:tabs>
          <w:tab w:val="left" w:pos="351"/>
          <w:tab w:val="left" w:leader="underscore" w:pos="3436"/>
          <w:tab w:val="left" w:leader="underscore" w:pos="4070"/>
          <w:tab w:val="left" w:leader="underscore" w:pos="5136"/>
          <w:tab w:val="left" w:leader="underscore" w:pos="6489"/>
        </w:tabs>
        <w:spacing w:before="0" w:line="216" w:lineRule="exact"/>
        <w:ind w:left="20" w:right="4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Наименование, дата и номер документа, устанавливающего право владения спортивным объектом</w:t>
      </w:r>
      <w:r w:rsidRPr="00413370">
        <w:rPr>
          <w:rStyle w:val="a3"/>
          <w:color w:val="000000"/>
          <w:sz w:val="20"/>
          <w:szCs w:val="20"/>
        </w:rPr>
        <w:tab/>
        <w:t>от "</w:t>
      </w:r>
      <w:r w:rsidRPr="00413370">
        <w:rPr>
          <w:rStyle w:val="a3"/>
          <w:color w:val="000000"/>
          <w:sz w:val="20"/>
          <w:szCs w:val="20"/>
        </w:rPr>
        <w:tab/>
        <w:t>"</w:t>
      </w:r>
      <w:r w:rsidRPr="00413370">
        <w:rPr>
          <w:rStyle w:val="a3"/>
          <w:color w:val="000000"/>
          <w:sz w:val="20"/>
          <w:szCs w:val="20"/>
        </w:rPr>
        <w:tab/>
        <w:t xml:space="preserve">г. </w:t>
      </w:r>
      <w:r w:rsidRPr="00413370">
        <w:rPr>
          <w:rStyle w:val="a3"/>
          <w:color w:val="000000"/>
          <w:sz w:val="20"/>
          <w:szCs w:val="20"/>
          <w:lang w:val="en-US"/>
        </w:rPr>
        <w:t>N</w:t>
      </w:r>
      <w:r>
        <w:rPr>
          <w:rStyle w:val="a3"/>
          <w:color w:val="000000"/>
          <w:sz w:val="20"/>
          <w:szCs w:val="20"/>
        </w:rPr>
        <w:t xml:space="preserve"> </w:t>
      </w:r>
      <w:r>
        <w:rPr>
          <w:rStyle w:val="a3"/>
          <w:color w:val="000000"/>
          <w:sz w:val="20"/>
          <w:szCs w:val="20"/>
          <w:u w:val="single"/>
        </w:rPr>
        <w:t>документы отсутствуют</w:t>
      </w:r>
      <w:r w:rsidRPr="00413370">
        <w:rPr>
          <w:rStyle w:val="a3"/>
          <w:color w:val="000000"/>
          <w:sz w:val="20"/>
          <w:szCs w:val="20"/>
        </w:rPr>
        <w:tab/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numPr>
          <w:ilvl w:val="0"/>
          <w:numId w:val="2"/>
        </w:numPr>
        <w:shd w:val="clear" w:color="auto" w:fill="auto"/>
        <w:tabs>
          <w:tab w:val="left" w:pos="297"/>
          <w:tab w:val="left" w:leader="underscore" w:pos="6752"/>
        </w:tabs>
        <w:spacing w:before="0" w:line="240" w:lineRule="auto"/>
        <w:ind w:left="20" w:firstLine="0"/>
        <w:jc w:val="both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Объект внесен во Всероссийский ре</w:t>
      </w:r>
      <w:r>
        <w:rPr>
          <w:rStyle w:val="a3"/>
          <w:color w:val="000000"/>
          <w:sz w:val="20"/>
          <w:szCs w:val="20"/>
        </w:rPr>
        <w:t xml:space="preserve">естр объектов спорта (да / нет) </w:t>
      </w:r>
      <w:r>
        <w:rPr>
          <w:rStyle w:val="a3"/>
          <w:color w:val="000000"/>
          <w:sz w:val="20"/>
          <w:szCs w:val="20"/>
          <w:u w:val="single"/>
        </w:rPr>
        <w:t>нет</w:t>
      </w:r>
    </w:p>
    <w:p w:rsidR="00413370" w:rsidRPr="00413370" w:rsidRDefault="00413370" w:rsidP="002E3F3A">
      <w:pPr>
        <w:pStyle w:val="a4"/>
        <w:framePr w:w="10741" w:h="6391" w:hRule="exact" w:wrap="none" w:vAnchor="page" w:hAnchor="page" w:x="676" w:y="10426"/>
        <w:shd w:val="clear" w:color="auto" w:fill="auto"/>
        <w:tabs>
          <w:tab w:val="left" w:leader="underscore" w:pos="1615"/>
          <w:tab w:val="left" w:leader="underscore" w:pos="3184"/>
        </w:tabs>
        <w:spacing w:before="0" w:line="240" w:lineRule="auto"/>
        <w:ind w:left="20" w:firstLine="0"/>
        <w:rPr>
          <w:sz w:val="20"/>
          <w:szCs w:val="20"/>
        </w:rPr>
      </w:pPr>
      <w:r w:rsidRPr="00413370">
        <w:rPr>
          <w:rStyle w:val="a3"/>
          <w:color w:val="000000"/>
          <w:sz w:val="20"/>
          <w:szCs w:val="20"/>
        </w:rPr>
        <w:t>Дата внесения "</w:t>
      </w:r>
      <w:r w:rsidRPr="00413370">
        <w:rPr>
          <w:rStyle w:val="a3"/>
          <w:color w:val="000000"/>
          <w:sz w:val="20"/>
          <w:szCs w:val="20"/>
        </w:rPr>
        <w:tab/>
        <w:t>"</w:t>
      </w:r>
      <w:r w:rsidRPr="00413370">
        <w:rPr>
          <w:rStyle w:val="a3"/>
          <w:color w:val="000000"/>
          <w:sz w:val="20"/>
          <w:szCs w:val="20"/>
        </w:rPr>
        <w:tab/>
        <w:t>г.</w:t>
      </w:r>
    </w:p>
    <w:p w:rsidR="00413370" w:rsidRDefault="00413370" w:rsidP="002E3F3A">
      <w:pPr>
        <w:pStyle w:val="a4"/>
        <w:framePr w:w="10741" w:h="6391" w:hRule="exact" w:wrap="none" w:vAnchor="page" w:hAnchor="page" w:x="676" w:y="10426"/>
        <w:shd w:val="clear" w:color="auto" w:fill="auto"/>
        <w:tabs>
          <w:tab w:val="left" w:pos="664"/>
        </w:tabs>
        <w:spacing w:before="0" w:line="216" w:lineRule="exact"/>
        <w:ind w:left="20" w:firstLine="0"/>
        <w:jc w:val="both"/>
      </w:pPr>
    </w:p>
    <w:p w:rsidR="00804614" w:rsidRDefault="00804614" w:rsidP="007607B4"/>
    <w:sectPr w:rsidR="0080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C"/>
    <w:rsid w:val="00032D51"/>
    <w:rsid w:val="002E3F3A"/>
    <w:rsid w:val="00413370"/>
    <w:rsid w:val="007607B4"/>
    <w:rsid w:val="00804614"/>
    <w:rsid w:val="0082375C"/>
    <w:rsid w:val="00910D44"/>
    <w:rsid w:val="00AA254A"/>
    <w:rsid w:val="00D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A098-DCCE-40EF-BB6A-296BE77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607B4"/>
    <w:rPr>
      <w:rFonts w:ascii="Times New Roman" w:hAnsi="Times New Roman" w:cs="Times New Roman"/>
      <w:spacing w:val="4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7607B4"/>
    <w:pPr>
      <w:widowControl w:val="0"/>
      <w:shd w:val="clear" w:color="auto" w:fill="FFFFFF"/>
      <w:spacing w:before="360" w:after="0" w:line="209" w:lineRule="exact"/>
      <w:ind w:hanging="360"/>
    </w:pPr>
    <w:rPr>
      <w:rFonts w:ascii="Times New Roman" w:hAnsi="Times New Roman" w:cs="Times New Roman"/>
      <w:spacing w:val="4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76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Секретарь</cp:lastModifiedBy>
  <cp:revision>5</cp:revision>
  <cp:lastPrinted>2016-05-19T09:32:00Z</cp:lastPrinted>
  <dcterms:created xsi:type="dcterms:W3CDTF">2016-05-19T08:18:00Z</dcterms:created>
  <dcterms:modified xsi:type="dcterms:W3CDTF">2016-06-25T08:05:00Z</dcterms:modified>
</cp:coreProperties>
</file>